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AE" w:rsidRDefault="00DC28AE" w:rsidP="00DC28AE">
      <w:pPr>
        <w:pStyle w:val="a3"/>
        <w:spacing w:before="0" w:beforeAutospacing="0" w:after="0" w:afterAutospacing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DC28AE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DC28AE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</w:t>
      </w:r>
    </w:p>
    <w:p w:rsidR="00DC28AE" w:rsidRPr="00D40B2F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40B2F">
        <w:rPr>
          <w:rFonts w:ascii="Arial" w:hAnsi="Arial" w:cs="Arial"/>
          <w:b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ascii="Arial" w:hAnsi="Arial" w:cs="Arial"/>
          <w:b/>
        </w:rPr>
        <w:t xml:space="preserve">на территории </w:t>
      </w:r>
      <w:r w:rsidR="00C500DD">
        <w:rPr>
          <w:rFonts w:ascii="Arial" w:hAnsi="Arial" w:cs="Arial"/>
          <w:b/>
        </w:rPr>
        <w:t>Мазурского</w:t>
      </w:r>
      <w:r>
        <w:rPr>
          <w:rFonts w:ascii="Arial" w:hAnsi="Arial" w:cs="Arial"/>
          <w:b/>
        </w:rPr>
        <w:t xml:space="preserve"> сельского поселения Поворинского муниципального района Воронежской области  на 2024</w:t>
      </w:r>
      <w:r w:rsidRPr="00D40B2F">
        <w:rPr>
          <w:rFonts w:ascii="Arial" w:hAnsi="Arial" w:cs="Arial"/>
          <w:b/>
        </w:rPr>
        <w:t xml:space="preserve"> год</w:t>
      </w:r>
    </w:p>
    <w:p w:rsidR="00DC28AE" w:rsidRPr="00D40B2F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DC28AE" w:rsidRPr="00A63109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63109">
        <w:rPr>
          <w:rFonts w:ascii="Arial" w:hAnsi="Arial" w:cs="Arial"/>
          <w:b/>
          <w:lang w:val="en-US"/>
        </w:rPr>
        <w:t>I</w:t>
      </w:r>
      <w:r w:rsidRPr="00A63109">
        <w:rPr>
          <w:rFonts w:ascii="Arial" w:hAnsi="Arial" w:cs="Arial"/>
          <w:b/>
        </w:rPr>
        <w:t>. Общие положения</w:t>
      </w:r>
    </w:p>
    <w:p w:rsidR="00DC28AE" w:rsidRPr="00D40B2F" w:rsidRDefault="00DC28AE" w:rsidP="00DC28AE">
      <w:pPr>
        <w:pStyle w:val="ConsPlusTitle"/>
        <w:ind w:firstLine="567"/>
        <w:jc w:val="both"/>
        <w:rPr>
          <w:b w:val="0"/>
          <w:sz w:val="24"/>
          <w:szCs w:val="24"/>
        </w:rPr>
      </w:pPr>
      <w:proofErr w:type="gramStart"/>
      <w:r w:rsidRPr="00D40B2F">
        <w:rPr>
          <w:b w:val="0"/>
          <w:sz w:val="24"/>
          <w:szCs w:val="24"/>
        </w:rPr>
        <w:t>1.Настоящая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</w:t>
      </w:r>
      <w:proofErr w:type="gramEnd"/>
      <w:r w:rsidRPr="00D40B2F">
        <w:rPr>
          <w:b w:val="0"/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bookmarkStart w:id="0" w:name="sub_1002"/>
      <w:r w:rsidRPr="00D40B2F">
        <w:rPr>
          <w:rFonts w:ascii="Arial" w:hAnsi="Arial" w:cs="Arial"/>
        </w:rPr>
        <w:t xml:space="preserve">2.Программа разработана в соответствии </w:t>
      </w:r>
      <w:proofErr w:type="gramStart"/>
      <w:r w:rsidRPr="00D40B2F">
        <w:rPr>
          <w:rFonts w:ascii="Arial" w:hAnsi="Arial" w:cs="Arial"/>
        </w:rPr>
        <w:t>с</w:t>
      </w:r>
      <w:proofErr w:type="gramEnd"/>
      <w:r w:rsidRPr="00D40B2F">
        <w:rPr>
          <w:rFonts w:ascii="Arial" w:hAnsi="Arial" w:cs="Arial"/>
        </w:rPr>
        <w:t>:</w:t>
      </w:r>
      <w:bookmarkEnd w:id="0"/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-Федеральным законом от 31.07.2020 №248-ФЗ «О государственном контроле (надзоре) и муниципальном контроле в Российской Федерации» (дале</w:t>
      </w:r>
      <w:proofErr w:type="gramStart"/>
      <w:r w:rsidRPr="00D40B2F">
        <w:rPr>
          <w:rFonts w:ascii="Arial" w:hAnsi="Arial" w:cs="Arial"/>
        </w:rPr>
        <w:t>е–</w:t>
      </w:r>
      <w:proofErr w:type="gramEnd"/>
      <w:r w:rsidRPr="00D40B2F">
        <w:rPr>
          <w:rFonts w:ascii="Arial" w:hAnsi="Arial" w:cs="Arial"/>
        </w:rPr>
        <w:t xml:space="preserve"> Федеральный закон №248-ФЗ);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-Федеральным законом от 31.07.2020 №247-ФЗ «Об обязательных требованиях в Российской Федерации» (далее – Федеральный закон №247-ФЗ);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-Постановлением Правительства Российской Федерации от 25.06.2021№990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bookmarkStart w:id="1" w:name="sub_1003"/>
      <w:r w:rsidRPr="00D40B2F">
        <w:rPr>
          <w:rFonts w:ascii="Arial" w:hAnsi="Arial" w:cs="Arial"/>
        </w:rPr>
        <w:t>3.</w:t>
      </w:r>
      <w:bookmarkStart w:id="2" w:name="sub_1004"/>
      <w:bookmarkEnd w:id="1"/>
      <w:r w:rsidRPr="00D40B2F">
        <w:rPr>
          <w:rFonts w:ascii="Arial" w:hAnsi="Arial" w:cs="Arial"/>
        </w:rPr>
        <w:t>Срок реализации Програ</w:t>
      </w:r>
      <w:r w:rsidR="00946228">
        <w:rPr>
          <w:rFonts w:ascii="Arial" w:hAnsi="Arial" w:cs="Arial"/>
        </w:rPr>
        <w:t>ммы – 2024</w:t>
      </w:r>
      <w:r w:rsidRPr="00D40B2F">
        <w:rPr>
          <w:rFonts w:ascii="Arial" w:hAnsi="Arial" w:cs="Arial"/>
        </w:rPr>
        <w:t xml:space="preserve"> год</w:t>
      </w:r>
      <w:bookmarkEnd w:id="2"/>
      <w:r w:rsidRPr="00D40B2F">
        <w:rPr>
          <w:rFonts w:ascii="Arial" w:hAnsi="Arial" w:cs="Arial"/>
        </w:rPr>
        <w:t>.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</w:p>
    <w:p w:rsidR="00DC28AE" w:rsidRPr="00B73367" w:rsidRDefault="00DC28AE" w:rsidP="00DC28AE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73367">
        <w:rPr>
          <w:rFonts w:ascii="Arial" w:hAnsi="Arial" w:cs="Arial"/>
          <w:sz w:val="24"/>
          <w:szCs w:val="24"/>
        </w:rPr>
        <w:t>II.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DC28AE" w:rsidRPr="00B73367" w:rsidRDefault="00DC28AE" w:rsidP="00DC28AE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40B2F">
        <w:rPr>
          <w:rFonts w:ascii="Arial" w:hAnsi="Arial" w:cs="Arial"/>
        </w:rPr>
        <w:t xml:space="preserve">.Предметом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C500DD">
        <w:rPr>
          <w:rFonts w:ascii="Arial" w:hAnsi="Arial" w:cs="Arial"/>
        </w:rPr>
        <w:t>Мазурского</w:t>
      </w:r>
      <w:r>
        <w:rPr>
          <w:rFonts w:ascii="Arial" w:hAnsi="Arial" w:cs="Arial"/>
        </w:rPr>
        <w:t xml:space="preserve"> </w:t>
      </w:r>
      <w:r w:rsidRPr="00D40B2F">
        <w:rPr>
          <w:rFonts w:ascii="Arial" w:hAnsi="Arial" w:cs="Arial"/>
        </w:rPr>
        <w:t>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40B2F">
        <w:rPr>
          <w:rFonts w:ascii="Arial" w:hAnsi="Arial" w:cs="Arial"/>
        </w:rPr>
        <w:t>.Обязательные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 xml:space="preserve">-Решением совета депутатов </w:t>
      </w:r>
      <w:r w:rsidR="00C500DD">
        <w:rPr>
          <w:rFonts w:ascii="Arial" w:hAnsi="Arial" w:cs="Arial"/>
        </w:rPr>
        <w:t>Мазурского</w:t>
      </w:r>
      <w:r>
        <w:rPr>
          <w:rFonts w:ascii="Arial" w:hAnsi="Arial" w:cs="Arial"/>
        </w:rPr>
        <w:t xml:space="preserve"> </w:t>
      </w:r>
      <w:r w:rsidRPr="00D40B2F">
        <w:rPr>
          <w:rFonts w:ascii="Arial" w:hAnsi="Arial" w:cs="Arial"/>
        </w:rPr>
        <w:t>сельского поселения о</w:t>
      </w:r>
      <w:r w:rsidR="00BE1594">
        <w:rPr>
          <w:rFonts w:ascii="Arial" w:hAnsi="Arial" w:cs="Arial"/>
        </w:rPr>
        <w:t>т 26.07</w:t>
      </w:r>
      <w:r w:rsidRPr="00D40B2F">
        <w:rPr>
          <w:rFonts w:ascii="Arial" w:hAnsi="Arial" w:cs="Arial"/>
        </w:rPr>
        <w:t>.20</w:t>
      </w:r>
      <w:r w:rsidR="00BE1594">
        <w:rPr>
          <w:rFonts w:ascii="Arial" w:hAnsi="Arial" w:cs="Arial"/>
        </w:rPr>
        <w:t>12</w:t>
      </w:r>
      <w:r w:rsidRPr="00D40B2F">
        <w:rPr>
          <w:rFonts w:ascii="Arial" w:hAnsi="Arial" w:cs="Arial"/>
        </w:rPr>
        <w:t>г. №</w:t>
      </w:r>
      <w:r w:rsidR="00BE1594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 «</w:t>
      </w:r>
      <w:r w:rsidR="00BE1594" w:rsidRPr="00BE1594">
        <w:rPr>
          <w:rFonts w:ascii="Arial" w:hAnsi="Arial" w:cs="Arial"/>
        </w:rPr>
        <w:t>Об утверждении норм и правил по благоустройству территорий Мазурского сельского поселения Поворинского муниципального района Воронежской области</w:t>
      </w:r>
      <w:r>
        <w:rPr>
          <w:rFonts w:ascii="Arial" w:hAnsi="Arial" w:cs="Arial"/>
        </w:rPr>
        <w:t>».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D40B2F">
        <w:rPr>
          <w:rFonts w:ascii="Arial" w:hAnsi="Arial" w:cs="Arial"/>
        </w:rPr>
        <w:t>.Объектами муниципального контроля в сфере благоустройства являются: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1)деятельность,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</w:t>
      </w:r>
      <w:bookmarkStart w:id="3" w:name="_GoBack"/>
      <w:bookmarkEnd w:id="3"/>
      <w:r w:rsidRPr="00D40B2F">
        <w:rPr>
          <w:rFonts w:ascii="Arial" w:hAnsi="Arial" w:cs="Arial"/>
        </w:rPr>
        <w:t>действие);</w:t>
      </w:r>
    </w:p>
    <w:p w:rsidR="00DC28AE" w:rsidRPr="00D40B2F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proofErr w:type="gramStart"/>
      <w:r w:rsidRPr="00D40B2F">
        <w:rPr>
          <w:rFonts w:ascii="Arial" w:hAnsi="Arial" w:cs="Arial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DC28AE" w:rsidRDefault="00DC28AE" w:rsidP="00DC28AE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Pr="00D40B2F">
        <w:rPr>
          <w:rFonts w:ascii="Arial" w:hAnsi="Arial" w:cs="Arial"/>
        </w:rPr>
        <w:t xml:space="preserve">.В качестве подконтрольных субъектов выступают граждане и организации, указанные в статье 31 Федерального закона №248-ФЗ, деятельность, действия или результаты </w:t>
      </w:r>
      <w:proofErr w:type="gramStart"/>
      <w:r w:rsidRPr="00D40B2F">
        <w:rPr>
          <w:rFonts w:ascii="Arial" w:hAnsi="Arial" w:cs="Arial"/>
        </w:rPr>
        <w:t>деятельности</w:t>
      </w:r>
      <w:proofErr w:type="gramEnd"/>
      <w:r w:rsidRPr="00D40B2F">
        <w:rPr>
          <w:rFonts w:ascii="Arial" w:hAnsi="Arial" w:cs="Arial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C28AE" w:rsidRPr="00371533" w:rsidRDefault="00DC28AE" w:rsidP="00DC28A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  <w:proofErr w:type="gramStart"/>
      <w:r w:rsidRPr="00371533">
        <w:rPr>
          <w:rFonts w:ascii="Arial" w:hAnsi="Arial" w:cs="Arial"/>
          <w:spacing w:val="1"/>
        </w:rPr>
        <w:t>5.В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  <w:proofErr w:type="gramEnd"/>
    </w:p>
    <w:p w:rsidR="00DC28AE" w:rsidRPr="00371533" w:rsidRDefault="00DC28AE" w:rsidP="00DC28A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  <w:r w:rsidRPr="00371533">
        <w:rPr>
          <w:rFonts w:ascii="Arial" w:hAnsi="Arial" w:cs="Arial"/>
          <w:spacing w:val="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C500DD">
        <w:rPr>
          <w:rFonts w:ascii="Arial" w:hAnsi="Arial" w:cs="Arial"/>
        </w:rPr>
        <w:t>Мазурского</w:t>
      </w:r>
      <w:r w:rsidRPr="00371533">
        <w:rPr>
          <w:rFonts w:ascii="Arial" w:hAnsi="Arial" w:cs="Arial"/>
        </w:rPr>
        <w:t xml:space="preserve"> </w:t>
      </w:r>
      <w:r w:rsidRPr="00371533">
        <w:rPr>
          <w:rFonts w:ascii="Arial" w:hAnsi="Arial" w:cs="Arial"/>
          <w:spacing w:val="1"/>
        </w:rPr>
        <w:t xml:space="preserve">сельского поселения осуществлялись мероприятия по профилактике таких нарушений. Обеспечено размещение на официальном сайте </w:t>
      </w:r>
      <w:r w:rsidR="00C500DD">
        <w:rPr>
          <w:rFonts w:ascii="Arial" w:hAnsi="Arial" w:cs="Arial"/>
        </w:rPr>
        <w:t>Мазурского</w:t>
      </w:r>
      <w:r w:rsidRPr="00371533">
        <w:rPr>
          <w:rFonts w:ascii="Arial" w:hAnsi="Arial" w:cs="Arial"/>
        </w:rPr>
        <w:t xml:space="preserve"> </w:t>
      </w:r>
      <w:r w:rsidRPr="00371533">
        <w:rPr>
          <w:rFonts w:ascii="Arial" w:hAnsi="Arial" w:cs="Arial"/>
          <w:spacing w:val="1"/>
        </w:rPr>
        <w:t>сельского поселения в информационно-телекоммуникационной сети «Интернет» информации, содержащей положения обязательных требований.</w:t>
      </w:r>
      <w:r>
        <w:rPr>
          <w:rFonts w:ascii="Arial" w:hAnsi="Arial" w:cs="Arial"/>
          <w:spacing w:val="1"/>
        </w:rPr>
        <w:t xml:space="preserve"> </w:t>
      </w:r>
      <w:r w:rsidRPr="00371533">
        <w:rPr>
          <w:rFonts w:ascii="Arial" w:hAnsi="Arial" w:cs="Arial"/>
          <w:spacing w:val="1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>
        <w:rPr>
          <w:rFonts w:ascii="Arial" w:hAnsi="Arial" w:cs="Arial"/>
          <w:spacing w:val="1"/>
        </w:rPr>
        <w:t xml:space="preserve">, </w:t>
      </w:r>
      <w:r w:rsidRPr="00371533">
        <w:rPr>
          <w:rFonts w:ascii="Arial" w:hAnsi="Arial" w:cs="Arial"/>
          <w:spacing w:val="1"/>
        </w:rPr>
        <w:t xml:space="preserve">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DC28AE" w:rsidRPr="00371533" w:rsidRDefault="00DC28AE" w:rsidP="00DC28AE">
      <w:pPr>
        <w:contextualSpacing/>
        <w:jc w:val="both"/>
        <w:rPr>
          <w:rFonts w:ascii="Arial" w:hAnsi="Arial" w:cs="Arial"/>
        </w:rPr>
      </w:pPr>
    </w:p>
    <w:p w:rsidR="00DC28AE" w:rsidRPr="00EF14F3" w:rsidRDefault="00DC28AE" w:rsidP="00DC28AE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4" w:name="sub_1200"/>
      <w:r w:rsidRPr="00EF14F3">
        <w:rPr>
          <w:rFonts w:ascii="Arial" w:hAnsi="Arial" w:cs="Arial"/>
          <w:sz w:val="24"/>
          <w:szCs w:val="24"/>
        </w:rPr>
        <w:t>II</w:t>
      </w:r>
      <w:r w:rsidRPr="00EF14F3">
        <w:rPr>
          <w:rFonts w:ascii="Arial" w:hAnsi="Arial" w:cs="Arial"/>
          <w:sz w:val="24"/>
          <w:szCs w:val="24"/>
          <w:lang w:val="en-US"/>
        </w:rPr>
        <w:t>I</w:t>
      </w:r>
      <w:r w:rsidRPr="00EF14F3">
        <w:rPr>
          <w:rFonts w:ascii="Arial" w:hAnsi="Arial" w:cs="Arial"/>
          <w:sz w:val="24"/>
          <w:szCs w:val="24"/>
        </w:rPr>
        <w:t>. Цели и задачи реализации Программы</w:t>
      </w:r>
    </w:p>
    <w:p w:rsidR="00DC28AE" w:rsidRPr="00D40B2F" w:rsidRDefault="00DC28AE" w:rsidP="00DC28AE">
      <w:pPr>
        <w:ind w:firstLine="567"/>
        <w:rPr>
          <w:rFonts w:ascii="Arial" w:hAnsi="Arial" w:cs="Arial"/>
        </w:rPr>
      </w:pPr>
    </w:p>
    <w:p w:rsidR="00DC28AE" w:rsidRPr="00D40B2F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bookmarkStart w:id="5" w:name="sub_1005"/>
      <w:bookmarkEnd w:id="4"/>
      <w:r>
        <w:rPr>
          <w:rFonts w:ascii="Arial" w:hAnsi="Arial" w:cs="Arial"/>
        </w:rPr>
        <w:t>1</w:t>
      </w:r>
      <w:r w:rsidRPr="00D40B2F">
        <w:rPr>
          <w:rFonts w:ascii="Arial" w:hAnsi="Arial" w:cs="Arial"/>
        </w:rPr>
        <w:t>.Целями реализации Программы являются:</w:t>
      </w:r>
    </w:p>
    <w:bookmarkEnd w:id="5"/>
    <w:p w:rsidR="00DC28AE" w:rsidRPr="00D40B2F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1)стимулирование добросовестного соблюдения обязательных требований всеми контролируемыми лицами;</w:t>
      </w:r>
    </w:p>
    <w:p w:rsidR="00DC28AE" w:rsidRPr="00D40B2F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2)устранение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C28AE" w:rsidRPr="00D40B2F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C28AE" w:rsidRPr="00D40B2F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40B2F">
        <w:rPr>
          <w:rFonts w:ascii="Arial" w:hAnsi="Arial" w:cs="Arial"/>
        </w:rPr>
        <w:t>.Задачами реализации Программы являются:</w:t>
      </w:r>
    </w:p>
    <w:p w:rsidR="00DC28AE" w:rsidRPr="00D40B2F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1)выявление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DC28AE" w:rsidRPr="00D40B2F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2)повышение правосознания и правовой культуры юридических лиц, индивидуальных предпринимателей и граждан;</w:t>
      </w:r>
    </w:p>
    <w:p w:rsidR="00DC28AE" w:rsidRPr="00D40B2F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D40B2F">
        <w:rPr>
          <w:rFonts w:ascii="Arial" w:hAnsi="Arial" w:cs="Arial"/>
        </w:rPr>
        <w:t>3)приоритет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C28AE" w:rsidRPr="00A63109" w:rsidRDefault="00DC28AE" w:rsidP="00DC28AE">
      <w:pPr>
        <w:pStyle w:val="ConsPlusTitle"/>
        <w:jc w:val="center"/>
        <w:outlineLvl w:val="1"/>
        <w:rPr>
          <w:sz w:val="24"/>
          <w:szCs w:val="24"/>
        </w:rPr>
      </w:pPr>
      <w:bookmarkStart w:id="6" w:name="sub_1150"/>
      <w:r w:rsidRPr="00A63109">
        <w:rPr>
          <w:sz w:val="24"/>
          <w:szCs w:val="24"/>
          <w:lang w:val="en-US"/>
        </w:rPr>
        <w:t>IV</w:t>
      </w:r>
      <w:r w:rsidRPr="00A63109">
        <w:rPr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DC28AE" w:rsidRPr="00D40B2F" w:rsidRDefault="00DC28AE" w:rsidP="00DC28AE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Наименование</w:t>
            </w:r>
          </w:p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Срок</w:t>
            </w:r>
          </w:p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 xml:space="preserve">Информирование, посредством размещения (поддержания в </w:t>
            </w:r>
            <w:r w:rsidRPr="00D40B2F">
              <w:rPr>
                <w:b w:val="0"/>
                <w:sz w:val="24"/>
                <w:szCs w:val="24"/>
              </w:rPr>
              <w:lastRenderedPageBreak/>
              <w:t>актуальном состоянии</w:t>
            </w:r>
            <w:proofErr w:type="gramStart"/>
            <w:r w:rsidRPr="00D40B2F">
              <w:rPr>
                <w:b w:val="0"/>
                <w:sz w:val="24"/>
                <w:szCs w:val="24"/>
              </w:rPr>
              <w:t>)н</w:t>
            </w:r>
            <w:proofErr w:type="gramEnd"/>
            <w:r w:rsidRPr="00D40B2F">
              <w:rPr>
                <w:b w:val="0"/>
                <w:sz w:val="24"/>
                <w:szCs w:val="24"/>
              </w:rPr>
              <w:t xml:space="preserve">а официальном сайте </w:t>
            </w:r>
            <w:r w:rsidR="00C500DD">
              <w:rPr>
                <w:b w:val="0"/>
                <w:sz w:val="24"/>
                <w:szCs w:val="24"/>
              </w:rPr>
              <w:t>Мазурского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40B2F">
              <w:rPr>
                <w:b w:val="0"/>
                <w:sz w:val="24"/>
                <w:szCs w:val="24"/>
              </w:rPr>
              <w:t>сельского поселения: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lastRenderedPageBreak/>
              <w:t>в течение года</w:t>
            </w:r>
          </w:p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 xml:space="preserve">(по мере </w:t>
            </w:r>
            <w:r w:rsidRPr="00D40B2F">
              <w:rPr>
                <w:b w:val="0"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lastRenderedPageBreak/>
              <w:t xml:space="preserve">Специалист администрации, к </w:t>
            </w:r>
            <w:r w:rsidRPr="00D40B2F">
              <w:rPr>
                <w:b w:val="0"/>
                <w:sz w:val="24"/>
                <w:szCs w:val="24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в течение года</w:t>
            </w:r>
          </w:p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в течение года</w:t>
            </w:r>
          </w:p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  <w:vAlign w:val="center"/>
          </w:tcPr>
          <w:p w:rsidR="00DC28AE" w:rsidRPr="00D40B2F" w:rsidRDefault="00BE1594" w:rsidP="00500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DC28AE" w:rsidRPr="00D40B2F">
                <w:rPr>
                  <w:rFonts w:ascii="Arial" w:hAnsi="Arial" w:cs="Arial"/>
                  <w:sz w:val="24"/>
                  <w:szCs w:val="24"/>
                </w:rPr>
                <w:t>перечня</w:t>
              </w:r>
            </w:hyperlink>
            <w:r w:rsidR="00DC28AE" w:rsidRPr="00D40B2F">
              <w:rPr>
                <w:rFonts w:ascii="Arial" w:hAnsi="Arial" w:cs="Arial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в течение года</w:t>
            </w:r>
          </w:p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6" w:history="1">
              <w:r w:rsidRPr="00EF14F3">
                <w:rPr>
                  <w:rStyle w:val="a5"/>
                  <w:b w:val="0"/>
                  <w:sz w:val="24"/>
                  <w:szCs w:val="24"/>
                </w:rPr>
                <w:t>законом</w:t>
              </w:r>
            </w:hyperlink>
            <w:r w:rsidRPr="00EF14F3">
              <w:rPr>
                <w:rStyle w:val="a5"/>
                <w:b w:val="0"/>
                <w:sz w:val="24"/>
                <w:szCs w:val="24"/>
              </w:rPr>
              <w:t>№247-ФЗ</w:t>
            </w:r>
            <w:r w:rsidRPr="00EF14F3">
              <w:rPr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в течение года</w:t>
            </w:r>
          </w:p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1.5.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Программы;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D40B2F">
              <w:rPr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 xml:space="preserve">исчерпывающего перечня сведений, которые могут запрашиваться </w:t>
            </w:r>
            <w:r w:rsidRPr="00D40B2F">
              <w:rPr>
                <w:b w:val="0"/>
                <w:sz w:val="24"/>
                <w:szCs w:val="24"/>
              </w:rPr>
              <w:lastRenderedPageBreak/>
              <w:t>контрольным органом у контролируемого лица;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lastRenderedPageBreak/>
              <w:t>09.01.202</w:t>
            </w:r>
            <w:r w:rsidR="0094622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2F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</w:t>
            </w:r>
            <w:r w:rsidRPr="00D40B2F">
              <w:rPr>
                <w:rFonts w:ascii="Arial" w:eastAsia="Calibri" w:hAnsi="Arial" w:cs="Arial"/>
                <w:sz w:val="24"/>
                <w:szCs w:val="24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09.01.202</w:t>
            </w:r>
            <w:r w:rsidR="0094622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2F">
              <w:rPr>
                <w:rFonts w:ascii="Arial" w:eastAsia="Calibri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1.8.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доклада</w:t>
            </w:r>
            <w:r w:rsidRPr="00D40B2F">
              <w:rPr>
                <w:b w:val="0"/>
                <w:sz w:val="24"/>
                <w:szCs w:val="24"/>
              </w:rPr>
              <w:t xml:space="preserve"> о муниципальном контроле в сфере благоустройства;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D40B2F">
              <w:rPr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2F">
              <w:rPr>
                <w:rFonts w:ascii="Arial" w:eastAsia="Calibri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в течение года</w:t>
            </w:r>
          </w:p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(при наличии оснований)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 в порядке, установленном положением о виде контроля;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D40B2F" w:rsidTr="005001C9">
        <w:tc>
          <w:tcPr>
            <w:tcW w:w="696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245" w:type="dxa"/>
            <w:vAlign w:val="center"/>
          </w:tcPr>
          <w:p w:rsidR="00DC28AE" w:rsidRPr="00D40B2F" w:rsidRDefault="00DC28AE" w:rsidP="005001C9">
            <w:pPr>
              <w:pStyle w:val="ConsPlusTitle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  <w:vAlign w:val="center"/>
          </w:tcPr>
          <w:p w:rsidR="00DC28AE" w:rsidRPr="00D40B2F" w:rsidRDefault="00DC28AE" w:rsidP="005001C9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40B2F">
              <w:rPr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C28AE" w:rsidRDefault="00DC28AE" w:rsidP="00DC28AE">
      <w:pPr>
        <w:pStyle w:val="ConsPlusTitle"/>
        <w:jc w:val="center"/>
        <w:outlineLvl w:val="1"/>
        <w:rPr>
          <w:sz w:val="24"/>
          <w:szCs w:val="24"/>
        </w:rPr>
      </w:pPr>
    </w:p>
    <w:p w:rsidR="00DC28AE" w:rsidRPr="00A63109" w:rsidRDefault="00DC28AE" w:rsidP="00DC28AE">
      <w:pPr>
        <w:pStyle w:val="ConsPlusTitle"/>
        <w:jc w:val="center"/>
        <w:outlineLvl w:val="1"/>
        <w:rPr>
          <w:sz w:val="24"/>
          <w:szCs w:val="24"/>
        </w:rPr>
      </w:pPr>
      <w:r w:rsidRPr="00A63109">
        <w:rPr>
          <w:sz w:val="24"/>
          <w:szCs w:val="24"/>
        </w:rPr>
        <w:t>V. Показатели результативности и эффективности Программы</w:t>
      </w:r>
    </w:p>
    <w:p w:rsidR="00DC28AE" w:rsidRPr="00D40B2F" w:rsidRDefault="00DC28AE" w:rsidP="00DC28AE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DC28AE" w:rsidRPr="00D40B2F" w:rsidTr="005001C9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D40B2F" w:rsidRDefault="00DC28AE" w:rsidP="005001C9">
            <w:pPr>
              <w:pStyle w:val="ConsPlusNormal"/>
              <w:jc w:val="center"/>
            </w:pPr>
            <w:r w:rsidRPr="00D40B2F"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8AE" w:rsidRPr="00D40B2F" w:rsidRDefault="00DC28AE" w:rsidP="005001C9">
            <w:pPr>
              <w:pStyle w:val="ConsPlusNormal"/>
              <w:jc w:val="center"/>
            </w:pPr>
            <w:r w:rsidRPr="00D40B2F">
              <w:t>Исполнение</w:t>
            </w:r>
          </w:p>
          <w:p w:rsidR="00DC28AE" w:rsidRPr="00D40B2F" w:rsidRDefault="00DC28AE" w:rsidP="005001C9">
            <w:pPr>
              <w:pStyle w:val="ConsPlusNormal"/>
              <w:jc w:val="center"/>
            </w:pPr>
            <w:r w:rsidRPr="00D40B2F">
              <w:t>показателя</w:t>
            </w:r>
          </w:p>
          <w:p w:rsidR="00DC28AE" w:rsidRPr="00D40B2F" w:rsidRDefault="00946228" w:rsidP="005001C9">
            <w:pPr>
              <w:pStyle w:val="ConsPlusNormal"/>
              <w:jc w:val="center"/>
            </w:pPr>
            <w:r>
              <w:t>2023</w:t>
            </w:r>
            <w:r w:rsidR="00DC28AE" w:rsidRPr="00D40B2F">
              <w:t xml:space="preserve"> год,</w:t>
            </w:r>
          </w:p>
          <w:p w:rsidR="00DC28AE" w:rsidRPr="00D40B2F" w:rsidRDefault="00DC28AE" w:rsidP="005001C9">
            <w:pPr>
              <w:pStyle w:val="ConsPlusNormal"/>
              <w:jc w:val="center"/>
            </w:pPr>
            <w:r w:rsidRPr="00D40B2F">
              <w:t>%</w:t>
            </w:r>
          </w:p>
        </w:tc>
      </w:tr>
      <w:tr w:rsidR="00DC28AE" w:rsidRPr="00D40B2F" w:rsidTr="005001C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D40B2F" w:rsidRDefault="00DC28AE" w:rsidP="005001C9">
            <w:pPr>
              <w:pStyle w:val="ConsPlusNormal"/>
            </w:pPr>
            <w:r w:rsidRPr="00D40B2F">
              <w:t xml:space="preserve">Полнота информации, размещенной на официальном сайте </w:t>
            </w:r>
            <w:r w:rsidR="00C500DD">
              <w:t>Мазурского</w:t>
            </w:r>
            <w:r>
              <w:t xml:space="preserve"> </w:t>
            </w:r>
            <w:r w:rsidRPr="00D40B2F">
              <w:t>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D40B2F" w:rsidRDefault="00DC28AE" w:rsidP="005001C9">
            <w:pPr>
              <w:pStyle w:val="ConsPlusNormal"/>
              <w:jc w:val="center"/>
            </w:pPr>
            <w:r w:rsidRPr="00D40B2F">
              <w:t>100%</w:t>
            </w:r>
          </w:p>
        </w:tc>
      </w:tr>
      <w:tr w:rsidR="00DC28AE" w:rsidRPr="00D40B2F" w:rsidTr="005001C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D40B2F" w:rsidRDefault="00DC28AE" w:rsidP="005001C9">
            <w:pPr>
              <w:pStyle w:val="ConsPlusNormal"/>
            </w:pPr>
            <w:r w:rsidRPr="00D40B2F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D40B2F" w:rsidRDefault="00DC28AE" w:rsidP="005001C9">
            <w:pPr>
              <w:pStyle w:val="ConsPlusNormal"/>
              <w:jc w:val="center"/>
            </w:pPr>
            <w:r w:rsidRPr="00D40B2F">
              <w:t>100%</w:t>
            </w:r>
          </w:p>
        </w:tc>
      </w:tr>
      <w:bookmarkEnd w:id="6"/>
    </w:tbl>
    <w:p w:rsidR="00DC28AE" w:rsidRPr="00D40B2F" w:rsidRDefault="00DC28AE" w:rsidP="00DC28AE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9978F7" w:rsidRDefault="009978F7"/>
    <w:sectPr w:rsidR="009978F7" w:rsidSect="00B111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AE"/>
    <w:rsid w:val="00243896"/>
    <w:rsid w:val="00946228"/>
    <w:rsid w:val="009978F7"/>
    <w:rsid w:val="00BE1594"/>
    <w:rsid w:val="00C500DD"/>
    <w:rsid w:val="00DC28AE"/>
    <w:rsid w:val="00DE4296"/>
    <w:rsid w:val="00E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28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8A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C28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3">
    <w:name w:val="Normal (Web)"/>
    <w:basedOn w:val="a"/>
    <w:uiPriority w:val="99"/>
    <w:unhideWhenUsed/>
    <w:rsid w:val="00D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C28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DC2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C28AE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DC28AE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DC28AE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nsPlusNormal1">
    <w:name w:val="ConsPlusNormal1"/>
    <w:link w:val="ConsPlusNormal"/>
    <w:locked/>
    <w:rsid w:val="00DC28A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28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8A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C28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3">
    <w:name w:val="Normal (Web)"/>
    <w:basedOn w:val="a"/>
    <w:uiPriority w:val="99"/>
    <w:unhideWhenUsed/>
    <w:rsid w:val="00D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C28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DC2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C28AE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DC28AE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DC28AE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nsPlusNormal1">
    <w:name w:val="ConsPlusNormal1"/>
    <w:link w:val="ConsPlusNormal"/>
    <w:locked/>
    <w:rsid w:val="00DC28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2023-10-09T07:13:00Z</dcterms:created>
  <dcterms:modified xsi:type="dcterms:W3CDTF">2023-10-11T11:41:00Z</dcterms:modified>
</cp:coreProperties>
</file>