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4" w:rsidRDefault="00991F44" w:rsidP="005A0D37">
      <w:pPr>
        <w:jc w:val="center"/>
        <w:rPr>
          <w:b/>
          <w:sz w:val="32"/>
          <w:szCs w:val="32"/>
        </w:rPr>
      </w:pPr>
      <w:r>
        <w:rPr>
          <w:b/>
          <w:sz w:val="32"/>
          <w:szCs w:val="32"/>
        </w:rPr>
        <w:t>Совет народных депутатов</w:t>
      </w:r>
    </w:p>
    <w:p w:rsidR="00991F44" w:rsidRPr="00BA7725" w:rsidRDefault="00991F44" w:rsidP="005A0D37">
      <w:pPr>
        <w:jc w:val="center"/>
        <w:rPr>
          <w:b/>
          <w:sz w:val="32"/>
          <w:szCs w:val="32"/>
        </w:rPr>
      </w:pPr>
      <w:r>
        <w:rPr>
          <w:b/>
          <w:sz w:val="32"/>
          <w:szCs w:val="32"/>
        </w:rPr>
        <w:t>Мазурского</w:t>
      </w:r>
      <w:r w:rsidRPr="00BA7725">
        <w:rPr>
          <w:b/>
          <w:sz w:val="32"/>
          <w:szCs w:val="32"/>
        </w:rPr>
        <w:t xml:space="preserve"> сельского поселения</w:t>
      </w:r>
    </w:p>
    <w:p w:rsidR="00991F44" w:rsidRPr="00BA7725" w:rsidRDefault="00991F44" w:rsidP="005A0D37">
      <w:pPr>
        <w:jc w:val="center"/>
        <w:rPr>
          <w:b/>
          <w:sz w:val="32"/>
          <w:szCs w:val="32"/>
        </w:rPr>
      </w:pPr>
      <w:r w:rsidRPr="00BA7725">
        <w:rPr>
          <w:b/>
          <w:sz w:val="32"/>
          <w:szCs w:val="32"/>
        </w:rPr>
        <w:t>Поворинского муниципального района</w:t>
      </w:r>
    </w:p>
    <w:p w:rsidR="00991F44" w:rsidRPr="00BA7725" w:rsidRDefault="00991F44" w:rsidP="005A0D37">
      <w:pPr>
        <w:jc w:val="center"/>
        <w:rPr>
          <w:b/>
          <w:sz w:val="32"/>
          <w:szCs w:val="32"/>
        </w:rPr>
      </w:pPr>
      <w:r w:rsidRPr="00BA7725">
        <w:rPr>
          <w:b/>
          <w:sz w:val="32"/>
          <w:szCs w:val="32"/>
        </w:rPr>
        <w:t>Воронежской области</w:t>
      </w:r>
    </w:p>
    <w:p w:rsidR="00991F44" w:rsidRPr="00BA7725" w:rsidRDefault="00991F44" w:rsidP="005A0D37">
      <w:pPr>
        <w:jc w:val="center"/>
        <w:rPr>
          <w:b/>
          <w:sz w:val="32"/>
          <w:szCs w:val="32"/>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Pr="00BA7725" w:rsidRDefault="00991F44" w:rsidP="005A0D37">
      <w:pPr>
        <w:jc w:val="center"/>
        <w:rPr>
          <w:sz w:val="48"/>
          <w:szCs w:val="48"/>
        </w:rPr>
      </w:pPr>
      <w:r w:rsidRPr="00BA7725">
        <w:rPr>
          <w:b/>
          <w:sz w:val="48"/>
          <w:szCs w:val="4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Pr="00BA7725" w:rsidRDefault="00991F44" w:rsidP="005A0D37">
      <w:pPr>
        <w:jc w:val="center"/>
        <w:rPr>
          <w:b/>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451C70" w:rsidRDefault="00451C70" w:rsidP="005A0D37">
      <w:pPr>
        <w:jc w:val="center"/>
        <w:rPr>
          <w:sz w:val="28"/>
          <w:szCs w:val="28"/>
        </w:rPr>
      </w:pPr>
    </w:p>
    <w:p w:rsidR="00991F44" w:rsidRDefault="00416ED0" w:rsidP="005A0D37">
      <w:pPr>
        <w:jc w:val="center"/>
        <w:rPr>
          <w:b/>
          <w:sz w:val="28"/>
          <w:szCs w:val="28"/>
        </w:rPr>
      </w:pPr>
      <w:r>
        <w:rPr>
          <w:b/>
          <w:sz w:val="28"/>
          <w:szCs w:val="28"/>
        </w:rPr>
        <w:t>Выпуск №4</w:t>
      </w:r>
    </w:p>
    <w:p w:rsidR="00991F44" w:rsidRDefault="00F462FE" w:rsidP="005A0D37">
      <w:pPr>
        <w:jc w:val="center"/>
        <w:rPr>
          <w:sz w:val="28"/>
          <w:szCs w:val="28"/>
        </w:rPr>
      </w:pPr>
      <w:r>
        <w:rPr>
          <w:b/>
          <w:sz w:val="28"/>
          <w:szCs w:val="28"/>
        </w:rPr>
        <w:t xml:space="preserve">от </w:t>
      </w:r>
      <w:r w:rsidR="00416ED0">
        <w:rPr>
          <w:b/>
          <w:sz w:val="28"/>
          <w:szCs w:val="28"/>
        </w:rPr>
        <w:t>26.12.2024</w:t>
      </w:r>
      <w:r w:rsidR="00991F44">
        <w:rPr>
          <w:b/>
          <w:sz w:val="28"/>
          <w:szCs w:val="28"/>
        </w:rPr>
        <w:t xml:space="preserve"> г.</w:t>
      </w: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991F44" w:rsidRDefault="00991F44" w:rsidP="005A0D37">
      <w:pPr>
        <w:jc w:val="both"/>
        <w:rPr>
          <w:sz w:val="28"/>
          <w:szCs w:val="28"/>
        </w:rPr>
      </w:pPr>
    </w:p>
    <w:p w:rsidR="0018151A" w:rsidRDefault="0018151A" w:rsidP="005A0D37">
      <w:pPr>
        <w:jc w:val="both"/>
        <w:rPr>
          <w:sz w:val="28"/>
          <w:szCs w:val="28"/>
        </w:rPr>
      </w:pPr>
    </w:p>
    <w:p w:rsidR="00991F44" w:rsidRDefault="00991F44" w:rsidP="005A0D37">
      <w:pPr>
        <w:jc w:val="both"/>
        <w:rPr>
          <w:sz w:val="28"/>
          <w:szCs w:val="28"/>
        </w:rPr>
      </w:pPr>
    </w:p>
    <w:p w:rsidR="00991F44" w:rsidRDefault="00991F44" w:rsidP="005A0D37">
      <w:pPr>
        <w:jc w:val="center"/>
        <w:rPr>
          <w:sz w:val="28"/>
          <w:szCs w:val="28"/>
        </w:rPr>
      </w:pPr>
    </w:p>
    <w:p w:rsidR="00991F44" w:rsidRDefault="00991F44" w:rsidP="005A0D37">
      <w:pPr>
        <w:jc w:val="center"/>
        <w:rPr>
          <w:sz w:val="28"/>
          <w:szCs w:val="28"/>
        </w:rPr>
      </w:pPr>
    </w:p>
    <w:p w:rsidR="00991F44" w:rsidRDefault="00991F44" w:rsidP="005A0D37">
      <w:pPr>
        <w:jc w:val="center"/>
        <w:rPr>
          <w:sz w:val="28"/>
          <w:szCs w:val="28"/>
        </w:rPr>
      </w:pPr>
      <w:r>
        <w:rPr>
          <w:sz w:val="28"/>
          <w:szCs w:val="28"/>
        </w:rPr>
        <w:lastRenderedPageBreak/>
        <w:t>СОДЕРЖАНИЕ:</w:t>
      </w:r>
    </w:p>
    <w:p w:rsidR="00991F44" w:rsidRDefault="00991F44" w:rsidP="005A0D37">
      <w:pPr>
        <w:pStyle w:val="a3"/>
        <w:rPr>
          <w:sz w:val="28"/>
          <w:szCs w:val="28"/>
        </w:rPr>
      </w:pPr>
      <w:r>
        <w:rPr>
          <w:sz w:val="28"/>
          <w:szCs w:val="28"/>
        </w:rPr>
        <w:t>ВЕСТНИК</w:t>
      </w:r>
    </w:p>
    <w:p w:rsidR="00991F44" w:rsidRPr="00BA7725" w:rsidRDefault="00991F44" w:rsidP="005A0D37">
      <w:pPr>
        <w:jc w:val="center"/>
        <w:rPr>
          <w:b/>
          <w:sz w:val="28"/>
          <w:szCs w:val="28"/>
        </w:rPr>
      </w:pPr>
      <w:r w:rsidRPr="00BA7725">
        <w:rPr>
          <w:b/>
          <w:sz w:val="28"/>
          <w:szCs w:val="28"/>
        </w:rPr>
        <w:t>МУНИЦИПАЛЬНЫХ ПРАВОВЫХ АКТОВ</w:t>
      </w:r>
    </w:p>
    <w:p w:rsidR="00991F44" w:rsidRPr="00BA7725" w:rsidRDefault="00991F44" w:rsidP="005A0D37">
      <w:pPr>
        <w:jc w:val="center"/>
        <w:rPr>
          <w:b/>
          <w:sz w:val="28"/>
          <w:szCs w:val="28"/>
        </w:rPr>
      </w:pPr>
      <w:r>
        <w:rPr>
          <w:b/>
          <w:sz w:val="28"/>
          <w:szCs w:val="28"/>
        </w:rPr>
        <w:t>МАЗУРСКОГО</w:t>
      </w:r>
      <w:r w:rsidRPr="00BA7725">
        <w:rPr>
          <w:b/>
          <w:sz w:val="28"/>
          <w:szCs w:val="28"/>
        </w:rPr>
        <w:t xml:space="preserve"> СЕЛЬСКОГО ПОСЕЛЕНИЯ</w:t>
      </w:r>
    </w:p>
    <w:p w:rsidR="00991F44" w:rsidRPr="00BA7725" w:rsidRDefault="00991F44" w:rsidP="005A0D37">
      <w:pPr>
        <w:jc w:val="center"/>
        <w:rPr>
          <w:b/>
          <w:sz w:val="28"/>
          <w:szCs w:val="28"/>
        </w:rPr>
      </w:pPr>
      <w:r w:rsidRPr="00BA7725">
        <w:rPr>
          <w:b/>
          <w:sz w:val="28"/>
          <w:szCs w:val="28"/>
        </w:rPr>
        <w:t>ПОВОРИНСКОГО МУНИЦИПАЛЬНОГО РАЙОНА</w:t>
      </w:r>
    </w:p>
    <w:p w:rsidR="00991F44" w:rsidRPr="00BA7725" w:rsidRDefault="00991F44" w:rsidP="005A0D37">
      <w:pPr>
        <w:jc w:val="center"/>
        <w:rPr>
          <w:b/>
          <w:sz w:val="28"/>
          <w:szCs w:val="28"/>
        </w:rPr>
      </w:pPr>
      <w:r w:rsidRPr="00BA7725">
        <w:rPr>
          <w:b/>
          <w:sz w:val="28"/>
          <w:szCs w:val="28"/>
        </w:rPr>
        <w:t>ВОРОНЕЖСКОЙ ОБЛАСТИ</w:t>
      </w:r>
    </w:p>
    <w:p w:rsidR="00991F44" w:rsidRDefault="00416ED0" w:rsidP="005A0D37">
      <w:pPr>
        <w:pStyle w:val="a3"/>
        <w:rPr>
          <w:sz w:val="28"/>
          <w:szCs w:val="28"/>
        </w:rPr>
      </w:pPr>
      <w:r>
        <w:rPr>
          <w:sz w:val="28"/>
          <w:szCs w:val="28"/>
        </w:rPr>
        <w:t>от 26.12.2024 г. №4</w:t>
      </w:r>
    </w:p>
    <w:p w:rsidR="00991F44" w:rsidRDefault="00991F44" w:rsidP="005A0D37">
      <w:pPr>
        <w:pStyle w:val="a3"/>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107"/>
        <w:gridCol w:w="6095"/>
        <w:gridCol w:w="1276"/>
      </w:tblGrid>
      <w:tr w:rsidR="00991F44" w:rsidRPr="004459A6" w:rsidTr="00A353D4">
        <w:tc>
          <w:tcPr>
            <w:tcW w:w="695" w:type="dxa"/>
            <w:tcBorders>
              <w:top w:val="single" w:sz="4" w:space="0" w:color="auto"/>
              <w:left w:val="single" w:sz="4" w:space="0" w:color="auto"/>
              <w:bottom w:val="single" w:sz="4" w:space="0" w:color="auto"/>
              <w:right w:val="single" w:sz="4" w:space="0" w:color="auto"/>
            </w:tcBorders>
            <w:hideMark/>
          </w:tcPr>
          <w:p w:rsidR="00991F44" w:rsidRPr="00A353D4" w:rsidRDefault="00991F44" w:rsidP="00A353D4">
            <w:pPr>
              <w:jc w:val="both"/>
              <w:rPr>
                <w:sz w:val="28"/>
                <w:szCs w:val="28"/>
                <w:lang w:eastAsia="en-US"/>
              </w:rPr>
            </w:pPr>
            <w:r w:rsidRPr="00A353D4">
              <w:rPr>
                <w:sz w:val="28"/>
                <w:szCs w:val="28"/>
                <w:lang w:eastAsia="en-US"/>
              </w:rPr>
              <w:t>№</w:t>
            </w:r>
          </w:p>
          <w:p w:rsidR="00991F44" w:rsidRPr="00A353D4" w:rsidRDefault="00991F44" w:rsidP="00A353D4">
            <w:pPr>
              <w:jc w:val="both"/>
              <w:rPr>
                <w:sz w:val="28"/>
                <w:szCs w:val="28"/>
                <w:lang w:eastAsia="en-US"/>
              </w:rPr>
            </w:pPr>
            <w:proofErr w:type="spellStart"/>
            <w:r w:rsidRPr="00A353D4">
              <w:rPr>
                <w:sz w:val="28"/>
                <w:szCs w:val="28"/>
                <w:lang w:eastAsia="en-US"/>
              </w:rPr>
              <w:t>п.п</w:t>
            </w:r>
            <w:proofErr w:type="spellEnd"/>
            <w:r w:rsidRPr="00A353D4">
              <w:rPr>
                <w:sz w:val="28"/>
                <w:szCs w:val="28"/>
                <w:lang w:eastAsia="en-US"/>
              </w:rPr>
              <w:t>.</w:t>
            </w:r>
          </w:p>
        </w:tc>
        <w:tc>
          <w:tcPr>
            <w:tcW w:w="2107" w:type="dxa"/>
            <w:tcBorders>
              <w:top w:val="single" w:sz="4" w:space="0" w:color="auto"/>
              <w:left w:val="single" w:sz="4" w:space="0" w:color="auto"/>
              <w:bottom w:val="single" w:sz="4" w:space="0" w:color="auto"/>
              <w:right w:val="single" w:sz="4" w:space="0" w:color="auto"/>
            </w:tcBorders>
            <w:hideMark/>
          </w:tcPr>
          <w:p w:rsidR="00991F44" w:rsidRPr="00A353D4" w:rsidRDefault="00991F44" w:rsidP="00A353D4">
            <w:pPr>
              <w:jc w:val="both"/>
              <w:rPr>
                <w:sz w:val="28"/>
                <w:szCs w:val="28"/>
                <w:lang w:eastAsia="en-US"/>
              </w:rPr>
            </w:pPr>
            <w:r w:rsidRPr="00A353D4">
              <w:rPr>
                <w:sz w:val="28"/>
                <w:szCs w:val="28"/>
                <w:lang w:eastAsia="en-US"/>
              </w:rPr>
              <w:t>Вид, дата принятия,</w:t>
            </w:r>
          </w:p>
          <w:p w:rsidR="00991F44" w:rsidRPr="00A353D4" w:rsidRDefault="00991F44" w:rsidP="00A353D4">
            <w:pPr>
              <w:jc w:val="both"/>
              <w:rPr>
                <w:sz w:val="28"/>
                <w:szCs w:val="28"/>
                <w:lang w:eastAsia="en-US"/>
              </w:rPr>
            </w:pPr>
            <w:r w:rsidRPr="00A353D4">
              <w:rPr>
                <w:sz w:val="28"/>
                <w:szCs w:val="28"/>
                <w:lang w:eastAsia="en-US"/>
              </w:rPr>
              <w:t>номер</w:t>
            </w:r>
          </w:p>
          <w:p w:rsidR="00991F44" w:rsidRPr="00A353D4" w:rsidRDefault="00991F44" w:rsidP="00A353D4">
            <w:pPr>
              <w:jc w:val="both"/>
              <w:rPr>
                <w:sz w:val="28"/>
                <w:szCs w:val="28"/>
                <w:lang w:eastAsia="en-US"/>
              </w:rPr>
            </w:pPr>
            <w:r w:rsidRPr="00A353D4">
              <w:rPr>
                <w:sz w:val="28"/>
                <w:szCs w:val="28"/>
                <w:lang w:eastAsia="en-US"/>
              </w:rPr>
              <w:t>НПА</w:t>
            </w:r>
          </w:p>
        </w:tc>
        <w:tc>
          <w:tcPr>
            <w:tcW w:w="6095" w:type="dxa"/>
            <w:tcBorders>
              <w:top w:val="single" w:sz="4" w:space="0" w:color="auto"/>
              <w:left w:val="single" w:sz="4" w:space="0" w:color="auto"/>
              <w:bottom w:val="single" w:sz="4" w:space="0" w:color="auto"/>
              <w:right w:val="single" w:sz="4" w:space="0" w:color="auto"/>
            </w:tcBorders>
            <w:hideMark/>
          </w:tcPr>
          <w:p w:rsidR="00991F44" w:rsidRPr="00A353D4" w:rsidRDefault="00991F44" w:rsidP="00A353D4">
            <w:pPr>
              <w:jc w:val="both"/>
              <w:rPr>
                <w:sz w:val="28"/>
                <w:szCs w:val="28"/>
                <w:lang w:eastAsia="en-US"/>
              </w:rPr>
            </w:pPr>
            <w:r w:rsidRPr="00A353D4">
              <w:rPr>
                <w:sz w:val="28"/>
                <w:szCs w:val="28"/>
                <w:lang w:eastAsia="en-US"/>
              </w:rPr>
              <w:t>Полное название НПА</w:t>
            </w:r>
          </w:p>
        </w:tc>
        <w:tc>
          <w:tcPr>
            <w:tcW w:w="1276" w:type="dxa"/>
            <w:tcBorders>
              <w:top w:val="single" w:sz="4" w:space="0" w:color="auto"/>
              <w:left w:val="single" w:sz="4" w:space="0" w:color="auto"/>
              <w:bottom w:val="single" w:sz="4" w:space="0" w:color="auto"/>
              <w:right w:val="single" w:sz="4" w:space="0" w:color="auto"/>
            </w:tcBorders>
            <w:hideMark/>
          </w:tcPr>
          <w:p w:rsidR="00991F44" w:rsidRPr="004459A6" w:rsidRDefault="00991F44" w:rsidP="005A0D37">
            <w:pPr>
              <w:jc w:val="both"/>
              <w:rPr>
                <w:sz w:val="24"/>
                <w:szCs w:val="24"/>
                <w:lang w:eastAsia="en-US"/>
              </w:rPr>
            </w:pPr>
            <w:r w:rsidRPr="004459A6">
              <w:rPr>
                <w:sz w:val="24"/>
                <w:szCs w:val="24"/>
                <w:lang w:eastAsia="en-US"/>
              </w:rPr>
              <w:t>Стр.</w:t>
            </w:r>
          </w:p>
        </w:tc>
      </w:tr>
      <w:tr w:rsidR="00416ED0" w:rsidRPr="004459A6" w:rsidTr="00A353D4">
        <w:tc>
          <w:tcPr>
            <w:tcW w:w="695" w:type="dxa"/>
            <w:tcBorders>
              <w:top w:val="single" w:sz="4" w:space="0" w:color="auto"/>
              <w:left w:val="single" w:sz="4" w:space="0" w:color="auto"/>
              <w:bottom w:val="single" w:sz="4" w:space="0" w:color="auto"/>
              <w:right w:val="single" w:sz="4" w:space="0" w:color="auto"/>
            </w:tcBorders>
          </w:tcPr>
          <w:p w:rsidR="00416ED0" w:rsidRPr="00A353D4" w:rsidRDefault="00D47176" w:rsidP="00A353D4">
            <w:pPr>
              <w:jc w:val="both"/>
              <w:rPr>
                <w:sz w:val="28"/>
                <w:szCs w:val="28"/>
                <w:lang w:eastAsia="en-US"/>
              </w:rPr>
            </w:pPr>
            <w:r w:rsidRPr="00A353D4">
              <w:rPr>
                <w:sz w:val="28"/>
                <w:szCs w:val="28"/>
                <w:lang w:eastAsia="en-US"/>
              </w:rPr>
              <w:t>1</w:t>
            </w:r>
          </w:p>
        </w:tc>
        <w:tc>
          <w:tcPr>
            <w:tcW w:w="2107" w:type="dxa"/>
            <w:tcBorders>
              <w:top w:val="single" w:sz="4" w:space="0" w:color="auto"/>
              <w:left w:val="single" w:sz="4" w:space="0" w:color="auto"/>
              <w:bottom w:val="single" w:sz="4" w:space="0" w:color="auto"/>
              <w:right w:val="single" w:sz="4" w:space="0" w:color="auto"/>
            </w:tcBorders>
          </w:tcPr>
          <w:p w:rsidR="00416ED0" w:rsidRPr="00A353D4" w:rsidRDefault="00811E67" w:rsidP="00A353D4">
            <w:pPr>
              <w:rPr>
                <w:sz w:val="28"/>
                <w:szCs w:val="28"/>
                <w:lang w:eastAsia="en-US"/>
              </w:rPr>
            </w:pPr>
            <w:r w:rsidRPr="00A353D4">
              <w:rPr>
                <w:sz w:val="28"/>
                <w:szCs w:val="28"/>
                <w:lang w:eastAsia="en-US"/>
              </w:rPr>
              <w:t>Решение СНД Мазурского сельского поселения от 26.12.2024 №29</w:t>
            </w:r>
          </w:p>
        </w:tc>
        <w:tc>
          <w:tcPr>
            <w:tcW w:w="6095" w:type="dxa"/>
            <w:tcBorders>
              <w:top w:val="single" w:sz="4" w:space="0" w:color="auto"/>
              <w:left w:val="single" w:sz="4" w:space="0" w:color="auto"/>
              <w:bottom w:val="single" w:sz="4" w:space="0" w:color="auto"/>
              <w:right w:val="single" w:sz="4" w:space="0" w:color="auto"/>
            </w:tcBorders>
          </w:tcPr>
          <w:p w:rsidR="00416ED0" w:rsidRPr="00A353D4" w:rsidRDefault="00811E67" w:rsidP="00A353D4">
            <w:pPr>
              <w:rPr>
                <w:sz w:val="28"/>
                <w:szCs w:val="28"/>
              </w:rPr>
            </w:pPr>
            <w:r w:rsidRPr="00A353D4">
              <w:rPr>
                <w:sz w:val="28"/>
                <w:szCs w:val="28"/>
              </w:rPr>
              <w:t>О принятии проекта решения Совета народных депутатов Мазурского сельского поселения «О внесении изменений и дополнений в Устав  Мазурского сельского поселения Поворинского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416ED0" w:rsidRPr="004459A6" w:rsidRDefault="00A353D4" w:rsidP="005A0D37">
            <w:pPr>
              <w:jc w:val="both"/>
              <w:rPr>
                <w:sz w:val="24"/>
                <w:szCs w:val="24"/>
                <w:lang w:eastAsia="en-US"/>
              </w:rPr>
            </w:pPr>
            <w:r>
              <w:rPr>
                <w:sz w:val="24"/>
                <w:szCs w:val="24"/>
                <w:lang w:eastAsia="en-US"/>
              </w:rPr>
              <w:t>4</w:t>
            </w:r>
          </w:p>
        </w:tc>
      </w:tr>
      <w:tr w:rsidR="00811E67" w:rsidRPr="004459A6" w:rsidTr="00A353D4">
        <w:tc>
          <w:tcPr>
            <w:tcW w:w="695" w:type="dxa"/>
            <w:tcBorders>
              <w:top w:val="single" w:sz="4" w:space="0" w:color="auto"/>
              <w:left w:val="single" w:sz="4" w:space="0" w:color="auto"/>
              <w:bottom w:val="single" w:sz="4" w:space="0" w:color="auto"/>
              <w:right w:val="single" w:sz="4" w:space="0" w:color="auto"/>
            </w:tcBorders>
          </w:tcPr>
          <w:p w:rsidR="00811E67" w:rsidRPr="00A353D4" w:rsidRDefault="00811E67" w:rsidP="00A353D4">
            <w:pPr>
              <w:jc w:val="both"/>
              <w:rPr>
                <w:sz w:val="28"/>
                <w:szCs w:val="28"/>
                <w:lang w:eastAsia="en-US"/>
              </w:rPr>
            </w:pPr>
            <w:r w:rsidRPr="00A353D4">
              <w:rPr>
                <w:sz w:val="28"/>
                <w:szCs w:val="28"/>
                <w:lang w:eastAsia="en-US"/>
              </w:rPr>
              <w:t>2</w:t>
            </w:r>
          </w:p>
        </w:tc>
        <w:tc>
          <w:tcPr>
            <w:tcW w:w="2107" w:type="dxa"/>
            <w:tcBorders>
              <w:top w:val="single" w:sz="4" w:space="0" w:color="auto"/>
              <w:left w:val="single" w:sz="4" w:space="0" w:color="auto"/>
              <w:bottom w:val="single" w:sz="4" w:space="0" w:color="auto"/>
              <w:right w:val="single" w:sz="4" w:space="0" w:color="auto"/>
            </w:tcBorders>
          </w:tcPr>
          <w:p w:rsidR="00811E67" w:rsidRPr="00A353D4" w:rsidRDefault="00811E67" w:rsidP="00A353D4">
            <w:pPr>
              <w:rPr>
                <w:sz w:val="28"/>
                <w:szCs w:val="28"/>
              </w:rPr>
            </w:pPr>
            <w:r w:rsidRPr="00A353D4">
              <w:rPr>
                <w:sz w:val="28"/>
                <w:szCs w:val="28"/>
                <w:lang w:eastAsia="en-US"/>
              </w:rPr>
              <w:t>Решение СНД Мазурского сельского поселения от 26.12.2024 №30</w:t>
            </w:r>
          </w:p>
        </w:tc>
        <w:tc>
          <w:tcPr>
            <w:tcW w:w="6095" w:type="dxa"/>
            <w:tcBorders>
              <w:top w:val="single" w:sz="4" w:space="0" w:color="auto"/>
              <w:left w:val="single" w:sz="4" w:space="0" w:color="auto"/>
              <w:bottom w:val="single" w:sz="4" w:space="0" w:color="auto"/>
              <w:right w:val="single" w:sz="4" w:space="0" w:color="auto"/>
            </w:tcBorders>
          </w:tcPr>
          <w:p w:rsidR="00811E67" w:rsidRPr="00A353D4" w:rsidRDefault="00811E67" w:rsidP="00A353D4">
            <w:pPr>
              <w:pStyle w:val="af0"/>
              <w:jc w:val="left"/>
              <w:rPr>
                <w:b w:val="0"/>
                <w:szCs w:val="28"/>
              </w:rPr>
            </w:pPr>
            <w:r w:rsidRPr="00A353D4">
              <w:rPr>
                <w:b w:val="0"/>
                <w:szCs w:val="28"/>
              </w:rPr>
              <w:t xml:space="preserve">О бюджете </w:t>
            </w:r>
            <w:proofErr w:type="gramStart"/>
            <w:r w:rsidRPr="00A353D4">
              <w:rPr>
                <w:b w:val="0"/>
                <w:szCs w:val="28"/>
              </w:rPr>
              <w:t>Мазурского</w:t>
            </w:r>
            <w:proofErr w:type="gramEnd"/>
          </w:p>
          <w:p w:rsidR="00811E67" w:rsidRPr="00A353D4" w:rsidRDefault="00811E67" w:rsidP="00A353D4">
            <w:pPr>
              <w:pStyle w:val="af0"/>
              <w:jc w:val="left"/>
              <w:rPr>
                <w:b w:val="0"/>
                <w:szCs w:val="28"/>
              </w:rPr>
            </w:pPr>
            <w:r w:rsidRPr="00A353D4">
              <w:rPr>
                <w:b w:val="0"/>
                <w:szCs w:val="28"/>
              </w:rPr>
              <w:t>сельского поселения на 2025 год</w:t>
            </w:r>
          </w:p>
          <w:p w:rsidR="00811E67" w:rsidRPr="00A353D4" w:rsidRDefault="00811E67" w:rsidP="00A353D4">
            <w:pPr>
              <w:pStyle w:val="af0"/>
              <w:jc w:val="left"/>
              <w:rPr>
                <w:b w:val="0"/>
                <w:szCs w:val="28"/>
              </w:rPr>
            </w:pPr>
            <w:r w:rsidRPr="00A353D4">
              <w:rPr>
                <w:b w:val="0"/>
                <w:szCs w:val="28"/>
              </w:rPr>
              <w:t xml:space="preserve">и на плановый период 2026 и 2027 годов </w:t>
            </w:r>
          </w:p>
          <w:p w:rsidR="00811E67" w:rsidRPr="00A353D4" w:rsidRDefault="00811E67" w:rsidP="00A353D4">
            <w:pP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811E67" w:rsidRPr="004459A6" w:rsidRDefault="00A353D4" w:rsidP="005A0D37">
            <w:pPr>
              <w:jc w:val="both"/>
              <w:rPr>
                <w:sz w:val="24"/>
                <w:szCs w:val="24"/>
                <w:lang w:eastAsia="en-US"/>
              </w:rPr>
            </w:pPr>
            <w:r>
              <w:rPr>
                <w:sz w:val="24"/>
                <w:szCs w:val="24"/>
                <w:lang w:eastAsia="en-US"/>
              </w:rPr>
              <w:t>11</w:t>
            </w:r>
          </w:p>
        </w:tc>
      </w:tr>
      <w:tr w:rsidR="00811E67" w:rsidRPr="004459A6" w:rsidTr="00A353D4">
        <w:tc>
          <w:tcPr>
            <w:tcW w:w="695" w:type="dxa"/>
            <w:tcBorders>
              <w:top w:val="single" w:sz="4" w:space="0" w:color="auto"/>
              <w:left w:val="single" w:sz="4" w:space="0" w:color="auto"/>
              <w:bottom w:val="single" w:sz="4" w:space="0" w:color="auto"/>
              <w:right w:val="single" w:sz="4" w:space="0" w:color="auto"/>
            </w:tcBorders>
          </w:tcPr>
          <w:p w:rsidR="00811E67" w:rsidRPr="00A353D4" w:rsidRDefault="00811E67" w:rsidP="00A353D4">
            <w:pPr>
              <w:jc w:val="both"/>
              <w:rPr>
                <w:sz w:val="28"/>
                <w:szCs w:val="28"/>
                <w:lang w:eastAsia="en-US"/>
              </w:rPr>
            </w:pPr>
            <w:r w:rsidRPr="00A353D4">
              <w:rPr>
                <w:sz w:val="28"/>
                <w:szCs w:val="28"/>
                <w:lang w:eastAsia="en-US"/>
              </w:rPr>
              <w:t>3</w:t>
            </w:r>
          </w:p>
        </w:tc>
        <w:tc>
          <w:tcPr>
            <w:tcW w:w="2107" w:type="dxa"/>
            <w:tcBorders>
              <w:top w:val="single" w:sz="4" w:space="0" w:color="auto"/>
              <w:left w:val="single" w:sz="4" w:space="0" w:color="auto"/>
              <w:bottom w:val="single" w:sz="4" w:space="0" w:color="auto"/>
              <w:right w:val="single" w:sz="4" w:space="0" w:color="auto"/>
            </w:tcBorders>
          </w:tcPr>
          <w:p w:rsidR="00811E67" w:rsidRPr="00A353D4" w:rsidRDefault="00811E67" w:rsidP="00A353D4">
            <w:pPr>
              <w:rPr>
                <w:sz w:val="28"/>
                <w:szCs w:val="28"/>
              </w:rPr>
            </w:pPr>
            <w:r w:rsidRPr="00A353D4">
              <w:rPr>
                <w:sz w:val="28"/>
                <w:szCs w:val="28"/>
                <w:lang w:eastAsia="en-US"/>
              </w:rPr>
              <w:t>Решение СНД Мазурского сельского поселения от 26.12.2024 №31</w:t>
            </w:r>
          </w:p>
        </w:tc>
        <w:tc>
          <w:tcPr>
            <w:tcW w:w="6095" w:type="dxa"/>
            <w:tcBorders>
              <w:top w:val="single" w:sz="4" w:space="0" w:color="auto"/>
              <w:left w:val="single" w:sz="4" w:space="0" w:color="auto"/>
              <w:bottom w:val="single" w:sz="4" w:space="0" w:color="auto"/>
              <w:right w:val="single" w:sz="4" w:space="0" w:color="auto"/>
            </w:tcBorders>
          </w:tcPr>
          <w:p w:rsidR="00811E67" w:rsidRPr="00A353D4" w:rsidRDefault="00811E67" w:rsidP="00A353D4">
            <w:pPr>
              <w:rPr>
                <w:sz w:val="28"/>
                <w:szCs w:val="28"/>
              </w:rPr>
            </w:pPr>
            <w:r w:rsidRPr="00A353D4">
              <w:rPr>
                <w:sz w:val="28"/>
                <w:szCs w:val="28"/>
              </w:rPr>
              <w:t xml:space="preserve">О внесении изменений в  решение  от </w:t>
            </w:r>
            <w:r w:rsidRPr="00A353D4">
              <w:rPr>
                <w:bCs/>
                <w:color w:val="000000"/>
                <w:sz w:val="28"/>
                <w:szCs w:val="28"/>
                <w:shd w:val="clear" w:color="auto" w:fill="FFFFFF"/>
              </w:rPr>
              <w:t>27.12.2023г  №41</w:t>
            </w:r>
            <w:r w:rsidRPr="00A353D4">
              <w:rPr>
                <w:sz w:val="28"/>
                <w:szCs w:val="28"/>
              </w:rPr>
              <w:t xml:space="preserve"> «О бюджете Мазурского сельского поселения на 2024 год и плановый период 2025 и 2026 годов»</w:t>
            </w:r>
          </w:p>
          <w:p w:rsidR="00811E67" w:rsidRPr="00A353D4" w:rsidRDefault="00811E67" w:rsidP="00A353D4">
            <w:pP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811E67" w:rsidRPr="004459A6" w:rsidRDefault="001300AB" w:rsidP="005A0D37">
            <w:pPr>
              <w:jc w:val="both"/>
              <w:rPr>
                <w:sz w:val="24"/>
                <w:szCs w:val="24"/>
                <w:lang w:eastAsia="en-US"/>
              </w:rPr>
            </w:pPr>
            <w:r>
              <w:rPr>
                <w:sz w:val="24"/>
                <w:szCs w:val="24"/>
                <w:lang w:eastAsia="en-US"/>
              </w:rPr>
              <w:t>47</w:t>
            </w:r>
          </w:p>
        </w:tc>
      </w:tr>
      <w:tr w:rsidR="00A353D4" w:rsidRPr="004459A6" w:rsidTr="00A353D4">
        <w:tc>
          <w:tcPr>
            <w:tcW w:w="6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jc w:val="both"/>
              <w:rPr>
                <w:sz w:val="28"/>
                <w:szCs w:val="28"/>
                <w:lang w:eastAsia="en-US"/>
              </w:rPr>
            </w:pPr>
            <w:r w:rsidRPr="00A353D4">
              <w:rPr>
                <w:sz w:val="28"/>
                <w:szCs w:val="28"/>
                <w:lang w:eastAsia="en-US"/>
              </w:rPr>
              <w:t>4</w:t>
            </w:r>
          </w:p>
        </w:tc>
        <w:tc>
          <w:tcPr>
            <w:tcW w:w="2107"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lang w:eastAsia="en-US"/>
              </w:rPr>
              <w:t>Решение СНД Мазурского сельского поселения от 26.12.2024 №32</w:t>
            </w:r>
          </w:p>
        </w:tc>
        <w:tc>
          <w:tcPr>
            <w:tcW w:w="60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rPr>
              <w:t>О внесении изменений в решение Совета народных депутатов Мазурского сельского поселения от 26.02.2021г.</w:t>
            </w:r>
            <w:r w:rsidR="001300AB">
              <w:rPr>
                <w:sz w:val="28"/>
                <w:szCs w:val="28"/>
              </w:rPr>
              <w:t xml:space="preserve"> </w:t>
            </w:r>
            <w:r w:rsidRPr="00A353D4">
              <w:rPr>
                <w:sz w:val="28"/>
                <w:szCs w:val="28"/>
              </w:rPr>
              <w:t>№2 «Об утверждении Порядка управления и распоряжения имуществом, находящимся в собственности Мазурского сельского поселения Поворинского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A353D4" w:rsidRPr="004459A6" w:rsidRDefault="001300AB" w:rsidP="005A0D37">
            <w:pPr>
              <w:jc w:val="both"/>
              <w:rPr>
                <w:sz w:val="24"/>
                <w:szCs w:val="24"/>
                <w:lang w:eastAsia="en-US"/>
              </w:rPr>
            </w:pPr>
            <w:r>
              <w:rPr>
                <w:sz w:val="24"/>
                <w:szCs w:val="24"/>
                <w:lang w:eastAsia="en-US"/>
              </w:rPr>
              <w:t>69</w:t>
            </w:r>
          </w:p>
        </w:tc>
      </w:tr>
      <w:tr w:rsidR="00A353D4" w:rsidRPr="004459A6" w:rsidTr="00A353D4">
        <w:tc>
          <w:tcPr>
            <w:tcW w:w="6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jc w:val="both"/>
              <w:rPr>
                <w:sz w:val="28"/>
                <w:szCs w:val="28"/>
                <w:lang w:eastAsia="en-US"/>
              </w:rPr>
            </w:pPr>
            <w:r w:rsidRPr="00A353D4">
              <w:rPr>
                <w:sz w:val="28"/>
                <w:szCs w:val="28"/>
                <w:lang w:eastAsia="en-US"/>
              </w:rPr>
              <w:t>5</w:t>
            </w:r>
          </w:p>
        </w:tc>
        <w:tc>
          <w:tcPr>
            <w:tcW w:w="2107"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lang w:eastAsia="en-US"/>
              </w:rPr>
              <w:t>Решение СНД Мазурского сельского поселения от 26.12.2024 №33</w:t>
            </w:r>
          </w:p>
        </w:tc>
        <w:tc>
          <w:tcPr>
            <w:tcW w:w="60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rPr>
              <w:t>О повышении (индексации) оплаты труда выборного должностного лица местного самоуправления Мазурского сельского поселения Поворинского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353D4" w:rsidRPr="004459A6" w:rsidRDefault="0018151A" w:rsidP="005A0D37">
            <w:pPr>
              <w:jc w:val="both"/>
              <w:rPr>
                <w:sz w:val="24"/>
                <w:szCs w:val="24"/>
                <w:lang w:eastAsia="en-US"/>
              </w:rPr>
            </w:pPr>
            <w:r>
              <w:rPr>
                <w:sz w:val="24"/>
                <w:szCs w:val="24"/>
                <w:lang w:eastAsia="en-US"/>
              </w:rPr>
              <w:t>71</w:t>
            </w:r>
          </w:p>
        </w:tc>
      </w:tr>
      <w:tr w:rsidR="00A353D4" w:rsidRPr="004459A6" w:rsidTr="00A353D4">
        <w:tc>
          <w:tcPr>
            <w:tcW w:w="6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jc w:val="both"/>
              <w:rPr>
                <w:sz w:val="28"/>
                <w:szCs w:val="28"/>
                <w:lang w:eastAsia="en-US"/>
              </w:rPr>
            </w:pPr>
            <w:r w:rsidRPr="00A353D4">
              <w:rPr>
                <w:sz w:val="28"/>
                <w:szCs w:val="28"/>
                <w:lang w:eastAsia="en-US"/>
              </w:rPr>
              <w:t>6</w:t>
            </w:r>
          </w:p>
        </w:tc>
        <w:tc>
          <w:tcPr>
            <w:tcW w:w="2107"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lang w:eastAsia="en-US"/>
              </w:rPr>
              <w:t>Решение СНД Мазурского сельского поселения от 26.12.2024 №34</w:t>
            </w:r>
          </w:p>
        </w:tc>
        <w:tc>
          <w:tcPr>
            <w:tcW w:w="60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rPr>
              <w:t xml:space="preserve">О внесении изменений в решение Совета народных депутатов Мазурского сельского поселения от 27.07.2015 №22 «Об оплате труда выборного должностного лица местного самоуправления Мазурского сельского поселения Поворинского муниципального района, осуществляющего  свои полномочия на </w:t>
            </w:r>
            <w:r w:rsidRPr="00A353D4">
              <w:rPr>
                <w:sz w:val="28"/>
                <w:szCs w:val="28"/>
              </w:rPr>
              <w:lastRenderedPageBreak/>
              <w:t>постоянной основе»</w:t>
            </w:r>
          </w:p>
        </w:tc>
        <w:tc>
          <w:tcPr>
            <w:tcW w:w="1276" w:type="dxa"/>
            <w:tcBorders>
              <w:top w:val="single" w:sz="4" w:space="0" w:color="auto"/>
              <w:left w:val="single" w:sz="4" w:space="0" w:color="auto"/>
              <w:bottom w:val="single" w:sz="4" w:space="0" w:color="auto"/>
              <w:right w:val="single" w:sz="4" w:space="0" w:color="auto"/>
            </w:tcBorders>
          </w:tcPr>
          <w:p w:rsidR="00A353D4" w:rsidRPr="004459A6" w:rsidRDefault="0018151A" w:rsidP="005A0D37">
            <w:pPr>
              <w:jc w:val="both"/>
              <w:rPr>
                <w:sz w:val="24"/>
                <w:szCs w:val="24"/>
                <w:lang w:eastAsia="en-US"/>
              </w:rPr>
            </w:pPr>
            <w:r>
              <w:rPr>
                <w:sz w:val="24"/>
                <w:szCs w:val="24"/>
                <w:lang w:eastAsia="en-US"/>
              </w:rPr>
              <w:lastRenderedPageBreak/>
              <w:t>73</w:t>
            </w:r>
          </w:p>
        </w:tc>
      </w:tr>
      <w:tr w:rsidR="00A353D4" w:rsidRPr="004459A6" w:rsidTr="00A353D4">
        <w:tc>
          <w:tcPr>
            <w:tcW w:w="6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jc w:val="both"/>
              <w:rPr>
                <w:sz w:val="28"/>
                <w:szCs w:val="28"/>
                <w:lang w:eastAsia="en-US"/>
              </w:rPr>
            </w:pPr>
            <w:r w:rsidRPr="00A353D4">
              <w:rPr>
                <w:sz w:val="28"/>
                <w:szCs w:val="28"/>
                <w:lang w:eastAsia="en-US"/>
              </w:rPr>
              <w:lastRenderedPageBreak/>
              <w:t>7</w:t>
            </w:r>
          </w:p>
        </w:tc>
        <w:tc>
          <w:tcPr>
            <w:tcW w:w="2107"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lang w:eastAsia="en-US"/>
              </w:rPr>
              <w:t>Решение СНД Мазурского сельского поселения от 26.12.2024 №35</w:t>
            </w:r>
          </w:p>
        </w:tc>
        <w:tc>
          <w:tcPr>
            <w:tcW w:w="60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rPr>
              <w:t>О внесении изменений в решение Совета народных депутатов Мазурского сельского поселения от 12.10.2023 г. №30 «Об утверждении Положения об оплате труда муниципальных служащих администрации Мазурского сельского поселения Поворинского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A353D4" w:rsidRPr="004459A6" w:rsidRDefault="0018151A" w:rsidP="005A0D37">
            <w:pPr>
              <w:jc w:val="both"/>
              <w:rPr>
                <w:sz w:val="24"/>
                <w:szCs w:val="24"/>
                <w:lang w:eastAsia="en-US"/>
              </w:rPr>
            </w:pPr>
            <w:r>
              <w:rPr>
                <w:sz w:val="24"/>
                <w:szCs w:val="24"/>
                <w:lang w:eastAsia="en-US"/>
              </w:rPr>
              <w:t>74</w:t>
            </w:r>
          </w:p>
        </w:tc>
      </w:tr>
      <w:tr w:rsidR="00A353D4" w:rsidRPr="004459A6" w:rsidTr="00A353D4">
        <w:tc>
          <w:tcPr>
            <w:tcW w:w="6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jc w:val="both"/>
              <w:rPr>
                <w:sz w:val="28"/>
                <w:szCs w:val="28"/>
                <w:lang w:eastAsia="en-US"/>
              </w:rPr>
            </w:pPr>
            <w:r w:rsidRPr="00A353D4">
              <w:rPr>
                <w:sz w:val="28"/>
                <w:szCs w:val="28"/>
                <w:lang w:eastAsia="en-US"/>
              </w:rPr>
              <w:t>8</w:t>
            </w:r>
          </w:p>
        </w:tc>
        <w:tc>
          <w:tcPr>
            <w:tcW w:w="2107"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rPr>
                <w:sz w:val="28"/>
                <w:szCs w:val="28"/>
              </w:rPr>
            </w:pPr>
            <w:r w:rsidRPr="00A353D4">
              <w:rPr>
                <w:sz w:val="28"/>
                <w:szCs w:val="28"/>
                <w:lang w:eastAsia="en-US"/>
              </w:rPr>
              <w:t>Решение СНД Мазурского сельского поселения от 26.12.2024 №36</w:t>
            </w:r>
          </w:p>
        </w:tc>
        <w:tc>
          <w:tcPr>
            <w:tcW w:w="6095" w:type="dxa"/>
            <w:tcBorders>
              <w:top w:val="single" w:sz="4" w:space="0" w:color="auto"/>
              <w:left w:val="single" w:sz="4" w:space="0" w:color="auto"/>
              <w:bottom w:val="single" w:sz="4" w:space="0" w:color="auto"/>
              <w:right w:val="single" w:sz="4" w:space="0" w:color="auto"/>
            </w:tcBorders>
          </w:tcPr>
          <w:p w:rsidR="00A353D4" w:rsidRPr="00A353D4" w:rsidRDefault="00A353D4" w:rsidP="00A353D4">
            <w:pPr>
              <w:tabs>
                <w:tab w:val="left" w:pos="3480"/>
              </w:tabs>
              <w:rPr>
                <w:sz w:val="28"/>
                <w:szCs w:val="28"/>
              </w:rPr>
            </w:pPr>
            <w:proofErr w:type="gramStart"/>
            <w:r w:rsidRPr="00A353D4">
              <w:rPr>
                <w:sz w:val="28"/>
                <w:szCs w:val="28"/>
              </w:rPr>
              <w:t>О внесении изменений в решение Совета народных депутатов Мазурского сельского поселения от 26.06.2014г № 13 «Об    утверждении  положения  об  оплате  труда работников, замещающих   должности,   не    относящиеся   к должностям муниципальной  службы   администрации    Мазурского сельского поселения  Поворинского  муниципального района Воронежской    области»</w:t>
            </w:r>
            <w:proofErr w:type="gramEnd"/>
          </w:p>
          <w:p w:rsidR="00A353D4" w:rsidRPr="00A353D4" w:rsidRDefault="00A353D4" w:rsidP="00A353D4">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353D4" w:rsidRPr="004459A6" w:rsidRDefault="0018151A" w:rsidP="005A0D37">
            <w:pPr>
              <w:jc w:val="both"/>
              <w:rPr>
                <w:sz w:val="24"/>
                <w:szCs w:val="24"/>
                <w:lang w:eastAsia="en-US"/>
              </w:rPr>
            </w:pPr>
            <w:r>
              <w:rPr>
                <w:sz w:val="24"/>
                <w:szCs w:val="24"/>
                <w:lang w:eastAsia="en-US"/>
              </w:rPr>
              <w:t>76</w:t>
            </w:r>
          </w:p>
        </w:tc>
      </w:tr>
    </w:tbl>
    <w:p w:rsidR="00D47176" w:rsidRDefault="00D47176"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0A7F4A" w:rsidRDefault="000A7F4A" w:rsidP="005A0D37">
      <w:pPr>
        <w:pStyle w:val="a3"/>
        <w:jc w:val="both"/>
        <w:rPr>
          <w:sz w:val="24"/>
          <w:szCs w:val="24"/>
        </w:rP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720250" w:rsidRDefault="00720250" w:rsidP="00605A55">
      <w:pPr>
        <w:tabs>
          <w:tab w:val="left" w:pos="1172"/>
        </w:tabs>
        <w:jc w:val="center"/>
      </w:pPr>
    </w:p>
    <w:p w:rsidR="00811E67" w:rsidRDefault="00811E67" w:rsidP="00605A55">
      <w:pPr>
        <w:tabs>
          <w:tab w:val="left" w:pos="1172"/>
        </w:tabs>
        <w:jc w:val="center"/>
      </w:pPr>
    </w:p>
    <w:p w:rsidR="00811E67" w:rsidRDefault="00811E67" w:rsidP="00605A55">
      <w:pPr>
        <w:tabs>
          <w:tab w:val="left" w:pos="1172"/>
        </w:tabs>
        <w:jc w:val="center"/>
      </w:pPr>
    </w:p>
    <w:p w:rsidR="00811E67" w:rsidRDefault="00811E67" w:rsidP="00605A55">
      <w:pPr>
        <w:tabs>
          <w:tab w:val="left" w:pos="1172"/>
        </w:tabs>
        <w:jc w:val="center"/>
      </w:pPr>
    </w:p>
    <w:p w:rsidR="00811E67" w:rsidRDefault="00811E67" w:rsidP="00605A55">
      <w:pPr>
        <w:tabs>
          <w:tab w:val="left" w:pos="1172"/>
        </w:tabs>
        <w:jc w:val="center"/>
      </w:pPr>
    </w:p>
    <w:p w:rsidR="00811E67" w:rsidRDefault="00811E67" w:rsidP="00605A55">
      <w:pPr>
        <w:tabs>
          <w:tab w:val="left" w:pos="1172"/>
        </w:tabs>
        <w:jc w:val="center"/>
      </w:pPr>
    </w:p>
    <w:p w:rsidR="008608A1" w:rsidRDefault="008608A1" w:rsidP="00A353D4">
      <w:pPr>
        <w:tabs>
          <w:tab w:val="left" w:pos="1172"/>
        </w:tabs>
      </w:pPr>
    </w:p>
    <w:p w:rsidR="00811E67" w:rsidRDefault="00811E67" w:rsidP="00811E67">
      <w:pPr>
        <w:ind w:firstLine="4536"/>
        <w:rPr>
          <w:rFonts w:ascii="Arial" w:hAnsi="Arial" w:cs="Arial"/>
          <w:sz w:val="10"/>
          <w:szCs w:val="10"/>
        </w:rPr>
      </w:pPr>
    </w:p>
    <w:p w:rsidR="00811E67" w:rsidRDefault="00811E67" w:rsidP="00811E67">
      <w:pPr>
        <w:ind w:firstLine="4536"/>
        <w:rPr>
          <w:rFonts w:ascii="Arial" w:hAnsi="Arial" w:cs="Arial"/>
          <w:sz w:val="10"/>
          <w:szCs w:val="10"/>
        </w:rPr>
      </w:pPr>
    </w:p>
    <w:p w:rsidR="00811E67" w:rsidRDefault="00811E67" w:rsidP="00811E67">
      <w:pPr>
        <w:ind w:firstLine="4536"/>
        <w:rPr>
          <w:rFonts w:ascii="Arial" w:hAnsi="Arial" w:cs="Arial"/>
          <w:sz w:val="10"/>
          <w:szCs w:val="10"/>
        </w:rPr>
      </w:pPr>
    </w:p>
    <w:p w:rsidR="00811E67" w:rsidRDefault="00811E67" w:rsidP="00811E67">
      <w:pPr>
        <w:ind w:firstLine="4536"/>
        <w:rPr>
          <w:rFonts w:ascii="Arial" w:hAnsi="Arial" w:cs="Arial"/>
          <w:sz w:val="10"/>
          <w:szCs w:val="10"/>
        </w:rPr>
      </w:pPr>
    </w:p>
    <w:p w:rsidR="00811E67" w:rsidRDefault="00811E67" w:rsidP="00811E67">
      <w:pPr>
        <w:ind w:firstLine="4536"/>
        <w:rPr>
          <w:rFonts w:ascii="Arial" w:hAnsi="Arial" w:cs="Arial"/>
          <w:sz w:val="10"/>
          <w:szCs w:val="10"/>
        </w:rPr>
      </w:pPr>
    </w:p>
    <w:p w:rsidR="00811E67" w:rsidRDefault="00811E67" w:rsidP="00811E67">
      <w:pPr>
        <w:ind w:firstLine="4536"/>
        <w:rPr>
          <w:rFonts w:ascii="Arial" w:hAnsi="Arial" w:cs="Arial"/>
          <w:sz w:val="10"/>
          <w:szCs w:val="10"/>
        </w:rPr>
      </w:pPr>
    </w:p>
    <w:p w:rsidR="00811E67" w:rsidRPr="00744A25" w:rsidRDefault="00811E67" w:rsidP="00811E67">
      <w:pPr>
        <w:tabs>
          <w:tab w:val="left" w:pos="5400"/>
        </w:tabs>
        <w:jc w:val="center"/>
        <w:rPr>
          <w:sz w:val="28"/>
          <w:szCs w:val="28"/>
        </w:rPr>
      </w:pPr>
      <w:r w:rsidRPr="00744A25">
        <w:rPr>
          <w:sz w:val="28"/>
          <w:szCs w:val="28"/>
        </w:rPr>
        <w:t>СОВЕТ НАРОДНЫХ ДЕПУТАТОВ</w:t>
      </w:r>
    </w:p>
    <w:p w:rsidR="00811E67" w:rsidRPr="00744A25" w:rsidRDefault="00811E67" w:rsidP="00811E67">
      <w:pPr>
        <w:jc w:val="center"/>
        <w:rPr>
          <w:sz w:val="28"/>
          <w:szCs w:val="28"/>
        </w:rPr>
      </w:pPr>
      <w:r w:rsidRPr="00744A25">
        <w:rPr>
          <w:sz w:val="28"/>
          <w:szCs w:val="28"/>
        </w:rPr>
        <w:t>МАЗУРСКОГО СЕЛЬСКОГО ПОСЕЛЕНИЯ</w:t>
      </w:r>
    </w:p>
    <w:p w:rsidR="00811E67" w:rsidRPr="00744A25" w:rsidRDefault="00811E67" w:rsidP="00811E67">
      <w:pPr>
        <w:jc w:val="center"/>
        <w:rPr>
          <w:sz w:val="28"/>
          <w:szCs w:val="28"/>
        </w:rPr>
      </w:pPr>
      <w:r w:rsidRPr="00744A25">
        <w:rPr>
          <w:sz w:val="28"/>
          <w:szCs w:val="28"/>
        </w:rPr>
        <w:t>ПОВОРИНСКОГО МУНИЦИПАЛЬНОГО РАЙОНА</w:t>
      </w:r>
    </w:p>
    <w:p w:rsidR="00811E67" w:rsidRPr="00744A25" w:rsidRDefault="00811E67" w:rsidP="00811E67">
      <w:pPr>
        <w:jc w:val="center"/>
        <w:rPr>
          <w:sz w:val="28"/>
          <w:szCs w:val="28"/>
        </w:rPr>
      </w:pPr>
      <w:r w:rsidRPr="00744A25">
        <w:rPr>
          <w:sz w:val="28"/>
          <w:szCs w:val="28"/>
        </w:rPr>
        <w:t>ВОРОНЕЖСКОЙ ОБЛАСТИ</w:t>
      </w:r>
    </w:p>
    <w:p w:rsidR="00811E67" w:rsidRPr="00744A25" w:rsidRDefault="00811E67" w:rsidP="00811E67">
      <w:pPr>
        <w:jc w:val="center"/>
        <w:rPr>
          <w:sz w:val="28"/>
          <w:szCs w:val="28"/>
        </w:rPr>
      </w:pPr>
    </w:p>
    <w:p w:rsidR="00811E67" w:rsidRPr="00744A25" w:rsidRDefault="00811E67" w:rsidP="00811E67">
      <w:pPr>
        <w:jc w:val="center"/>
        <w:rPr>
          <w:sz w:val="28"/>
          <w:szCs w:val="28"/>
        </w:rPr>
      </w:pPr>
      <w:r w:rsidRPr="00744A25">
        <w:rPr>
          <w:sz w:val="28"/>
          <w:szCs w:val="28"/>
        </w:rPr>
        <w:t>РЕШЕНИЕ</w:t>
      </w:r>
    </w:p>
    <w:p w:rsidR="00811E67" w:rsidRPr="00744A25" w:rsidRDefault="00811E67" w:rsidP="00811E67">
      <w:pPr>
        <w:jc w:val="center"/>
        <w:rPr>
          <w:sz w:val="28"/>
          <w:szCs w:val="28"/>
        </w:rPr>
      </w:pPr>
    </w:p>
    <w:p w:rsidR="00811E67" w:rsidRPr="00744A25" w:rsidRDefault="00811E67" w:rsidP="00811E67">
      <w:pPr>
        <w:rPr>
          <w:sz w:val="28"/>
          <w:szCs w:val="28"/>
        </w:rPr>
      </w:pPr>
    </w:p>
    <w:p w:rsidR="00811E67" w:rsidRPr="00744A25" w:rsidRDefault="00811E67" w:rsidP="00811E67">
      <w:pPr>
        <w:ind w:right="5243"/>
        <w:rPr>
          <w:b/>
          <w:sz w:val="28"/>
          <w:szCs w:val="28"/>
          <w:u w:val="single"/>
        </w:rPr>
      </w:pPr>
      <w:r>
        <w:rPr>
          <w:b/>
          <w:sz w:val="28"/>
          <w:szCs w:val="28"/>
          <w:u w:val="single"/>
        </w:rPr>
        <w:t>от   26.12.2024 года   №29</w:t>
      </w:r>
    </w:p>
    <w:p w:rsidR="00811E67" w:rsidRPr="00744A25" w:rsidRDefault="00811E67" w:rsidP="00811E67">
      <w:pPr>
        <w:rPr>
          <w:b/>
          <w:sz w:val="28"/>
          <w:szCs w:val="28"/>
        </w:rPr>
      </w:pPr>
      <w:r w:rsidRPr="00744A25">
        <w:rPr>
          <w:b/>
          <w:sz w:val="28"/>
          <w:szCs w:val="28"/>
        </w:rPr>
        <w:t xml:space="preserve"> </w:t>
      </w:r>
      <w:proofErr w:type="gramStart"/>
      <w:r w:rsidRPr="00744A25">
        <w:rPr>
          <w:b/>
          <w:sz w:val="28"/>
          <w:szCs w:val="28"/>
        </w:rPr>
        <w:t>с</w:t>
      </w:r>
      <w:proofErr w:type="gramEnd"/>
      <w:r w:rsidRPr="00744A25">
        <w:rPr>
          <w:b/>
          <w:sz w:val="28"/>
          <w:szCs w:val="28"/>
        </w:rPr>
        <w:t>. Мазурка</w:t>
      </w:r>
    </w:p>
    <w:p w:rsidR="00811E67" w:rsidRPr="00744A25" w:rsidRDefault="00811E67" w:rsidP="00811E67">
      <w:pPr>
        <w:jc w:val="center"/>
        <w:rPr>
          <w:b/>
          <w:sz w:val="28"/>
          <w:szCs w:val="28"/>
        </w:rPr>
      </w:pPr>
    </w:p>
    <w:p w:rsidR="00811E67" w:rsidRPr="00744A25" w:rsidRDefault="00811E67" w:rsidP="00FC5019">
      <w:pPr>
        <w:jc w:val="center"/>
        <w:rPr>
          <w:b/>
          <w:sz w:val="28"/>
          <w:szCs w:val="28"/>
        </w:rPr>
      </w:pPr>
      <w:r w:rsidRPr="00744A25">
        <w:rPr>
          <w:b/>
          <w:sz w:val="28"/>
          <w:szCs w:val="28"/>
        </w:rPr>
        <w:t>О принятии проекта решения Совета народных</w:t>
      </w:r>
      <w:r w:rsidR="00FC5019">
        <w:rPr>
          <w:b/>
          <w:sz w:val="28"/>
          <w:szCs w:val="28"/>
        </w:rPr>
        <w:t xml:space="preserve"> </w:t>
      </w:r>
      <w:r w:rsidRPr="00744A25">
        <w:rPr>
          <w:b/>
          <w:sz w:val="28"/>
          <w:szCs w:val="28"/>
        </w:rPr>
        <w:t>депутатов Мазурского сельского поселения</w:t>
      </w:r>
      <w:r w:rsidR="00FC5019">
        <w:rPr>
          <w:b/>
          <w:sz w:val="28"/>
          <w:szCs w:val="28"/>
        </w:rPr>
        <w:t xml:space="preserve"> </w:t>
      </w:r>
      <w:r w:rsidRPr="00744A25">
        <w:rPr>
          <w:b/>
          <w:sz w:val="28"/>
          <w:szCs w:val="28"/>
        </w:rPr>
        <w:t>«О внесении изменений и дополнений в Устав</w:t>
      </w:r>
    </w:p>
    <w:p w:rsidR="00811E67" w:rsidRPr="00744A25" w:rsidRDefault="00811E67" w:rsidP="00FC5019">
      <w:pPr>
        <w:jc w:val="center"/>
        <w:rPr>
          <w:b/>
          <w:sz w:val="28"/>
          <w:szCs w:val="28"/>
        </w:rPr>
      </w:pPr>
      <w:r w:rsidRPr="00744A25">
        <w:rPr>
          <w:b/>
          <w:sz w:val="28"/>
          <w:szCs w:val="28"/>
        </w:rPr>
        <w:t>Мазурского сельского поселения Поворинского</w:t>
      </w:r>
    </w:p>
    <w:p w:rsidR="00811E67" w:rsidRPr="00744A25" w:rsidRDefault="00811E67" w:rsidP="00FC5019">
      <w:pPr>
        <w:jc w:val="center"/>
        <w:rPr>
          <w:b/>
          <w:sz w:val="28"/>
          <w:szCs w:val="28"/>
        </w:rPr>
      </w:pPr>
      <w:r w:rsidRPr="00744A25">
        <w:rPr>
          <w:b/>
          <w:sz w:val="28"/>
          <w:szCs w:val="28"/>
        </w:rPr>
        <w:t>муниципального района Воронежской области»</w:t>
      </w:r>
    </w:p>
    <w:p w:rsidR="00811E67" w:rsidRPr="00744A25" w:rsidRDefault="00811E67" w:rsidP="00811E67">
      <w:pPr>
        <w:rPr>
          <w:sz w:val="28"/>
          <w:szCs w:val="28"/>
        </w:rPr>
      </w:pPr>
    </w:p>
    <w:p w:rsidR="00811E67" w:rsidRPr="00744A25" w:rsidRDefault="00811E67" w:rsidP="00811E67">
      <w:pPr>
        <w:jc w:val="both"/>
        <w:rPr>
          <w:sz w:val="28"/>
          <w:szCs w:val="28"/>
        </w:rPr>
      </w:pPr>
      <w:r w:rsidRPr="00744A25">
        <w:rPr>
          <w:sz w:val="28"/>
          <w:szCs w:val="28"/>
        </w:rPr>
        <w:t xml:space="preserve">      </w:t>
      </w:r>
      <w:proofErr w:type="gramStart"/>
      <w:r w:rsidRPr="00744A25">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Мазурского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Мазурского сельского поселения Поворинского муниципального района Воронежской области решил:</w:t>
      </w:r>
      <w:proofErr w:type="gramEnd"/>
    </w:p>
    <w:p w:rsidR="00811E67" w:rsidRPr="00744A25" w:rsidRDefault="00811E67" w:rsidP="00811E67">
      <w:pPr>
        <w:rPr>
          <w:sz w:val="28"/>
          <w:szCs w:val="28"/>
        </w:rPr>
      </w:pPr>
    </w:p>
    <w:p w:rsidR="00811E67" w:rsidRPr="00744A25" w:rsidRDefault="00811E67" w:rsidP="00811E67">
      <w:pPr>
        <w:ind w:firstLine="708"/>
        <w:jc w:val="both"/>
        <w:rPr>
          <w:sz w:val="28"/>
          <w:szCs w:val="28"/>
        </w:rPr>
      </w:pPr>
      <w:r w:rsidRPr="00744A25">
        <w:rPr>
          <w:sz w:val="28"/>
          <w:szCs w:val="28"/>
        </w:rPr>
        <w:t>1.Принять проект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 согласно приложению № 1.</w:t>
      </w:r>
    </w:p>
    <w:p w:rsidR="00811E67" w:rsidRPr="00744A25" w:rsidRDefault="00811E67" w:rsidP="00811E67">
      <w:pPr>
        <w:tabs>
          <w:tab w:val="left" w:pos="709"/>
        </w:tabs>
        <w:jc w:val="both"/>
        <w:rPr>
          <w:sz w:val="28"/>
          <w:szCs w:val="28"/>
        </w:rPr>
      </w:pPr>
      <w:r>
        <w:rPr>
          <w:sz w:val="28"/>
          <w:szCs w:val="28"/>
        </w:rPr>
        <w:tab/>
      </w:r>
      <w:r w:rsidRPr="00744A25">
        <w:rPr>
          <w:sz w:val="28"/>
          <w:szCs w:val="28"/>
        </w:rPr>
        <w:t>2. Утвердить прилагаемый порядок учета предложений по проекту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 и участия граждан в его обсуждении согласно приложению №2.</w:t>
      </w:r>
    </w:p>
    <w:p w:rsidR="00811E67" w:rsidRPr="00744A25" w:rsidRDefault="00811E67" w:rsidP="00811E67">
      <w:pPr>
        <w:tabs>
          <w:tab w:val="left" w:pos="709"/>
        </w:tabs>
        <w:jc w:val="both"/>
        <w:rPr>
          <w:sz w:val="28"/>
          <w:szCs w:val="28"/>
        </w:rPr>
      </w:pPr>
      <w:r w:rsidRPr="00744A25">
        <w:rPr>
          <w:sz w:val="28"/>
          <w:szCs w:val="28"/>
        </w:rPr>
        <w:t xml:space="preserve"> </w:t>
      </w:r>
      <w:r>
        <w:rPr>
          <w:sz w:val="28"/>
          <w:szCs w:val="28"/>
        </w:rPr>
        <w:tab/>
      </w:r>
      <w:r w:rsidRPr="00744A25">
        <w:rPr>
          <w:sz w:val="28"/>
          <w:szCs w:val="28"/>
        </w:rPr>
        <w:t xml:space="preserve">3. Назначить публичные слушания  по обсуждению </w:t>
      </w:r>
      <w:proofErr w:type="gramStart"/>
      <w:r w:rsidRPr="00744A25">
        <w:rPr>
          <w:sz w:val="28"/>
          <w:szCs w:val="28"/>
        </w:rPr>
        <w:t>проекта решения Совета народных депутатов Мазурского сельского поселения</w:t>
      </w:r>
      <w:proofErr w:type="gramEnd"/>
      <w:r w:rsidRPr="00744A25">
        <w:rPr>
          <w:sz w:val="28"/>
          <w:szCs w:val="28"/>
        </w:rPr>
        <w:t xml:space="preserve">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w:t>
      </w:r>
      <w:r>
        <w:rPr>
          <w:sz w:val="28"/>
          <w:szCs w:val="28"/>
        </w:rPr>
        <w:t xml:space="preserve">она Воронежской области»  на  24 </w:t>
      </w:r>
      <w:r w:rsidRPr="00744A25">
        <w:rPr>
          <w:sz w:val="28"/>
          <w:szCs w:val="28"/>
        </w:rPr>
        <w:t>я</w:t>
      </w:r>
      <w:r>
        <w:rPr>
          <w:sz w:val="28"/>
          <w:szCs w:val="28"/>
        </w:rPr>
        <w:t>нваря  2025</w:t>
      </w:r>
      <w:r w:rsidRPr="00744A25">
        <w:rPr>
          <w:sz w:val="28"/>
          <w:szCs w:val="28"/>
        </w:rPr>
        <w:t xml:space="preserve"> года  в 14.00 часов в здании администрации  Мазурского сельского поселения.</w:t>
      </w:r>
    </w:p>
    <w:p w:rsidR="00811E67" w:rsidRPr="00744A25" w:rsidRDefault="00811E67" w:rsidP="00811E67">
      <w:pPr>
        <w:tabs>
          <w:tab w:val="left" w:pos="709"/>
        </w:tabs>
        <w:rPr>
          <w:sz w:val="28"/>
          <w:szCs w:val="28"/>
        </w:rPr>
      </w:pPr>
      <w:r w:rsidRPr="00744A25">
        <w:rPr>
          <w:sz w:val="28"/>
          <w:szCs w:val="28"/>
        </w:rPr>
        <w:t xml:space="preserve"> </w:t>
      </w:r>
      <w:r>
        <w:rPr>
          <w:sz w:val="28"/>
          <w:szCs w:val="28"/>
        </w:rPr>
        <w:tab/>
      </w:r>
      <w:r w:rsidRPr="00744A25">
        <w:rPr>
          <w:sz w:val="28"/>
          <w:szCs w:val="28"/>
        </w:rPr>
        <w:t>4. Настоящее решение подлежит официальному  обнародованию.</w:t>
      </w:r>
    </w:p>
    <w:p w:rsidR="00811E67" w:rsidRPr="00744A25" w:rsidRDefault="00811E67" w:rsidP="00811E67">
      <w:pPr>
        <w:ind w:left="720"/>
        <w:rPr>
          <w:sz w:val="28"/>
          <w:szCs w:val="28"/>
        </w:rPr>
      </w:pPr>
    </w:p>
    <w:p w:rsidR="00811E67" w:rsidRDefault="00811E67" w:rsidP="00811E67">
      <w:pPr>
        <w:rPr>
          <w:bCs/>
          <w:sz w:val="28"/>
          <w:szCs w:val="28"/>
        </w:rPr>
      </w:pPr>
      <w:r w:rsidRPr="00744A25">
        <w:rPr>
          <w:sz w:val="28"/>
          <w:szCs w:val="28"/>
        </w:rPr>
        <w:t xml:space="preserve">Глава Мазурского сельского поселения                            </w:t>
      </w:r>
      <w:r>
        <w:rPr>
          <w:sz w:val="28"/>
          <w:szCs w:val="28"/>
        </w:rPr>
        <w:t xml:space="preserve">         </w:t>
      </w:r>
      <w:r w:rsidRPr="00744A25">
        <w:rPr>
          <w:bCs/>
          <w:sz w:val="28"/>
          <w:szCs w:val="28"/>
        </w:rPr>
        <w:t>Д.В.Чигарев</w:t>
      </w:r>
    </w:p>
    <w:p w:rsidR="00811E67" w:rsidRDefault="00811E67" w:rsidP="00811E67">
      <w:pPr>
        <w:rPr>
          <w:bCs/>
          <w:sz w:val="28"/>
          <w:szCs w:val="28"/>
        </w:rPr>
      </w:pPr>
    </w:p>
    <w:p w:rsidR="00811E67" w:rsidRPr="00744A25" w:rsidRDefault="00811E67" w:rsidP="00811E67">
      <w:pPr>
        <w:rPr>
          <w:sz w:val="28"/>
          <w:szCs w:val="28"/>
        </w:rPr>
      </w:pPr>
    </w:p>
    <w:p w:rsidR="00811E67" w:rsidRPr="00744A25" w:rsidRDefault="00811E67" w:rsidP="00811E67">
      <w:pPr>
        <w:ind w:firstLine="4536"/>
        <w:jc w:val="right"/>
      </w:pPr>
      <w:r w:rsidRPr="00744A25">
        <w:t xml:space="preserve">Приложение № 1 </w:t>
      </w:r>
      <w:proofErr w:type="gramStart"/>
      <w:r w:rsidRPr="00744A25">
        <w:t>к</w:t>
      </w:r>
      <w:proofErr w:type="gramEnd"/>
      <w:r w:rsidRPr="00744A25">
        <w:t xml:space="preserve"> </w:t>
      </w:r>
    </w:p>
    <w:p w:rsidR="00811E67" w:rsidRPr="00744A25" w:rsidRDefault="00811E67" w:rsidP="00811E67">
      <w:pPr>
        <w:jc w:val="right"/>
      </w:pPr>
      <w:r w:rsidRPr="00744A25">
        <w:t xml:space="preserve">                                                                решению Совета народных депутатов</w:t>
      </w:r>
    </w:p>
    <w:p w:rsidR="00811E67" w:rsidRPr="00744A25" w:rsidRDefault="00811E67" w:rsidP="00811E67">
      <w:pPr>
        <w:ind w:firstLine="4536"/>
        <w:jc w:val="right"/>
      </w:pPr>
      <w:r w:rsidRPr="00744A25">
        <w:t>Мазурского сельского поселения</w:t>
      </w:r>
    </w:p>
    <w:p w:rsidR="00811E67" w:rsidRPr="00744A25" w:rsidRDefault="00811E67" w:rsidP="00811E67">
      <w:pPr>
        <w:ind w:firstLine="4536"/>
        <w:jc w:val="right"/>
      </w:pPr>
      <w:r w:rsidRPr="00744A25">
        <w:t>Поворинского муниципального района</w:t>
      </w:r>
    </w:p>
    <w:p w:rsidR="00811E67" w:rsidRPr="00744A25" w:rsidRDefault="00811E67" w:rsidP="00811E67">
      <w:pPr>
        <w:ind w:firstLine="4536"/>
        <w:jc w:val="right"/>
      </w:pPr>
      <w:r w:rsidRPr="00744A25">
        <w:t>Воронежской области</w:t>
      </w:r>
    </w:p>
    <w:p w:rsidR="00811E67" w:rsidRPr="00744A25" w:rsidRDefault="00811E67" w:rsidP="00811E67">
      <w:pPr>
        <w:ind w:firstLine="4536"/>
        <w:jc w:val="right"/>
        <w:rPr>
          <w:b/>
        </w:rPr>
      </w:pPr>
      <w:r w:rsidRPr="00744A25">
        <w:t xml:space="preserve"> </w:t>
      </w:r>
      <w:r w:rsidRPr="00744A25">
        <w:rPr>
          <w:b/>
        </w:rPr>
        <w:t xml:space="preserve">                          </w:t>
      </w:r>
      <w:r>
        <w:t>от 26.12</w:t>
      </w:r>
      <w:r w:rsidRPr="00744A25">
        <w:t>.2024 года №</w:t>
      </w:r>
      <w:r>
        <w:t>29</w:t>
      </w:r>
      <w:r w:rsidRPr="00744A25">
        <w:t xml:space="preserve"> </w:t>
      </w:r>
      <w:r w:rsidRPr="00744A25">
        <w:rPr>
          <w:b/>
        </w:rPr>
        <w:t xml:space="preserve"> </w:t>
      </w:r>
    </w:p>
    <w:p w:rsidR="00811E67" w:rsidRPr="00811E67" w:rsidRDefault="00811E67" w:rsidP="00811E67">
      <w:pPr>
        <w:ind w:firstLine="4536"/>
        <w:jc w:val="right"/>
        <w:rPr>
          <w:b/>
        </w:rPr>
      </w:pPr>
      <w:r w:rsidRPr="00744A25">
        <w:rPr>
          <w:b/>
        </w:rPr>
        <w:t>ПРОЕКТ</w:t>
      </w:r>
    </w:p>
    <w:p w:rsidR="00811E67" w:rsidRPr="00811E67" w:rsidRDefault="00811E67" w:rsidP="00811E67">
      <w:pPr>
        <w:ind w:firstLine="4536"/>
        <w:rPr>
          <w:sz w:val="28"/>
          <w:szCs w:val="28"/>
        </w:rPr>
      </w:pPr>
    </w:p>
    <w:p w:rsidR="00811E67" w:rsidRPr="00811E67" w:rsidRDefault="00811E67" w:rsidP="00811E67">
      <w:pPr>
        <w:jc w:val="center"/>
        <w:rPr>
          <w:b/>
          <w:sz w:val="28"/>
          <w:szCs w:val="28"/>
        </w:rPr>
      </w:pPr>
      <w:r w:rsidRPr="00811E67">
        <w:rPr>
          <w:b/>
          <w:sz w:val="28"/>
          <w:szCs w:val="28"/>
        </w:rPr>
        <w:t>СОВЕТ НАРОДНЫХ ДЕПУТАТОВ</w:t>
      </w:r>
    </w:p>
    <w:p w:rsidR="00811E67" w:rsidRPr="00811E67" w:rsidRDefault="00811E67" w:rsidP="00811E67">
      <w:pPr>
        <w:jc w:val="center"/>
        <w:rPr>
          <w:b/>
          <w:sz w:val="28"/>
          <w:szCs w:val="28"/>
        </w:rPr>
      </w:pPr>
      <w:r w:rsidRPr="00811E67">
        <w:rPr>
          <w:b/>
          <w:sz w:val="28"/>
          <w:szCs w:val="28"/>
        </w:rPr>
        <w:t>МАЗУРСКОГО СЕЛЬСКОГО ПОСЕЛЕНИЯ</w:t>
      </w:r>
    </w:p>
    <w:p w:rsidR="00811E67" w:rsidRPr="00811E67" w:rsidRDefault="00811E67" w:rsidP="00811E67">
      <w:pPr>
        <w:jc w:val="center"/>
        <w:rPr>
          <w:b/>
          <w:sz w:val="28"/>
          <w:szCs w:val="28"/>
        </w:rPr>
      </w:pPr>
      <w:r w:rsidRPr="00811E67">
        <w:rPr>
          <w:b/>
          <w:sz w:val="28"/>
          <w:szCs w:val="28"/>
        </w:rPr>
        <w:t>ПОВОРИНСКОГО МУНИЦИПАЛЬНОГО РАЙОНА</w:t>
      </w:r>
    </w:p>
    <w:p w:rsidR="00811E67" w:rsidRPr="00811E67" w:rsidRDefault="00811E67" w:rsidP="00811E67">
      <w:pPr>
        <w:jc w:val="center"/>
        <w:rPr>
          <w:b/>
          <w:sz w:val="28"/>
          <w:szCs w:val="28"/>
        </w:rPr>
      </w:pPr>
      <w:r w:rsidRPr="00811E67">
        <w:rPr>
          <w:b/>
          <w:sz w:val="28"/>
          <w:szCs w:val="28"/>
        </w:rPr>
        <w:t>ВОРОНЕЖСКОЙ ОБЛАСТИ</w:t>
      </w:r>
    </w:p>
    <w:p w:rsidR="00811E67" w:rsidRPr="00811E67" w:rsidRDefault="00811E67" w:rsidP="00811E67">
      <w:pPr>
        <w:jc w:val="center"/>
        <w:rPr>
          <w:b/>
          <w:sz w:val="28"/>
          <w:szCs w:val="28"/>
        </w:rPr>
      </w:pPr>
    </w:p>
    <w:p w:rsidR="00811E67" w:rsidRPr="00811E67" w:rsidRDefault="00811E67" w:rsidP="00811E67">
      <w:pPr>
        <w:jc w:val="center"/>
        <w:rPr>
          <w:sz w:val="28"/>
          <w:szCs w:val="28"/>
        </w:rPr>
      </w:pPr>
      <w:r w:rsidRPr="00811E67">
        <w:rPr>
          <w:sz w:val="28"/>
          <w:szCs w:val="28"/>
        </w:rPr>
        <w:t>РЕШЕНИЕ</w:t>
      </w:r>
    </w:p>
    <w:p w:rsidR="00811E67" w:rsidRPr="00811E67" w:rsidRDefault="00811E67" w:rsidP="00811E67">
      <w:pPr>
        <w:jc w:val="center"/>
        <w:rPr>
          <w:sz w:val="28"/>
          <w:szCs w:val="28"/>
        </w:rPr>
      </w:pPr>
    </w:p>
    <w:p w:rsidR="00811E67" w:rsidRPr="00811E67" w:rsidRDefault="00811E67" w:rsidP="00811E67">
      <w:pPr>
        <w:autoSpaceDE w:val="0"/>
        <w:autoSpaceDN w:val="0"/>
        <w:adjustRightInd w:val="0"/>
        <w:rPr>
          <w:b/>
          <w:sz w:val="28"/>
          <w:szCs w:val="28"/>
        </w:rPr>
      </w:pPr>
      <w:r w:rsidRPr="00811E67">
        <w:rPr>
          <w:b/>
          <w:sz w:val="28"/>
          <w:szCs w:val="28"/>
          <w:u w:val="single"/>
        </w:rPr>
        <w:t xml:space="preserve">от                 2025 г.  №____                                                                                        </w:t>
      </w:r>
      <w:r w:rsidRPr="00811E67">
        <w:rPr>
          <w:b/>
          <w:sz w:val="28"/>
          <w:szCs w:val="28"/>
        </w:rPr>
        <w:t xml:space="preserve">  </w:t>
      </w:r>
    </w:p>
    <w:p w:rsidR="00811E67" w:rsidRPr="00811E67" w:rsidRDefault="00811E67" w:rsidP="00811E67">
      <w:pPr>
        <w:autoSpaceDE w:val="0"/>
        <w:autoSpaceDN w:val="0"/>
        <w:adjustRightInd w:val="0"/>
        <w:rPr>
          <w:b/>
          <w:sz w:val="28"/>
          <w:szCs w:val="28"/>
        </w:rPr>
      </w:pPr>
      <w:r w:rsidRPr="00811E67">
        <w:rPr>
          <w:b/>
          <w:sz w:val="28"/>
          <w:szCs w:val="28"/>
        </w:rPr>
        <w:t xml:space="preserve">                                                                                                                                                                                                                                                                                   </w:t>
      </w:r>
    </w:p>
    <w:p w:rsidR="00811E67" w:rsidRPr="00811E67" w:rsidRDefault="00811E67" w:rsidP="00811E67">
      <w:pPr>
        <w:rPr>
          <w:sz w:val="28"/>
          <w:szCs w:val="28"/>
        </w:rPr>
      </w:pPr>
      <w:r w:rsidRPr="00811E67">
        <w:rPr>
          <w:sz w:val="28"/>
          <w:szCs w:val="28"/>
        </w:rPr>
        <w:t xml:space="preserve">О внесении изменений и дополнений в Устав </w:t>
      </w:r>
    </w:p>
    <w:p w:rsidR="00811E67" w:rsidRPr="00811E67" w:rsidRDefault="00811E67" w:rsidP="00811E67">
      <w:pPr>
        <w:rPr>
          <w:sz w:val="28"/>
          <w:szCs w:val="28"/>
        </w:rPr>
      </w:pPr>
      <w:r w:rsidRPr="00811E67">
        <w:rPr>
          <w:sz w:val="28"/>
          <w:szCs w:val="28"/>
        </w:rPr>
        <w:t xml:space="preserve">Мазурского сельского поселения Поворинского </w:t>
      </w:r>
    </w:p>
    <w:p w:rsidR="00811E67" w:rsidRPr="00811E67" w:rsidRDefault="00811E67" w:rsidP="00811E67">
      <w:pPr>
        <w:rPr>
          <w:sz w:val="28"/>
          <w:szCs w:val="28"/>
        </w:rPr>
      </w:pPr>
      <w:r w:rsidRPr="00811E67">
        <w:rPr>
          <w:sz w:val="28"/>
          <w:szCs w:val="28"/>
        </w:rPr>
        <w:t>муниципального района Воронежской области</w:t>
      </w:r>
    </w:p>
    <w:p w:rsidR="00811E67" w:rsidRPr="00811E67" w:rsidRDefault="00811E67" w:rsidP="00811E67">
      <w:pPr>
        <w:rPr>
          <w:sz w:val="28"/>
          <w:szCs w:val="28"/>
        </w:rPr>
      </w:pPr>
    </w:p>
    <w:p w:rsidR="00811E67" w:rsidRPr="00811E67" w:rsidRDefault="00811E67" w:rsidP="00811E67">
      <w:pPr>
        <w:jc w:val="both"/>
        <w:rPr>
          <w:sz w:val="28"/>
          <w:szCs w:val="28"/>
        </w:rPr>
      </w:pPr>
      <w:r w:rsidRPr="00811E67">
        <w:rPr>
          <w:sz w:val="28"/>
          <w:szCs w:val="28"/>
        </w:rPr>
        <w:t xml:space="preserve">      </w:t>
      </w:r>
      <w:proofErr w:type="gramStart"/>
      <w:r w:rsidRPr="00811E67">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Мазурского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Мазурского сельского поселения Поворинского муниципального района Воронежской области решил:</w:t>
      </w:r>
      <w:proofErr w:type="gramEnd"/>
    </w:p>
    <w:p w:rsidR="00811E67" w:rsidRPr="00811E67" w:rsidRDefault="00811E67" w:rsidP="00811E67">
      <w:pPr>
        <w:numPr>
          <w:ilvl w:val="0"/>
          <w:numId w:val="7"/>
        </w:numPr>
        <w:jc w:val="both"/>
        <w:rPr>
          <w:sz w:val="28"/>
          <w:szCs w:val="28"/>
        </w:rPr>
      </w:pPr>
      <w:r w:rsidRPr="00811E67">
        <w:rPr>
          <w:sz w:val="28"/>
          <w:szCs w:val="28"/>
        </w:rPr>
        <w:t>Внести в Устав Мазурского сельского поселения Поворинского муниципального района Воронежской области изменения и дополнения согласно приложению</w:t>
      </w:r>
    </w:p>
    <w:p w:rsidR="00811E67" w:rsidRPr="00811E67" w:rsidRDefault="00811E67" w:rsidP="00811E67">
      <w:pPr>
        <w:numPr>
          <w:ilvl w:val="0"/>
          <w:numId w:val="7"/>
        </w:numPr>
        <w:jc w:val="both"/>
        <w:rPr>
          <w:sz w:val="28"/>
          <w:szCs w:val="28"/>
        </w:rPr>
      </w:pPr>
      <w:r w:rsidRPr="00811E67">
        <w:rPr>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811E67" w:rsidRPr="00811E67" w:rsidRDefault="00811E67" w:rsidP="00811E67">
      <w:pPr>
        <w:numPr>
          <w:ilvl w:val="0"/>
          <w:numId w:val="7"/>
        </w:numPr>
        <w:jc w:val="both"/>
        <w:rPr>
          <w:sz w:val="28"/>
          <w:szCs w:val="28"/>
        </w:rPr>
      </w:pPr>
      <w:r w:rsidRPr="00811E67">
        <w:rPr>
          <w:sz w:val="28"/>
          <w:szCs w:val="28"/>
        </w:rPr>
        <w:t>Официально обнародовать настоящее решение после его государственной регистрации.</w:t>
      </w:r>
    </w:p>
    <w:p w:rsidR="00811E67" w:rsidRPr="00811E67" w:rsidRDefault="00811E67" w:rsidP="00811E67">
      <w:pPr>
        <w:numPr>
          <w:ilvl w:val="0"/>
          <w:numId w:val="7"/>
        </w:numPr>
        <w:jc w:val="both"/>
        <w:rPr>
          <w:sz w:val="28"/>
          <w:szCs w:val="28"/>
        </w:rPr>
      </w:pPr>
      <w:r w:rsidRPr="00811E67">
        <w:rPr>
          <w:sz w:val="28"/>
          <w:szCs w:val="28"/>
        </w:rPr>
        <w:t>Настоящее решение вступает в силу после его официального обнародования.</w:t>
      </w:r>
    </w:p>
    <w:p w:rsidR="00811E67" w:rsidRPr="00811E67" w:rsidRDefault="00811E67" w:rsidP="00811E67">
      <w:pPr>
        <w:jc w:val="both"/>
        <w:rPr>
          <w:sz w:val="28"/>
          <w:szCs w:val="28"/>
        </w:rPr>
      </w:pPr>
    </w:p>
    <w:p w:rsidR="00811E67" w:rsidRPr="00811E67" w:rsidRDefault="00811E67" w:rsidP="00811E67">
      <w:pPr>
        <w:jc w:val="both"/>
        <w:rPr>
          <w:sz w:val="28"/>
          <w:szCs w:val="28"/>
        </w:rPr>
      </w:pPr>
    </w:p>
    <w:p w:rsidR="00811E67" w:rsidRPr="00811E67" w:rsidRDefault="00811E67" w:rsidP="00811E67">
      <w:pPr>
        <w:jc w:val="both"/>
        <w:rPr>
          <w:sz w:val="28"/>
          <w:szCs w:val="28"/>
        </w:rPr>
      </w:pPr>
    </w:p>
    <w:p w:rsidR="00811E67" w:rsidRPr="00811E67" w:rsidRDefault="00811E67" w:rsidP="00811E67">
      <w:pPr>
        <w:jc w:val="both"/>
        <w:rPr>
          <w:b/>
          <w:sz w:val="28"/>
          <w:szCs w:val="28"/>
        </w:rPr>
      </w:pPr>
      <w:r w:rsidRPr="00811E67">
        <w:rPr>
          <w:b/>
          <w:sz w:val="28"/>
          <w:szCs w:val="28"/>
        </w:rPr>
        <w:t>Глава Мазурского сельского поселения                          Д.В.Чигарев</w:t>
      </w:r>
    </w:p>
    <w:p w:rsidR="00811E67" w:rsidRPr="00811E67" w:rsidRDefault="00811E67" w:rsidP="00811E67">
      <w:pPr>
        <w:ind w:firstLine="709"/>
        <w:jc w:val="both"/>
        <w:rPr>
          <w:b/>
          <w:sz w:val="28"/>
          <w:szCs w:val="28"/>
        </w:rPr>
      </w:pPr>
    </w:p>
    <w:p w:rsidR="00A353D4" w:rsidRDefault="00A353D4" w:rsidP="00811E67">
      <w:pPr>
        <w:jc w:val="right"/>
        <w:rPr>
          <w:sz w:val="28"/>
          <w:szCs w:val="28"/>
        </w:rPr>
      </w:pPr>
    </w:p>
    <w:p w:rsidR="00FC5019" w:rsidRDefault="00FC5019" w:rsidP="00811E67">
      <w:pPr>
        <w:jc w:val="right"/>
        <w:rPr>
          <w:sz w:val="28"/>
          <w:szCs w:val="28"/>
        </w:rPr>
      </w:pPr>
    </w:p>
    <w:p w:rsidR="00811E67" w:rsidRPr="00811E67" w:rsidRDefault="00811E67" w:rsidP="00811E67">
      <w:pPr>
        <w:jc w:val="right"/>
        <w:rPr>
          <w:sz w:val="28"/>
          <w:szCs w:val="28"/>
        </w:rPr>
      </w:pPr>
      <w:bookmarkStart w:id="0" w:name="_GoBack"/>
      <w:bookmarkEnd w:id="0"/>
      <w:r w:rsidRPr="00811E67">
        <w:rPr>
          <w:sz w:val="28"/>
          <w:szCs w:val="28"/>
        </w:rPr>
        <w:lastRenderedPageBreak/>
        <w:t xml:space="preserve">Приложение к решению </w:t>
      </w:r>
    </w:p>
    <w:p w:rsidR="00811E67" w:rsidRPr="00811E67" w:rsidRDefault="00811E67" w:rsidP="00811E67">
      <w:pPr>
        <w:jc w:val="right"/>
        <w:rPr>
          <w:sz w:val="28"/>
          <w:szCs w:val="28"/>
        </w:rPr>
      </w:pPr>
      <w:r w:rsidRPr="00811E67">
        <w:rPr>
          <w:sz w:val="28"/>
          <w:szCs w:val="28"/>
        </w:rPr>
        <w:t xml:space="preserve">Совета народных депутатов </w:t>
      </w:r>
    </w:p>
    <w:p w:rsidR="00811E67" w:rsidRPr="00811E67" w:rsidRDefault="00811E67" w:rsidP="00811E67">
      <w:pPr>
        <w:jc w:val="right"/>
        <w:rPr>
          <w:sz w:val="28"/>
          <w:szCs w:val="28"/>
        </w:rPr>
      </w:pPr>
      <w:r w:rsidRPr="00811E67">
        <w:rPr>
          <w:sz w:val="28"/>
          <w:szCs w:val="28"/>
        </w:rPr>
        <w:t xml:space="preserve">Мазурского сельского поселения </w:t>
      </w:r>
    </w:p>
    <w:p w:rsidR="00811E67" w:rsidRPr="00811E67" w:rsidRDefault="00811E67" w:rsidP="00811E67">
      <w:pPr>
        <w:jc w:val="right"/>
        <w:rPr>
          <w:sz w:val="28"/>
          <w:szCs w:val="28"/>
        </w:rPr>
      </w:pPr>
      <w:r w:rsidRPr="00811E67">
        <w:rPr>
          <w:sz w:val="28"/>
          <w:szCs w:val="28"/>
        </w:rPr>
        <w:t xml:space="preserve">Поворинского муниципального района </w:t>
      </w:r>
    </w:p>
    <w:p w:rsidR="00811E67" w:rsidRPr="00811E67" w:rsidRDefault="00811E67" w:rsidP="00811E67">
      <w:pPr>
        <w:jc w:val="right"/>
        <w:rPr>
          <w:sz w:val="28"/>
          <w:szCs w:val="28"/>
        </w:rPr>
      </w:pPr>
      <w:r w:rsidRPr="00811E67">
        <w:rPr>
          <w:sz w:val="28"/>
          <w:szCs w:val="28"/>
        </w:rPr>
        <w:t xml:space="preserve">Воронежской области </w:t>
      </w:r>
    </w:p>
    <w:p w:rsidR="00811E67" w:rsidRPr="00811E67" w:rsidRDefault="00811E67" w:rsidP="00811E67">
      <w:pPr>
        <w:jc w:val="right"/>
        <w:rPr>
          <w:sz w:val="28"/>
          <w:szCs w:val="28"/>
        </w:rPr>
      </w:pPr>
      <w:r w:rsidRPr="00811E67">
        <w:rPr>
          <w:sz w:val="28"/>
          <w:szCs w:val="28"/>
        </w:rPr>
        <w:t>от                       №__</w:t>
      </w:r>
    </w:p>
    <w:p w:rsidR="00811E67" w:rsidRPr="00811E67" w:rsidRDefault="00811E67" w:rsidP="00811E67">
      <w:pPr>
        <w:ind w:firstLine="709"/>
        <w:jc w:val="both"/>
        <w:rPr>
          <w:b/>
          <w:sz w:val="28"/>
          <w:szCs w:val="28"/>
        </w:rPr>
      </w:pPr>
    </w:p>
    <w:p w:rsidR="00811E67" w:rsidRPr="00811E67" w:rsidRDefault="00811E67" w:rsidP="00811E67">
      <w:pPr>
        <w:ind w:firstLine="709"/>
        <w:jc w:val="both"/>
        <w:rPr>
          <w:b/>
          <w:sz w:val="28"/>
          <w:szCs w:val="28"/>
        </w:rPr>
      </w:pPr>
    </w:p>
    <w:p w:rsidR="00811E67" w:rsidRPr="00811E67" w:rsidRDefault="00811E67" w:rsidP="00811E67">
      <w:pPr>
        <w:ind w:firstLine="709"/>
        <w:jc w:val="both"/>
        <w:rPr>
          <w:b/>
          <w:sz w:val="28"/>
          <w:szCs w:val="28"/>
        </w:rPr>
      </w:pPr>
      <w:r w:rsidRPr="00811E67">
        <w:rPr>
          <w:b/>
          <w:sz w:val="28"/>
          <w:szCs w:val="28"/>
        </w:rPr>
        <w:t>Изменения и дополнения в Устав Мазурского</w:t>
      </w:r>
      <w:r w:rsidRPr="00811E67">
        <w:rPr>
          <w:sz w:val="28"/>
          <w:szCs w:val="28"/>
        </w:rPr>
        <w:t xml:space="preserve"> </w:t>
      </w:r>
      <w:r w:rsidRPr="00811E67">
        <w:rPr>
          <w:b/>
          <w:sz w:val="28"/>
          <w:szCs w:val="28"/>
        </w:rPr>
        <w:t>сельского поселения Поворинского муниципального района Воронежской области</w:t>
      </w:r>
    </w:p>
    <w:p w:rsidR="00811E67" w:rsidRPr="00811E67" w:rsidRDefault="00811E67" w:rsidP="00811E67">
      <w:pPr>
        <w:ind w:firstLine="709"/>
        <w:jc w:val="both"/>
        <w:rPr>
          <w:sz w:val="28"/>
          <w:szCs w:val="28"/>
        </w:rPr>
      </w:pPr>
    </w:p>
    <w:p w:rsidR="00811E67" w:rsidRPr="00811E67" w:rsidRDefault="00811E67" w:rsidP="00811E67">
      <w:pPr>
        <w:pStyle w:val="a9"/>
        <w:numPr>
          <w:ilvl w:val="0"/>
          <w:numId w:val="6"/>
        </w:numPr>
        <w:ind w:left="0" w:firstLine="709"/>
        <w:contextualSpacing w:val="0"/>
        <w:jc w:val="both"/>
        <w:rPr>
          <w:b/>
          <w:sz w:val="28"/>
          <w:szCs w:val="28"/>
        </w:rPr>
      </w:pPr>
      <w:r w:rsidRPr="00811E67">
        <w:rPr>
          <w:b/>
          <w:sz w:val="28"/>
          <w:szCs w:val="28"/>
        </w:rPr>
        <w:t>Статью 9 Устава дополнить пунктом 29 следующего содержания:</w:t>
      </w:r>
    </w:p>
    <w:p w:rsidR="00811E67" w:rsidRPr="00811E67" w:rsidRDefault="00811E67" w:rsidP="00811E67">
      <w:pPr>
        <w:pStyle w:val="a9"/>
        <w:ind w:left="0" w:firstLine="709"/>
        <w:jc w:val="both"/>
        <w:rPr>
          <w:sz w:val="28"/>
          <w:szCs w:val="28"/>
        </w:rPr>
      </w:pPr>
      <w:r w:rsidRPr="00811E67">
        <w:rPr>
          <w:sz w:val="28"/>
          <w:szCs w:val="28"/>
        </w:rPr>
        <w:t xml:space="preserve">«29) </w:t>
      </w:r>
      <w:r w:rsidRPr="00811E67">
        <w:rPr>
          <w:color w:val="000000"/>
          <w:sz w:val="28"/>
          <w:szCs w:val="28"/>
          <w:shd w:val="clear" w:color="auto" w:fill="FFFFFF"/>
        </w:rPr>
        <w:t>осуществление учета личных подсобных хозяйств, которые ведут граждане в соответствии с Федеральным законом </w:t>
      </w:r>
      <w:hyperlink r:id="rId9" w:anchor="l0" w:tgtFrame="_blank" w:history="1">
        <w:r w:rsidRPr="00811E67">
          <w:rPr>
            <w:rStyle w:val="a7"/>
            <w:color w:val="000000" w:themeColor="text1"/>
            <w:sz w:val="28"/>
            <w:szCs w:val="28"/>
            <w:shd w:val="clear" w:color="auto" w:fill="FFFFFF"/>
          </w:rPr>
          <w:t xml:space="preserve">от 7 июля 2003 года </w:t>
        </w:r>
        <w:r w:rsidRPr="00811E67">
          <w:rPr>
            <w:rStyle w:val="a7"/>
            <w:color w:val="000000" w:themeColor="text1"/>
            <w:sz w:val="28"/>
            <w:szCs w:val="28"/>
            <w:shd w:val="clear" w:color="auto" w:fill="FFFFFF"/>
          </w:rPr>
          <w:br/>
          <w:t>№ 112-ФЗ</w:t>
        </w:r>
      </w:hyperlink>
      <w:r w:rsidRPr="00811E67">
        <w:rPr>
          <w:color w:val="000000"/>
          <w:sz w:val="28"/>
          <w:szCs w:val="28"/>
          <w:shd w:val="clear" w:color="auto" w:fill="FFFFFF"/>
        </w:rPr>
        <w:t> "О личном подсобном хозяйстве", в похозяйственных книгах</w:t>
      </w:r>
      <w:proofErr w:type="gramStart"/>
      <w:r w:rsidRPr="00811E67">
        <w:rPr>
          <w:color w:val="000000"/>
          <w:sz w:val="28"/>
          <w:szCs w:val="28"/>
          <w:shd w:val="clear" w:color="auto" w:fill="FFFFFF"/>
        </w:rPr>
        <w:t>.»</w:t>
      </w:r>
      <w:proofErr w:type="gramEnd"/>
    </w:p>
    <w:p w:rsidR="00811E67" w:rsidRPr="00811E67" w:rsidRDefault="00811E67" w:rsidP="00811E67">
      <w:pPr>
        <w:pStyle w:val="a9"/>
        <w:numPr>
          <w:ilvl w:val="0"/>
          <w:numId w:val="6"/>
        </w:numPr>
        <w:ind w:left="0" w:firstLine="709"/>
        <w:jc w:val="both"/>
        <w:rPr>
          <w:b/>
          <w:sz w:val="28"/>
          <w:szCs w:val="28"/>
        </w:rPr>
      </w:pPr>
      <w:r w:rsidRPr="00811E67">
        <w:rPr>
          <w:b/>
          <w:sz w:val="28"/>
          <w:szCs w:val="28"/>
        </w:rPr>
        <w:t>Часть 1 статьи 14 изложить в следующей редакции:</w:t>
      </w:r>
    </w:p>
    <w:p w:rsidR="00811E67" w:rsidRPr="00811E67" w:rsidRDefault="00811E67" w:rsidP="00811E67">
      <w:pPr>
        <w:pStyle w:val="a9"/>
        <w:ind w:left="0" w:firstLine="709"/>
        <w:jc w:val="both"/>
        <w:rPr>
          <w:sz w:val="28"/>
          <w:szCs w:val="28"/>
        </w:rPr>
      </w:pPr>
      <w:r w:rsidRPr="00811E67">
        <w:rPr>
          <w:sz w:val="28"/>
          <w:szCs w:val="28"/>
        </w:rPr>
        <w:t xml:space="preserve">«1. Муниципальные выборы проводятся в целях </w:t>
      </w:r>
      <w:proofErr w:type="gramStart"/>
      <w:r w:rsidRPr="00811E67">
        <w:rPr>
          <w:sz w:val="28"/>
          <w:szCs w:val="28"/>
        </w:rPr>
        <w:t>избрания депутатов Совета народных депутатов Мазурского сельского поселения</w:t>
      </w:r>
      <w:proofErr w:type="gramEnd"/>
      <w:r w:rsidRPr="00811E67">
        <w:rPr>
          <w:sz w:val="28"/>
          <w:szCs w:val="28"/>
        </w:rPr>
        <w:t xml:space="preserve"> на основе всеобщего равного и прямого избирательного права при тайном голосовании.»</w:t>
      </w:r>
    </w:p>
    <w:p w:rsidR="00811E67" w:rsidRPr="00811E67" w:rsidRDefault="00811E67" w:rsidP="00811E67">
      <w:pPr>
        <w:pStyle w:val="a9"/>
        <w:numPr>
          <w:ilvl w:val="0"/>
          <w:numId w:val="6"/>
        </w:numPr>
        <w:ind w:left="0" w:firstLine="709"/>
        <w:contextualSpacing w:val="0"/>
        <w:jc w:val="both"/>
        <w:rPr>
          <w:b/>
          <w:sz w:val="28"/>
          <w:szCs w:val="28"/>
        </w:rPr>
      </w:pPr>
      <w:r w:rsidRPr="00811E67">
        <w:rPr>
          <w:b/>
          <w:sz w:val="28"/>
          <w:szCs w:val="28"/>
        </w:rPr>
        <w:t xml:space="preserve"> Абзац 2 части 5 статьи 14 исключить.</w:t>
      </w:r>
    </w:p>
    <w:p w:rsidR="00811E67" w:rsidRPr="00811E67" w:rsidRDefault="00811E67" w:rsidP="00811E67">
      <w:pPr>
        <w:pStyle w:val="a9"/>
        <w:numPr>
          <w:ilvl w:val="0"/>
          <w:numId w:val="6"/>
        </w:numPr>
        <w:ind w:left="0" w:firstLine="709"/>
        <w:contextualSpacing w:val="0"/>
        <w:jc w:val="both"/>
        <w:rPr>
          <w:b/>
          <w:sz w:val="28"/>
          <w:szCs w:val="28"/>
        </w:rPr>
      </w:pPr>
      <w:r w:rsidRPr="00811E67">
        <w:rPr>
          <w:b/>
          <w:sz w:val="28"/>
          <w:szCs w:val="28"/>
        </w:rPr>
        <w:t>Часть 2 статьи 25 Устава изложить в следующей редакции:</w:t>
      </w:r>
    </w:p>
    <w:p w:rsidR="00811E67" w:rsidRPr="00811E67" w:rsidRDefault="00811E67" w:rsidP="00811E67">
      <w:pPr>
        <w:ind w:firstLine="709"/>
        <w:jc w:val="both"/>
        <w:rPr>
          <w:sz w:val="28"/>
          <w:szCs w:val="28"/>
        </w:rPr>
      </w:pPr>
      <w:r w:rsidRPr="00811E67">
        <w:rPr>
          <w:sz w:val="28"/>
          <w:szCs w:val="28"/>
        </w:rPr>
        <w:t>«2. Глава Мазурского сельского поселения избирается Советом народных депутатов Мазурского сельского поселения из своего состава, исполняет полномочия председателя Совета народных депутатов Мазурского сельского поселения и возглавляет администрацию Мазурского сельского поселения</w:t>
      </w:r>
      <w:proofErr w:type="gramStart"/>
      <w:r w:rsidRPr="00811E67">
        <w:rPr>
          <w:sz w:val="28"/>
          <w:szCs w:val="28"/>
        </w:rPr>
        <w:t>.»</w:t>
      </w:r>
      <w:proofErr w:type="gramEnd"/>
    </w:p>
    <w:p w:rsidR="00811E67" w:rsidRPr="00811E67" w:rsidRDefault="00811E67" w:rsidP="00811E67">
      <w:pPr>
        <w:pStyle w:val="a9"/>
        <w:numPr>
          <w:ilvl w:val="0"/>
          <w:numId w:val="6"/>
        </w:numPr>
        <w:ind w:left="0" w:firstLine="709"/>
        <w:contextualSpacing w:val="0"/>
        <w:jc w:val="both"/>
        <w:rPr>
          <w:b/>
          <w:sz w:val="28"/>
          <w:szCs w:val="28"/>
        </w:rPr>
      </w:pPr>
      <w:r w:rsidRPr="00811E67">
        <w:rPr>
          <w:b/>
          <w:sz w:val="28"/>
          <w:szCs w:val="28"/>
        </w:rPr>
        <w:t xml:space="preserve">Часть 2 статьи 27 Устава изложить в следующей редакции: </w:t>
      </w:r>
    </w:p>
    <w:p w:rsidR="00811E67" w:rsidRPr="00811E67" w:rsidRDefault="00811E67" w:rsidP="00811E67">
      <w:pPr>
        <w:ind w:firstLine="709"/>
        <w:jc w:val="both"/>
        <w:rPr>
          <w:sz w:val="28"/>
          <w:szCs w:val="28"/>
        </w:rPr>
      </w:pPr>
      <w:r w:rsidRPr="00811E67">
        <w:rPr>
          <w:sz w:val="28"/>
          <w:szCs w:val="28"/>
        </w:rPr>
        <w:t>«2. К компетенции Совета народных депутатов Мазурского сельского поселения также относятся:</w:t>
      </w:r>
    </w:p>
    <w:p w:rsidR="00811E67" w:rsidRPr="00811E67" w:rsidRDefault="00811E67" w:rsidP="00811E67">
      <w:pPr>
        <w:ind w:firstLine="709"/>
        <w:jc w:val="both"/>
        <w:rPr>
          <w:sz w:val="28"/>
          <w:szCs w:val="28"/>
        </w:rPr>
      </w:pPr>
      <w:r w:rsidRPr="00811E67">
        <w:rPr>
          <w:sz w:val="28"/>
          <w:szCs w:val="28"/>
        </w:rPr>
        <w:t>1) избрание главы Мазурского сельского поселения;</w:t>
      </w:r>
    </w:p>
    <w:p w:rsidR="00811E67" w:rsidRPr="00811E67" w:rsidRDefault="00811E67" w:rsidP="00811E67">
      <w:pPr>
        <w:ind w:firstLine="709"/>
        <w:jc w:val="both"/>
        <w:rPr>
          <w:sz w:val="28"/>
          <w:szCs w:val="28"/>
        </w:rPr>
      </w:pPr>
      <w:r w:rsidRPr="00811E67">
        <w:rPr>
          <w:sz w:val="28"/>
          <w:szCs w:val="28"/>
        </w:rPr>
        <w:t>2) установление официальных символов Мазурского сельского поселения и определение порядка официального использования указанных символов;</w:t>
      </w:r>
    </w:p>
    <w:p w:rsidR="00811E67" w:rsidRPr="00811E67" w:rsidRDefault="00811E67" w:rsidP="00811E67">
      <w:pPr>
        <w:ind w:firstLine="709"/>
        <w:jc w:val="both"/>
        <w:rPr>
          <w:sz w:val="28"/>
          <w:szCs w:val="28"/>
        </w:rPr>
      </w:pPr>
      <w:r w:rsidRPr="00811E67">
        <w:rPr>
          <w:sz w:val="28"/>
          <w:szCs w:val="28"/>
        </w:rPr>
        <w:t>3) принятие решения о назначении местного референдума;</w:t>
      </w:r>
    </w:p>
    <w:p w:rsidR="00811E67" w:rsidRPr="00811E67" w:rsidRDefault="00811E67" w:rsidP="00811E67">
      <w:pPr>
        <w:ind w:firstLine="709"/>
        <w:jc w:val="both"/>
        <w:rPr>
          <w:sz w:val="28"/>
          <w:szCs w:val="28"/>
        </w:rPr>
      </w:pPr>
      <w:r w:rsidRPr="00811E67">
        <w:rPr>
          <w:sz w:val="28"/>
          <w:szCs w:val="28"/>
        </w:rPr>
        <w:t>4) осуществление права законодательной инициативы в Воронежской областной Думе;</w:t>
      </w:r>
    </w:p>
    <w:p w:rsidR="00811E67" w:rsidRPr="00811E67" w:rsidRDefault="00811E67" w:rsidP="00811E67">
      <w:pPr>
        <w:ind w:firstLine="709"/>
        <w:jc w:val="both"/>
        <w:rPr>
          <w:sz w:val="28"/>
          <w:szCs w:val="28"/>
        </w:rPr>
      </w:pPr>
      <w:r w:rsidRPr="00811E67">
        <w:rPr>
          <w:sz w:val="28"/>
          <w:szCs w:val="28"/>
        </w:rPr>
        <w:t>5) назначение муниципальных выборов;</w:t>
      </w:r>
    </w:p>
    <w:p w:rsidR="00811E67" w:rsidRPr="00811E67" w:rsidRDefault="00811E67" w:rsidP="00811E67">
      <w:pPr>
        <w:ind w:firstLine="709"/>
        <w:jc w:val="both"/>
        <w:rPr>
          <w:sz w:val="28"/>
          <w:szCs w:val="28"/>
        </w:rPr>
      </w:pPr>
      <w:r w:rsidRPr="00811E67">
        <w:rPr>
          <w:sz w:val="28"/>
          <w:szCs w:val="28"/>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Мазурского сельского поселения, а также по вопросам изменения границ Мазурского сельского поселения или преобразования  Мазурского сельского поселения;</w:t>
      </w:r>
    </w:p>
    <w:p w:rsidR="00811E67" w:rsidRPr="00811E67" w:rsidRDefault="00811E67" w:rsidP="00811E67">
      <w:pPr>
        <w:ind w:firstLine="709"/>
        <w:jc w:val="both"/>
        <w:rPr>
          <w:sz w:val="28"/>
          <w:szCs w:val="28"/>
        </w:rPr>
      </w:pPr>
      <w:r w:rsidRPr="00811E67">
        <w:rPr>
          <w:sz w:val="28"/>
          <w:szCs w:val="28"/>
        </w:rPr>
        <w:t>7) заслушивание ежегодных отчетов главы Мазурского сельского поселения о результатах его деятельности, о результатах деятельности администрации Мазурского сельского поселения, в том числе о решении вопросов, поставленных Советом народных депутатов Мазурского сельского поселения;</w:t>
      </w:r>
    </w:p>
    <w:p w:rsidR="00811E67" w:rsidRPr="00811E67" w:rsidRDefault="00811E67" w:rsidP="00811E67">
      <w:pPr>
        <w:ind w:firstLine="709"/>
        <w:jc w:val="both"/>
        <w:rPr>
          <w:sz w:val="28"/>
          <w:szCs w:val="28"/>
        </w:rPr>
      </w:pPr>
      <w:r w:rsidRPr="00811E67">
        <w:rPr>
          <w:sz w:val="28"/>
          <w:szCs w:val="28"/>
        </w:rPr>
        <w:t xml:space="preserve">8) определение порядка организации и проведения публичных слушаний, а также порядка назначения и проведения опроса, собраний, конференций граждан </w:t>
      </w:r>
      <w:r w:rsidRPr="00811E67">
        <w:rPr>
          <w:sz w:val="28"/>
          <w:szCs w:val="28"/>
        </w:rPr>
        <w:lastRenderedPageBreak/>
        <w:t>(кроме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811E67" w:rsidRPr="00811E67" w:rsidRDefault="00811E67" w:rsidP="00811E67">
      <w:pPr>
        <w:ind w:firstLine="709"/>
        <w:jc w:val="both"/>
        <w:rPr>
          <w:sz w:val="28"/>
          <w:szCs w:val="28"/>
        </w:rPr>
      </w:pPr>
      <w:r w:rsidRPr="00811E67">
        <w:rPr>
          <w:sz w:val="28"/>
          <w:szCs w:val="28"/>
        </w:rPr>
        <w:t>9) принятие решения о досрочном прекращении полномочий главы Мазурского сельского поселения, полномочий депутатов в случаях, предусмотренных федеральным законодательством;</w:t>
      </w:r>
    </w:p>
    <w:p w:rsidR="00811E67" w:rsidRPr="00811E67" w:rsidRDefault="00811E67" w:rsidP="00811E67">
      <w:pPr>
        <w:ind w:firstLine="709"/>
        <w:jc w:val="both"/>
        <w:rPr>
          <w:sz w:val="28"/>
          <w:szCs w:val="28"/>
        </w:rPr>
      </w:pPr>
      <w:r w:rsidRPr="00811E67">
        <w:rPr>
          <w:sz w:val="28"/>
          <w:szCs w:val="28"/>
        </w:rPr>
        <w:t xml:space="preserve">10) избрание и освобождение от должности </w:t>
      </w:r>
      <w:proofErr w:type="gramStart"/>
      <w:r w:rsidRPr="00811E67">
        <w:rPr>
          <w:sz w:val="28"/>
          <w:szCs w:val="28"/>
        </w:rPr>
        <w:t>заместителя председателя Совета народных депутатов Мазурского сельского поселения</w:t>
      </w:r>
      <w:proofErr w:type="gramEnd"/>
      <w:r w:rsidRPr="00811E67">
        <w:rPr>
          <w:sz w:val="28"/>
          <w:szCs w:val="28"/>
        </w:rPr>
        <w:t>;</w:t>
      </w:r>
    </w:p>
    <w:p w:rsidR="00811E67" w:rsidRPr="00811E67" w:rsidRDefault="00811E67" w:rsidP="00811E67">
      <w:pPr>
        <w:ind w:firstLine="709"/>
        <w:jc w:val="both"/>
        <w:rPr>
          <w:sz w:val="28"/>
          <w:szCs w:val="28"/>
        </w:rPr>
      </w:pPr>
      <w:r w:rsidRPr="00811E67">
        <w:rPr>
          <w:sz w:val="28"/>
          <w:szCs w:val="28"/>
        </w:rPr>
        <w:t>11) создание и упразднение комиссий (комитетов) или иных структурных подразделений Совета народных депутатов Мазурского сельского поселения;</w:t>
      </w:r>
    </w:p>
    <w:p w:rsidR="00811E67" w:rsidRPr="00811E67" w:rsidRDefault="00811E67" w:rsidP="00811E67">
      <w:pPr>
        <w:ind w:firstLine="709"/>
        <w:jc w:val="both"/>
        <w:rPr>
          <w:sz w:val="28"/>
          <w:szCs w:val="28"/>
        </w:rPr>
      </w:pPr>
      <w:r w:rsidRPr="00811E67">
        <w:rPr>
          <w:sz w:val="28"/>
          <w:szCs w:val="28"/>
        </w:rPr>
        <w:t>12) принятие Регламента Совета народных депутатов Мазурского сельского поселения;</w:t>
      </w:r>
    </w:p>
    <w:p w:rsidR="00811E67" w:rsidRPr="00811E67" w:rsidRDefault="00811E67" w:rsidP="00811E67">
      <w:pPr>
        <w:ind w:firstLine="709"/>
        <w:jc w:val="both"/>
        <w:rPr>
          <w:sz w:val="28"/>
          <w:szCs w:val="28"/>
        </w:rPr>
      </w:pPr>
      <w:r w:rsidRPr="00811E67">
        <w:rPr>
          <w:sz w:val="28"/>
          <w:szCs w:val="28"/>
        </w:rPr>
        <w:t>13) утверждение структуры администрации Мазурского сельского поселения;</w:t>
      </w:r>
    </w:p>
    <w:p w:rsidR="00811E67" w:rsidRPr="00811E67" w:rsidRDefault="00811E67" w:rsidP="00811E67">
      <w:pPr>
        <w:ind w:firstLine="709"/>
        <w:jc w:val="both"/>
        <w:rPr>
          <w:sz w:val="28"/>
          <w:szCs w:val="28"/>
        </w:rPr>
      </w:pPr>
      <w:r w:rsidRPr="00811E67">
        <w:rPr>
          <w:sz w:val="28"/>
          <w:szCs w:val="28"/>
        </w:rPr>
        <w:t>14) определение в соответствии с требованиями действующего законодательства порядка и условий приватизации муниципального имущества;</w:t>
      </w:r>
    </w:p>
    <w:p w:rsidR="00811E67" w:rsidRPr="00811E67" w:rsidRDefault="00811E67" w:rsidP="00811E67">
      <w:pPr>
        <w:ind w:firstLine="709"/>
        <w:jc w:val="both"/>
        <w:rPr>
          <w:sz w:val="28"/>
          <w:szCs w:val="28"/>
        </w:rPr>
      </w:pPr>
      <w:r w:rsidRPr="00811E67">
        <w:rPr>
          <w:sz w:val="28"/>
          <w:szCs w:val="28"/>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11E67" w:rsidRPr="00811E67" w:rsidRDefault="00811E67" w:rsidP="00811E67">
      <w:pPr>
        <w:ind w:firstLine="709"/>
        <w:jc w:val="both"/>
        <w:rPr>
          <w:sz w:val="28"/>
          <w:szCs w:val="28"/>
        </w:rPr>
      </w:pPr>
      <w:r w:rsidRPr="00811E67">
        <w:rPr>
          <w:sz w:val="28"/>
          <w:szCs w:val="28"/>
        </w:rPr>
        <w:t>16) учреждение печатного средства массовой информации;</w:t>
      </w:r>
    </w:p>
    <w:p w:rsidR="00811E67" w:rsidRPr="00811E67" w:rsidRDefault="00811E67" w:rsidP="00811E67">
      <w:pPr>
        <w:ind w:firstLine="709"/>
        <w:jc w:val="both"/>
        <w:rPr>
          <w:sz w:val="28"/>
          <w:szCs w:val="28"/>
        </w:rPr>
      </w:pPr>
      <w:r w:rsidRPr="00811E67">
        <w:rPr>
          <w:sz w:val="28"/>
          <w:szCs w:val="28"/>
        </w:rPr>
        <w:t>17) рассмотрение запросов депутатов и принятие по ним решений;</w:t>
      </w:r>
    </w:p>
    <w:p w:rsidR="00811E67" w:rsidRPr="00811E67" w:rsidRDefault="00811E67" w:rsidP="00811E67">
      <w:pPr>
        <w:ind w:firstLine="709"/>
        <w:jc w:val="both"/>
        <w:rPr>
          <w:sz w:val="28"/>
          <w:szCs w:val="28"/>
        </w:rPr>
      </w:pPr>
      <w:r w:rsidRPr="00811E67">
        <w:rPr>
          <w:sz w:val="28"/>
          <w:szCs w:val="28"/>
        </w:rPr>
        <w:t>18) учреждение почетных званий, наград и премий Мазурского сельского поселения и положений о них;</w:t>
      </w:r>
    </w:p>
    <w:p w:rsidR="00811E67" w:rsidRPr="00811E67" w:rsidRDefault="00811E67" w:rsidP="00811E67">
      <w:pPr>
        <w:ind w:firstLine="709"/>
        <w:jc w:val="both"/>
        <w:rPr>
          <w:sz w:val="28"/>
          <w:szCs w:val="28"/>
        </w:rPr>
      </w:pPr>
      <w:r w:rsidRPr="00811E67">
        <w:rPr>
          <w:sz w:val="28"/>
          <w:szCs w:val="28"/>
        </w:rPr>
        <w:t>19) утверждение Положений по вопросам организации муниципальной службы;</w:t>
      </w:r>
    </w:p>
    <w:p w:rsidR="00811E67" w:rsidRPr="00811E67" w:rsidRDefault="00811E67" w:rsidP="00811E67">
      <w:pPr>
        <w:ind w:firstLine="709"/>
        <w:jc w:val="both"/>
        <w:rPr>
          <w:sz w:val="28"/>
          <w:szCs w:val="28"/>
        </w:rPr>
      </w:pPr>
      <w:r w:rsidRPr="00811E67">
        <w:rPr>
          <w:sz w:val="28"/>
          <w:szCs w:val="28"/>
        </w:rPr>
        <w:t>20) утверждение иных Положений и принятие иных нормативных правовых актов, определенных в данном Уставе;</w:t>
      </w:r>
    </w:p>
    <w:p w:rsidR="00811E67" w:rsidRPr="00811E67" w:rsidRDefault="00811E67" w:rsidP="00811E67">
      <w:pPr>
        <w:ind w:firstLine="709"/>
        <w:jc w:val="both"/>
        <w:rPr>
          <w:sz w:val="28"/>
          <w:szCs w:val="28"/>
        </w:rPr>
      </w:pPr>
      <w:r w:rsidRPr="00811E67">
        <w:rPr>
          <w:sz w:val="28"/>
          <w:szCs w:val="28"/>
        </w:rPr>
        <w:t>21) иные полномочия, отнесенные к компетенции Совета народных депутатов Мазурского сельского поселения федеральными законами, Уставом Воронежской области, законами Воронежской области, настоящим Уставом</w:t>
      </w:r>
      <w:proofErr w:type="gramStart"/>
      <w:r w:rsidRPr="00811E67">
        <w:rPr>
          <w:sz w:val="28"/>
          <w:szCs w:val="28"/>
        </w:rPr>
        <w:t>.»</w:t>
      </w:r>
      <w:proofErr w:type="gramEnd"/>
    </w:p>
    <w:p w:rsidR="00811E67" w:rsidRPr="00811E67" w:rsidRDefault="00811E67" w:rsidP="00811E67">
      <w:pPr>
        <w:ind w:firstLine="709"/>
        <w:jc w:val="both"/>
        <w:rPr>
          <w:b/>
          <w:sz w:val="28"/>
          <w:szCs w:val="28"/>
        </w:rPr>
      </w:pPr>
      <w:r w:rsidRPr="00811E67">
        <w:rPr>
          <w:b/>
          <w:sz w:val="28"/>
          <w:szCs w:val="28"/>
        </w:rPr>
        <w:t>6. Часть 2 статьи 34 Устава изложить в следующей редакции:</w:t>
      </w:r>
    </w:p>
    <w:p w:rsidR="00811E67" w:rsidRPr="00811E67" w:rsidRDefault="00811E67" w:rsidP="00811E67">
      <w:pPr>
        <w:ind w:firstLine="709"/>
        <w:jc w:val="both"/>
        <w:rPr>
          <w:sz w:val="28"/>
          <w:szCs w:val="28"/>
        </w:rPr>
      </w:pPr>
      <w:r w:rsidRPr="00811E67">
        <w:rPr>
          <w:sz w:val="28"/>
          <w:szCs w:val="28"/>
        </w:rPr>
        <w:t>«2. Глава Мазурского сельского поселения избирается Советом народных депутатов Мазурского сельского поселения из состава депутатов на срок полномочий Совета народных депутатов Мазурского сельского поселения, определенный статьей 26 настоящего Устава</w:t>
      </w:r>
      <w:proofErr w:type="gramStart"/>
      <w:r w:rsidRPr="00811E67">
        <w:rPr>
          <w:sz w:val="28"/>
          <w:szCs w:val="28"/>
        </w:rPr>
        <w:t>.»</w:t>
      </w:r>
      <w:proofErr w:type="gramEnd"/>
    </w:p>
    <w:p w:rsidR="00811E67" w:rsidRPr="00811E67" w:rsidRDefault="00811E67" w:rsidP="00811E67">
      <w:pPr>
        <w:ind w:firstLine="709"/>
        <w:jc w:val="both"/>
        <w:rPr>
          <w:b/>
          <w:sz w:val="28"/>
          <w:szCs w:val="28"/>
        </w:rPr>
      </w:pPr>
      <w:r w:rsidRPr="00811E67">
        <w:rPr>
          <w:b/>
          <w:sz w:val="28"/>
          <w:szCs w:val="28"/>
        </w:rPr>
        <w:t>7. Часть 3 статьи 34 Устава изложить в следующей редакции:</w:t>
      </w:r>
    </w:p>
    <w:p w:rsidR="00811E67" w:rsidRPr="00811E67" w:rsidRDefault="00811E67" w:rsidP="00811E67">
      <w:pPr>
        <w:ind w:firstLine="709"/>
        <w:jc w:val="both"/>
        <w:rPr>
          <w:sz w:val="28"/>
          <w:szCs w:val="28"/>
        </w:rPr>
      </w:pPr>
      <w:r w:rsidRPr="00811E67">
        <w:rPr>
          <w:sz w:val="28"/>
          <w:szCs w:val="28"/>
        </w:rPr>
        <w:t>«3. Глава Мазурского сельского поселения возглавляет администрацию Мазурского сельского поселения и исполняет полномочия председателя Совета народных депутатов Мазурского сельского поселения</w:t>
      </w:r>
      <w:proofErr w:type="gramStart"/>
      <w:r w:rsidRPr="00811E67">
        <w:rPr>
          <w:sz w:val="28"/>
          <w:szCs w:val="28"/>
        </w:rPr>
        <w:t>.»</w:t>
      </w:r>
      <w:proofErr w:type="gramEnd"/>
    </w:p>
    <w:p w:rsidR="00811E67" w:rsidRPr="00811E67" w:rsidRDefault="00811E67" w:rsidP="00811E67">
      <w:pPr>
        <w:ind w:firstLine="709"/>
        <w:jc w:val="both"/>
        <w:rPr>
          <w:b/>
          <w:sz w:val="28"/>
          <w:szCs w:val="28"/>
        </w:rPr>
      </w:pPr>
      <w:r w:rsidRPr="00811E67">
        <w:rPr>
          <w:b/>
          <w:sz w:val="28"/>
          <w:szCs w:val="28"/>
        </w:rPr>
        <w:t>8. Часть 4 статьи 34 Устава изложить в следующей редакции:</w:t>
      </w:r>
    </w:p>
    <w:p w:rsidR="00811E67" w:rsidRPr="00811E67" w:rsidRDefault="00811E67" w:rsidP="00811E67">
      <w:pPr>
        <w:ind w:firstLine="709"/>
        <w:jc w:val="both"/>
        <w:rPr>
          <w:sz w:val="28"/>
          <w:szCs w:val="28"/>
        </w:rPr>
      </w:pPr>
      <w:r w:rsidRPr="00811E67">
        <w:rPr>
          <w:sz w:val="28"/>
          <w:szCs w:val="28"/>
        </w:rPr>
        <w:t>«4. В течение 10 дней, со дня вступления в должность вновь избранного главы Мазурского сельского поселения происходит передача дел от прежнего вновь избранному главе сельского поселения.</w:t>
      </w:r>
    </w:p>
    <w:p w:rsidR="00811E67" w:rsidRPr="00811E67" w:rsidRDefault="00811E67" w:rsidP="00811E67">
      <w:pPr>
        <w:ind w:firstLine="709"/>
        <w:jc w:val="both"/>
        <w:rPr>
          <w:sz w:val="28"/>
          <w:szCs w:val="28"/>
        </w:rPr>
      </w:pPr>
      <w:r w:rsidRPr="00811E67">
        <w:rPr>
          <w:sz w:val="28"/>
          <w:szCs w:val="28"/>
        </w:rPr>
        <w:t xml:space="preserve">Полномочия главы Мазурского сельского поселения начинаются со дня его избрания Советом народных депутатов Мазурского сельского поселения и прекращаются со дня </w:t>
      </w:r>
      <w:proofErr w:type="gramStart"/>
      <w:r w:rsidRPr="00811E67">
        <w:rPr>
          <w:sz w:val="28"/>
          <w:szCs w:val="28"/>
        </w:rPr>
        <w:t>начала работы Совета народных депутатов  нового созыва</w:t>
      </w:r>
      <w:proofErr w:type="gramEnd"/>
      <w:r w:rsidRPr="00811E67">
        <w:rPr>
          <w:sz w:val="28"/>
          <w:szCs w:val="28"/>
        </w:rPr>
        <w:t>.</w:t>
      </w:r>
    </w:p>
    <w:p w:rsidR="00811E67" w:rsidRPr="00811E67" w:rsidRDefault="00811E67" w:rsidP="00811E67">
      <w:pPr>
        <w:ind w:firstLine="709"/>
        <w:jc w:val="both"/>
        <w:rPr>
          <w:sz w:val="28"/>
          <w:szCs w:val="28"/>
        </w:rPr>
      </w:pPr>
      <w:r w:rsidRPr="00811E67">
        <w:rPr>
          <w:sz w:val="28"/>
          <w:szCs w:val="28"/>
        </w:rPr>
        <w:lastRenderedPageBreak/>
        <w:t>Днем вступления в должность главы Мазурского сельского поселения считается день его избрания Советом народных депутатов Мазурского сельского поселения</w:t>
      </w:r>
      <w:proofErr w:type="gramStart"/>
      <w:r w:rsidRPr="00811E67">
        <w:rPr>
          <w:sz w:val="28"/>
          <w:szCs w:val="28"/>
        </w:rPr>
        <w:t>.»</w:t>
      </w:r>
      <w:proofErr w:type="gramEnd"/>
    </w:p>
    <w:p w:rsidR="00811E67" w:rsidRPr="00811E67" w:rsidRDefault="00811E67" w:rsidP="00811E67">
      <w:pPr>
        <w:ind w:firstLine="709"/>
        <w:jc w:val="both"/>
        <w:rPr>
          <w:b/>
          <w:sz w:val="28"/>
          <w:szCs w:val="28"/>
        </w:rPr>
      </w:pPr>
      <w:r w:rsidRPr="00811E67">
        <w:rPr>
          <w:b/>
          <w:sz w:val="28"/>
          <w:szCs w:val="28"/>
        </w:rPr>
        <w:t>9. Часть 9.1 статьи 34 Устава изложить в следующей редакции:</w:t>
      </w:r>
    </w:p>
    <w:p w:rsidR="00811E67" w:rsidRPr="00811E67" w:rsidRDefault="00811E67" w:rsidP="00811E67">
      <w:pPr>
        <w:ind w:firstLine="709"/>
        <w:jc w:val="both"/>
        <w:rPr>
          <w:sz w:val="28"/>
          <w:szCs w:val="28"/>
        </w:rPr>
      </w:pPr>
      <w:r w:rsidRPr="00811E67">
        <w:rPr>
          <w:sz w:val="28"/>
          <w:szCs w:val="28"/>
        </w:rPr>
        <w:t>«9.1. В случае досрочного прекращения полномочий главы Мазурского сельского поселения избрание главы Мазурского сельского поселения, избираемого Советом народных депутатов Мазурского сельского поселения из своего состава, осуществляется не позднее чем через шесть месяцев со дня такого прекращения полномочий.</w:t>
      </w:r>
    </w:p>
    <w:p w:rsidR="00811E67" w:rsidRPr="00811E67" w:rsidRDefault="00811E67" w:rsidP="00811E67">
      <w:pPr>
        <w:ind w:firstLine="709"/>
        <w:jc w:val="both"/>
        <w:rPr>
          <w:sz w:val="28"/>
          <w:szCs w:val="28"/>
        </w:rPr>
      </w:pPr>
      <w:r w:rsidRPr="00811E67">
        <w:rPr>
          <w:sz w:val="28"/>
          <w:szCs w:val="28"/>
        </w:rPr>
        <w:t xml:space="preserve">При этом если до истечения </w:t>
      </w:r>
      <w:proofErr w:type="gramStart"/>
      <w:r w:rsidRPr="00811E67">
        <w:rPr>
          <w:sz w:val="28"/>
          <w:szCs w:val="28"/>
        </w:rPr>
        <w:t>срока полномочий Совета народных депутатов Мазурского сельского поселения</w:t>
      </w:r>
      <w:proofErr w:type="gramEnd"/>
      <w:r w:rsidRPr="00811E67">
        <w:rPr>
          <w:sz w:val="28"/>
          <w:szCs w:val="28"/>
        </w:rPr>
        <w:t xml:space="preserve"> осталось менее шести месяцев, избрание главы Мазурского сельского поселения из состава Совета народных депутатов Мазурского сельского поселения осуществляется на первом заседании вновь избранного Совета народных депутатов Мазурского сельского поселения.»</w:t>
      </w:r>
    </w:p>
    <w:p w:rsidR="00811E67" w:rsidRPr="00811E67" w:rsidRDefault="00811E67" w:rsidP="00811E67">
      <w:pPr>
        <w:ind w:firstLine="709"/>
        <w:jc w:val="both"/>
        <w:rPr>
          <w:b/>
          <w:sz w:val="28"/>
          <w:szCs w:val="28"/>
        </w:rPr>
      </w:pPr>
      <w:r w:rsidRPr="00811E67">
        <w:rPr>
          <w:b/>
          <w:sz w:val="28"/>
          <w:szCs w:val="28"/>
        </w:rPr>
        <w:t>10.  Часть 9.2 статьи 34 Устава изложить в следующей редакции:</w:t>
      </w:r>
    </w:p>
    <w:p w:rsidR="00811E67" w:rsidRPr="00811E67" w:rsidRDefault="00811E67" w:rsidP="00811E67">
      <w:pPr>
        <w:pStyle w:val="a5"/>
        <w:ind w:firstLine="709"/>
        <w:jc w:val="both"/>
      </w:pPr>
      <w:r w:rsidRPr="00811E67">
        <w:t>«9.2. В случае</w:t>
      </w:r>
      <w:proofErr w:type="gramStart"/>
      <w:r w:rsidRPr="00811E67">
        <w:t>,</w:t>
      </w:r>
      <w:proofErr w:type="gramEnd"/>
      <w:r w:rsidRPr="00811E67">
        <w:t xml:space="preserve"> если глава Мазурского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Мазурского сельского поселения либо на основании решения Совета народных депутатов Мазурского сельского поселения об удалении главы Мазурского сельского поселения в отставку, обжалует данные правовой акт или решение в судебном порядке, Совет народных депутатов Мазурского сельского поселения не вправе принимать решение об избрании главы Мазурского сельского поселения, избираемого Советом народных депутатов Мазурского сельского поселения из своего состава, до вступления решения суда в законную силу</w:t>
      </w:r>
      <w:proofErr w:type="gramStart"/>
      <w:r w:rsidRPr="00811E67">
        <w:t>.»</w:t>
      </w:r>
      <w:proofErr w:type="gramEnd"/>
    </w:p>
    <w:p w:rsidR="00811E67" w:rsidRPr="00811E67" w:rsidRDefault="00811E67" w:rsidP="00811E67">
      <w:pPr>
        <w:pStyle w:val="a9"/>
        <w:autoSpaceDE w:val="0"/>
        <w:autoSpaceDN w:val="0"/>
        <w:adjustRightInd w:val="0"/>
        <w:ind w:left="0" w:firstLine="709"/>
        <w:jc w:val="both"/>
        <w:rPr>
          <w:b/>
          <w:sz w:val="28"/>
          <w:szCs w:val="28"/>
        </w:rPr>
      </w:pPr>
    </w:p>
    <w:p w:rsidR="00811E67" w:rsidRPr="00811E67" w:rsidRDefault="00811E67" w:rsidP="00811E67">
      <w:pPr>
        <w:pStyle w:val="a9"/>
        <w:autoSpaceDE w:val="0"/>
        <w:autoSpaceDN w:val="0"/>
        <w:adjustRightInd w:val="0"/>
        <w:ind w:left="0" w:firstLine="709"/>
        <w:jc w:val="both"/>
        <w:rPr>
          <w:b/>
          <w:sz w:val="28"/>
          <w:szCs w:val="28"/>
        </w:rPr>
      </w:pPr>
    </w:p>
    <w:p w:rsidR="00811E67" w:rsidRPr="00DC5F6D" w:rsidRDefault="00811E67" w:rsidP="00811E67">
      <w:pPr>
        <w:pStyle w:val="a9"/>
        <w:autoSpaceDE w:val="0"/>
        <w:autoSpaceDN w:val="0"/>
        <w:adjustRightInd w:val="0"/>
        <w:ind w:left="0" w:firstLine="709"/>
        <w:jc w:val="both"/>
        <w:rPr>
          <w:rFonts w:ascii="Arial" w:hAnsi="Arial" w:cs="Arial"/>
          <w:b/>
        </w:rPr>
      </w:pPr>
    </w:p>
    <w:p w:rsidR="00811E67" w:rsidRPr="00DC5F6D" w:rsidRDefault="00811E67" w:rsidP="00811E67">
      <w:pPr>
        <w:pStyle w:val="a9"/>
        <w:autoSpaceDE w:val="0"/>
        <w:autoSpaceDN w:val="0"/>
        <w:adjustRightInd w:val="0"/>
        <w:ind w:left="0" w:firstLine="709"/>
        <w:jc w:val="both"/>
        <w:rPr>
          <w:rFonts w:ascii="Arial" w:hAnsi="Arial" w:cs="Arial"/>
          <w:b/>
        </w:rPr>
      </w:pPr>
    </w:p>
    <w:p w:rsidR="00811E67" w:rsidRPr="00DC5F6D" w:rsidRDefault="00811E67" w:rsidP="00811E67">
      <w:pPr>
        <w:pStyle w:val="a9"/>
        <w:autoSpaceDE w:val="0"/>
        <w:autoSpaceDN w:val="0"/>
        <w:adjustRightInd w:val="0"/>
        <w:ind w:left="0" w:firstLine="709"/>
        <w:jc w:val="both"/>
        <w:rPr>
          <w:rFonts w:ascii="Arial" w:hAnsi="Arial" w:cs="Arial"/>
          <w:b/>
        </w:rPr>
      </w:pPr>
    </w:p>
    <w:p w:rsidR="00811E67" w:rsidRPr="00DC5F6D" w:rsidRDefault="00811E67" w:rsidP="00811E67">
      <w:pPr>
        <w:pStyle w:val="a9"/>
        <w:autoSpaceDE w:val="0"/>
        <w:autoSpaceDN w:val="0"/>
        <w:adjustRightInd w:val="0"/>
        <w:ind w:left="0" w:firstLine="709"/>
        <w:jc w:val="both"/>
        <w:rPr>
          <w:rFonts w:ascii="Arial" w:hAnsi="Arial" w:cs="Arial"/>
          <w:b/>
        </w:rPr>
      </w:pPr>
    </w:p>
    <w:p w:rsidR="00811E67" w:rsidRPr="00DC5F6D" w:rsidRDefault="00811E67" w:rsidP="00811E67">
      <w:pPr>
        <w:pStyle w:val="a9"/>
        <w:autoSpaceDE w:val="0"/>
        <w:autoSpaceDN w:val="0"/>
        <w:adjustRightInd w:val="0"/>
        <w:ind w:left="0" w:firstLine="709"/>
        <w:jc w:val="both"/>
        <w:rPr>
          <w:rFonts w:ascii="Arial" w:hAnsi="Arial" w:cs="Arial"/>
          <w:b/>
        </w:rPr>
      </w:pPr>
    </w:p>
    <w:p w:rsidR="00811E67" w:rsidRPr="00DC5F6D" w:rsidRDefault="00811E67" w:rsidP="00811E67">
      <w:pPr>
        <w:pStyle w:val="a9"/>
        <w:autoSpaceDE w:val="0"/>
        <w:autoSpaceDN w:val="0"/>
        <w:adjustRightInd w:val="0"/>
        <w:ind w:left="0" w:firstLine="709"/>
        <w:jc w:val="both"/>
        <w:rPr>
          <w:rFonts w:ascii="Arial" w:hAnsi="Arial" w:cs="Arial"/>
          <w:b/>
        </w:rPr>
      </w:pPr>
    </w:p>
    <w:p w:rsidR="00811E67" w:rsidRPr="00DC5F6D" w:rsidRDefault="00811E67" w:rsidP="00811E67">
      <w:pPr>
        <w:ind w:firstLine="709"/>
        <w:jc w:val="both"/>
        <w:rPr>
          <w:rFonts w:ascii="Arial" w:hAnsi="Arial" w:cs="Arial"/>
        </w:rPr>
      </w:pPr>
    </w:p>
    <w:p w:rsidR="00811E67" w:rsidRPr="00DC5F6D" w:rsidRDefault="00811E67" w:rsidP="00811E67">
      <w:pPr>
        <w:ind w:firstLine="709"/>
        <w:jc w:val="both"/>
        <w:rPr>
          <w:rFonts w:ascii="Arial" w:hAnsi="Arial" w:cs="Arial"/>
        </w:rPr>
      </w:pPr>
    </w:p>
    <w:p w:rsidR="00811E67" w:rsidRPr="00DC5F6D"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811E67">
      <w:pPr>
        <w:ind w:firstLine="709"/>
        <w:jc w:val="both"/>
        <w:rPr>
          <w:rFonts w:ascii="Arial" w:hAnsi="Arial" w:cs="Arial"/>
        </w:rPr>
      </w:pPr>
    </w:p>
    <w:p w:rsidR="00811E67" w:rsidRDefault="00811E67" w:rsidP="00A353D4">
      <w:pPr>
        <w:jc w:val="both"/>
        <w:rPr>
          <w:rFonts w:ascii="Arial" w:hAnsi="Arial" w:cs="Arial"/>
        </w:rPr>
      </w:pPr>
    </w:p>
    <w:p w:rsidR="00811E67" w:rsidRDefault="00811E67" w:rsidP="00811E67">
      <w:pPr>
        <w:ind w:firstLine="709"/>
        <w:jc w:val="both"/>
        <w:rPr>
          <w:rFonts w:ascii="Arial" w:hAnsi="Arial" w:cs="Arial"/>
        </w:rPr>
      </w:pPr>
    </w:p>
    <w:p w:rsidR="00811E67" w:rsidRPr="00CB3598" w:rsidRDefault="00811E67" w:rsidP="00811E67">
      <w:pPr>
        <w:ind w:firstLine="3969"/>
        <w:jc w:val="both"/>
        <w:rPr>
          <w:sz w:val="28"/>
          <w:szCs w:val="28"/>
        </w:rPr>
      </w:pPr>
      <w:r w:rsidRPr="00CB3598">
        <w:rPr>
          <w:sz w:val="28"/>
          <w:szCs w:val="28"/>
        </w:rPr>
        <w:t xml:space="preserve">Приложение № 2 </w:t>
      </w:r>
      <w:proofErr w:type="gramStart"/>
      <w:r w:rsidRPr="00CB3598">
        <w:rPr>
          <w:sz w:val="28"/>
          <w:szCs w:val="28"/>
        </w:rPr>
        <w:t>к</w:t>
      </w:r>
      <w:proofErr w:type="gramEnd"/>
    </w:p>
    <w:p w:rsidR="00811E67" w:rsidRPr="00CB3598" w:rsidRDefault="00811E67" w:rsidP="00811E67">
      <w:pPr>
        <w:ind w:firstLine="3969"/>
        <w:jc w:val="both"/>
        <w:rPr>
          <w:sz w:val="28"/>
          <w:szCs w:val="28"/>
        </w:rPr>
      </w:pPr>
      <w:r w:rsidRPr="00CB3598">
        <w:rPr>
          <w:sz w:val="28"/>
          <w:szCs w:val="28"/>
        </w:rPr>
        <w:t>решению Совета народных депутатов</w:t>
      </w:r>
    </w:p>
    <w:p w:rsidR="00811E67" w:rsidRPr="00CB3598" w:rsidRDefault="00811E67" w:rsidP="00811E67">
      <w:pPr>
        <w:ind w:firstLine="3969"/>
        <w:jc w:val="both"/>
        <w:rPr>
          <w:sz w:val="28"/>
          <w:szCs w:val="28"/>
        </w:rPr>
      </w:pPr>
      <w:r w:rsidRPr="00CB3598">
        <w:rPr>
          <w:sz w:val="28"/>
          <w:szCs w:val="28"/>
        </w:rPr>
        <w:t xml:space="preserve">Мазурского сельского поселения </w:t>
      </w:r>
    </w:p>
    <w:p w:rsidR="00811E67" w:rsidRPr="00CB3598" w:rsidRDefault="00811E67" w:rsidP="00811E67">
      <w:pPr>
        <w:ind w:firstLine="3969"/>
        <w:jc w:val="both"/>
        <w:rPr>
          <w:sz w:val="28"/>
          <w:szCs w:val="28"/>
        </w:rPr>
      </w:pPr>
      <w:r w:rsidRPr="00CB3598">
        <w:rPr>
          <w:sz w:val="28"/>
          <w:szCs w:val="28"/>
        </w:rPr>
        <w:t>Поворинского муниципального района</w:t>
      </w:r>
    </w:p>
    <w:p w:rsidR="00811E67" w:rsidRPr="00CB3598" w:rsidRDefault="00811E67" w:rsidP="00811E67">
      <w:pPr>
        <w:ind w:firstLine="3969"/>
        <w:jc w:val="both"/>
        <w:rPr>
          <w:sz w:val="28"/>
          <w:szCs w:val="28"/>
        </w:rPr>
      </w:pPr>
      <w:r w:rsidRPr="00CB3598">
        <w:rPr>
          <w:sz w:val="28"/>
          <w:szCs w:val="28"/>
        </w:rPr>
        <w:t>Воронежской области</w:t>
      </w:r>
    </w:p>
    <w:p w:rsidR="00811E67" w:rsidRPr="00CB3598" w:rsidRDefault="00811E67" w:rsidP="00811E67">
      <w:pPr>
        <w:ind w:firstLine="3969"/>
        <w:jc w:val="both"/>
        <w:rPr>
          <w:sz w:val="28"/>
          <w:szCs w:val="28"/>
        </w:rPr>
      </w:pPr>
      <w:r>
        <w:rPr>
          <w:sz w:val="28"/>
          <w:szCs w:val="28"/>
        </w:rPr>
        <w:t>от 26.12.2024 года №29</w:t>
      </w:r>
      <w:r w:rsidRPr="00CB3598">
        <w:rPr>
          <w:sz w:val="28"/>
          <w:szCs w:val="28"/>
        </w:rPr>
        <w:t xml:space="preserve"> </w:t>
      </w:r>
    </w:p>
    <w:p w:rsidR="00811E67" w:rsidRPr="00CB3598" w:rsidRDefault="00811E67" w:rsidP="00811E67">
      <w:pPr>
        <w:ind w:firstLine="4536"/>
        <w:jc w:val="both"/>
        <w:rPr>
          <w:b/>
          <w:sz w:val="28"/>
          <w:szCs w:val="28"/>
        </w:rPr>
      </w:pPr>
    </w:p>
    <w:p w:rsidR="00811E67" w:rsidRPr="00CB3598" w:rsidRDefault="00811E67" w:rsidP="00811E67">
      <w:pPr>
        <w:jc w:val="both"/>
        <w:rPr>
          <w:b/>
          <w:sz w:val="28"/>
          <w:szCs w:val="28"/>
        </w:rPr>
      </w:pPr>
    </w:p>
    <w:p w:rsidR="00811E67" w:rsidRPr="00CB3598" w:rsidRDefault="00811E67" w:rsidP="00811E67">
      <w:pPr>
        <w:tabs>
          <w:tab w:val="left" w:pos="3375"/>
        </w:tabs>
        <w:jc w:val="center"/>
        <w:rPr>
          <w:b/>
          <w:sz w:val="28"/>
          <w:szCs w:val="28"/>
        </w:rPr>
      </w:pPr>
      <w:r w:rsidRPr="00CB3598">
        <w:rPr>
          <w:b/>
          <w:sz w:val="28"/>
          <w:szCs w:val="28"/>
        </w:rPr>
        <w:t>ПОРЯДОК</w:t>
      </w:r>
    </w:p>
    <w:p w:rsidR="00811E67" w:rsidRPr="00CB3598" w:rsidRDefault="00811E67" w:rsidP="00811E67">
      <w:pPr>
        <w:ind w:firstLine="708"/>
        <w:jc w:val="center"/>
        <w:rPr>
          <w:sz w:val="28"/>
          <w:szCs w:val="28"/>
        </w:rPr>
      </w:pPr>
      <w:r w:rsidRPr="00CB3598">
        <w:rPr>
          <w:sz w:val="28"/>
          <w:szCs w:val="28"/>
        </w:rPr>
        <w:t xml:space="preserve">учета  предложений  и участия граждан по обсуждению  </w:t>
      </w:r>
      <w:proofErr w:type="gramStart"/>
      <w:r w:rsidRPr="00CB3598">
        <w:rPr>
          <w:sz w:val="28"/>
          <w:szCs w:val="28"/>
        </w:rPr>
        <w:t>проекта решения Совета народных депутатов Мазурского сельского поселения</w:t>
      </w:r>
      <w:proofErr w:type="gramEnd"/>
      <w:r w:rsidRPr="00CB3598">
        <w:rPr>
          <w:sz w:val="28"/>
          <w:szCs w:val="28"/>
        </w:rPr>
        <w:t xml:space="preserve">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w:t>
      </w:r>
    </w:p>
    <w:p w:rsidR="00811E67" w:rsidRPr="00CB3598" w:rsidRDefault="00811E67" w:rsidP="00811E67">
      <w:pPr>
        <w:jc w:val="both"/>
        <w:rPr>
          <w:sz w:val="28"/>
          <w:szCs w:val="28"/>
        </w:rPr>
      </w:pPr>
    </w:p>
    <w:p w:rsidR="00811E67" w:rsidRPr="00CB3598" w:rsidRDefault="00811E67" w:rsidP="00811E67">
      <w:pPr>
        <w:ind w:firstLine="708"/>
        <w:jc w:val="both"/>
        <w:rPr>
          <w:sz w:val="28"/>
          <w:szCs w:val="28"/>
        </w:rPr>
      </w:pPr>
      <w:r w:rsidRPr="00CB3598">
        <w:rPr>
          <w:sz w:val="28"/>
          <w:szCs w:val="28"/>
        </w:rPr>
        <w:t>1.Предложения граждан по проекту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w:t>
      </w:r>
    </w:p>
    <w:p w:rsidR="00811E67" w:rsidRPr="00CB3598" w:rsidRDefault="00811E67" w:rsidP="00811E67">
      <w:pPr>
        <w:ind w:firstLine="708"/>
        <w:jc w:val="both"/>
        <w:rPr>
          <w:sz w:val="28"/>
          <w:szCs w:val="28"/>
        </w:rPr>
      </w:pPr>
      <w:r w:rsidRPr="00CB3598">
        <w:rPr>
          <w:sz w:val="28"/>
          <w:szCs w:val="28"/>
        </w:rPr>
        <w:t>1.1. принимаются в письменном виде председателем специальной комиссии по рассмотрению предложений и замечаний по внесению</w:t>
      </w:r>
      <w:r>
        <w:rPr>
          <w:sz w:val="28"/>
          <w:szCs w:val="28"/>
        </w:rPr>
        <w:t xml:space="preserve"> изменений и дополнений в Устав</w:t>
      </w:r>
      <w:r w:rsidRPr="00CB3598">
        <w:rPr>
          <w:sz w:val="28"/>
          <w:szCs w:val="28"/>
        </w:rPr>
        <w:t>, а в его отсутствие – одним  из членов комиссии.</w:t>
      </w:r>
    </w:p>
    <w:p w:rsidR="00811E67" w:rsidRPr="00CB3598" w:rsidRDefault="00811E67" w:rsidP="00811E67">
      <w:pPr>
        <w:ind w:firstLine="708"/>
        <w:jc w:val="both"/>
        <w:rPr>
          <w:sz w:val="28"/>
          <w:szCs w:val="28"/>
        </w:rPr>
      </w:pPr>
      <w:r w:rsidRPr="00CB3598">
        <w:rPr>
          <w:sz w:val="28"/>
          <w:szCs w:val="28"/>
        </w:rPr>
        <w:t>1.2.предложения граждан по внесению изменений и дополнений в Устав  должны содержать  сформированный текст</w:t>
      </w:r>
      <w:r>
        <w:rPr>
          <w:sz w:val="28"/>
          <w:szCs w:val="28"/>
        </w:rPr>
        <w:t xml:space="preserve"> изменений и дополнений в Устав</w:t>
      </w:r>
      <w:r w:rsidRPr="00CB3598">
        <w:rPr>
          <w:sz w:val="28"/>
          <w:szCs w:val="28"/>
        </w:rPr>
        <w:t>, быть подписаны гра</w:t>
      </w:r>
      <w:r>
        <w:rPr>
          <w:sz w:val="28"/>
          <w:szCs w:val="28"/>
        </w:rPr>
        <w:t>жданином с указанием его Ф.И.О.</w:t>
      </w:r>
      <w:r w:rsidRPr="00CB3598">
        <w:rPr>
          <w:sz w:val="28"/>
          <w:szCs w:val="28"/>
        </w:rPr>
        <w:t>, адреса места жительства.</w:t>
      </w:r>
    </w:p>
    <w:p w:rsidR="00811E67" w:rsidRPr="00CB3598" w:rsidRDefault="00811E67" w:rsidP="00811E67">
      <w:pPr>
        <w:ind w:firstLine="708"/>
        <w:jc w:val="both"/>
        <w:rPr>
          <w:sz w:val="28"/>
          <w:szCs w:val="28"/>
        </w:rPr>
      </w:pPr>
      <w:r w:rsidRPr="00CB3598">
        <w:rPr>
          <w:sz w:val="28"/>
          <w:szCs w:val="28"/>
        </w:rPr>
        <w:t>1.3.гражданину, вносящему предложения и замечания по проекту решения Совета народных депутатов Мазурского сельского поселения Поворинского муниципально</w:t>
      </w:r>
      <w:r>
        <w:rPr>
          <w:sz w:val="28"/>
          <w:szCs w:val="28"/>
        </w:rPr>
        <w:t>го района Воронежской области «</w:t>
      </w:r>
      <w:r w:rsidRPr="00CB3598">
        <w:rPr>
          <w:sz w:val="28"/>
          <w:szCs w:val="28"/>
        </w:rPr>
        <w:t>О внесении изменений и дополнений в Устав Мазурского сельского поселения Поворинского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либо членом комиссии.</w:t>
      </w:r>
    </w:p>
    <w:p w:rsidR="00811E67" w:rsidRPr="00CB3598" w:rsidRDefault="00811E67" w:rsidP="00811E67">
      <w:pPr>
        <w:ind w:firstLine="708"/>
        <w:jc w:val="both"/>
        <w:rPr>
          <w:sz w:val="28"/>
          <w:szCs w:val="28"/>
        </w:rPr>
      </w:pPr>
      <w:r w:rsidRPr="00CB3598">
        <w:rPr>
          <w:sz w:val="28"/>
          <w:szCs w:val="28"/>
        </w:rPr>
        <w:t>В случае получения специальной комиссией предложений и замечаний по проекту  решения Совета народных депутатов Мазурского сельского поселения Поворинского муниципально</w:t>
      </w:r>
      <w:r>
        <w:rPr>
          <w:sz w:val="28"/>
          <w:szCs w:val="28"/>
        </w:rPr>
        <w:t>го района Воронежской области «</w:t>
      </w:r>
      <w:r w:rsidRPr="00CB3598">
        <w:rPr>
          <w:sz w:val="28"/>
          <w:szCs w:val="28"/>
        </w:rPr>
        <w:t>О внесении изменений и дополнений в Устав Мазурского сельского поселения Поворинского муниципаль</w:t>
      </w:r>
      <w:r>
        <w:rPr>
          <w:sz w:val="28"/>
          <w:szCs w:val="28"/>
        </w:rPr>
        <w:t>ного района Воронежской области</w:t>
      </w:r>
      <w:r w:rsidRPr="00CB3598">
        <w:rPr>
          <w:sz w:val="28"/>
          <w:szCs w:val="28"/>
        </w:rPr>
        <w:t>» по почте, адресату сообщается  о  получении  предложений в письменном виде, путем почтового  отправления.</w:t>
      </w:r>
    </w:p>
    <w:p w:rsidR="00811E67" w:rsidRPr="00CB3598" w:rsidRDefault="00811E67" w:rsidP="00811E67">
      <w:pPr>
        <w:ind w:firstLine="708"/>
        <w:jc w:val="both"/>
        <w:rPr>
          <w:sz w:val="28"/>
          <w:szCs w:val="28"/>
        </w:rPr>
      </w:pPr>
      <w:proofErr w:type="gramStart"/>
      <w:r w:rsidRPr="00CB3598">
        <w:rPr>
          <w:sz w:val="28"/>
          <w:szCs w:val="28"/>
        </w:rPr>
        <w:t>В случае внесения предложений и замечаний по проекту решения Совета народных депутатов Мазурского сельского поселения Поворинского муниципальног</w:t>
      </w:r>
      <w:r>
        <w:rPr>
          <w:sz w:val="28"/>
          <w:szCs w:val="28"/>
        </w:rPr>
        <w:t>о района Воронежской области «</w:t>
      </w:r>
      <w:r w:rsidRPr="00CB3598">
        <w:rPr>
          <w:sz w:val="28"/>
          <w:szCs w:val="28"/>
        </w:rPr>
        <w:t>О внесении  изменений и дополнений в Устав Мазурского сельского поселения Поворинского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w:t>
      </w:r>
      <w:r>
        <w:rPr>
          <w:sz w:val="28"/>
          <w:szCs w:val="28"/>
        </w:rPr>
        <w:t>лучении замечаний и предложений</w:t>
      </w:r>
      <w:r w:rsidRPr="00CB3598">
        <w:rPr>
          <w:sz w:val="28"/>
          <w:szCs w:val="28"/>
        </w:rPr>
        <w:t>.</w:t>
      </w:r>
      <w:proofErr w:type="gramEnd"/>
      <w:r w:rsidRPr="00CB3598">
        <w:rPr>
          <w:sz w:val="28"/>
          <w:szCs w:val="28"/>
        </w:rPr>
        <w:t xml:space="preserve"> При  этом фиксируется Ф.И.О. гражданина и адрес его места жительства.</w:t>
      </w:r>
    </w:p>
    <w:p w:rsidR="00811E67" w:rsidRPr="00CB3598" w:rsidRDefault="00811E67" w:rsidP="00811E67">
      <w:pPr>
        <w:ind w:firstLine="708"/>
        <w:jc w:val="both"/>
        <w:rPr>
          <w:sz w:val="28"/>
          <w:szCs w:val="28"/>
        </w:rPr>
      </w:pPr>
      <w:proofErr w:type="gramStart"/>
      <w:r w:rsidRPr="00CB3598">
        <w:rPr>
          <w:sz w:val="28"/>
          <w:szCs w:val="28"/>
        </w:rPr>
        <w:lastRenderedPageBreak/>
        <w:t>Все предложения и замечания граждан по проекту решения Совета народных депутатов Мазурского сельского поселения Поворинского муниципального района Воронежской области « О внесении изменений и дополнений в Устав Мазурского сельского поселения Поворинского муниципального района Воронежской области» фиксируется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w:t>
      </w:r>
      <w:proofErr w:type="gramEnd"/>
      <w:r w:rsidRPr="00CB3598">
        <w:rPr>
          <w:sz w:val="28"/>
          <w:szCs w:val="28"/>
        </w:rPr>
        <w:t xml:space="preserve"> предложения  и замечания.</w:t>
      </w:r>
    </w:p>
    <w:p w:rsidR="00811E67" w:rsidRPr="00CB3598" w:rsidRDefault="00811E67" w:rsidP="00811E67">
      <w:pPr>
        <w:ind w:firstLine="708"/>
        <w:jc w:val="both"/>
        <w:rPr>
          <w:sz w:val="28"/>
          <w:szCs w:val="28"/>
        </w:rPr>
      </w:pPr>
      <w:r w:rsidRPr="00CB3598">
        <w:rPr>
          <w:sz w:val="28"/>
          <w:szCs w:val="28"/>
        </w:rPr>
        <w:t xml:space="preserve">Предложения и замечания по проекту решения Совета народных депутатов  Мазурского сельского поселения Поворинского муниципального района Воронежской области  «О внесении изменений и дополнений в Устав Мазурского сельского поселения Поворинского муниципального района Воронежской области «принимаются в Совете народных депутатов  Мазурского сельского поселения Поворинского муниципального района Воронежской области, расположенном </w:t>
      </w:r>
      <w:r>
        <w:rPr>
          <w:sz w:val="28"/>
          <w:szCs w:val="28"/>
        </w:rPr>
        <w:t>по адресу: Воронежская  область</w:t>
      </w:r>
      <w:r w:rsidRPr="00CB3598">
        <w:rPr>
          <w:sz w:val="28"/>
          <w:szCs w:val="28"/>
        </w:rPr>
        <w:t>,</w:t>
      </w:r>
      <w:r>
        <w:rPr>
          <w:sz w:val="28"/>
          <w:szCs w:val="28"/>
        </w:rPr>
        <w:t xml:space="preserve"> Поворинский  район, с. Мазурка, </w:t>
      </w:r>
      <w:proofErr w:type="spellStart"/>
      <w:r>
        <w:rPr>
          <w:sz w:val="28"/>
          <w:szCs w:val="28"/>
        </w:rPr>
        <w:t>пл</w:t>
      </w:r>
      <w:proofErr w:type="gramStart"/>
      <w:r>
        <w:rPr>
          <w:sz w:val="28"/>
          <w:szCs w:val="28"/>
        </w:rPr>
        <w:t>.Р</w:t>
      </w:r>
      <w:proofErr w:type="gramEnd"/>
      <w:r>
        <w:rPr>
          <w:sz w:val="28"/>
          <w:szCs w:val="28"/>
        </w:rPr>
        <w:t>еволюции</w:t>
      </w:r>
      <w:proofErr w:type="spellEnd"/>
      <w:r>
        <w:rPr>
          <w:sz w:val="28"/>
          <w:szCs w:val="28"/>
        </w:rPr>
        <w:t>, 25, ежедневно</w:t>
      </w:r>
      <w:r w:rsidRPr="00CB3598">
        <w:rPr>
          <w:sz w:val="28"/>
          <w:szCs w:val="28"/>
        </w:rPr>
        <w:t>, кроме субботы и воскресенья с 8-00 до 16-00.</w:t>
      </w:r>
    </w:p>
    <w:p w:rsidR="00811E67" w:rsidRPr="00CB3598" w:rsidRDefault="00811E67" w:rsidP="00811E67">
      <w:pPr>
        <w:widowControl w:val="0"/>
        <w:tabs>
          <w:tab w:val="left" w:pos="4800"/>
          <w:tab w:val="left" w:pos="5910"/>
        </w:tabs>
        <w:autoSpaceDE w:val="0"/>
        <w:autoSpaceDN w:val="0"/>
        <w:adjustRightInd w:val="0"/>
        <w:jc w:val="both"/>
        <w:rPr>
          <w:sz w:val="28"/>
          <w:szCs w:val="28"/>
        </w:rPr>
      </w:pPr>
      <w:r w:rsidRPr="00CB3598">
        <w:rPr>
          <w:sz w:val="28"/>
          <w:szCs w:val="28"/>
        </w:rPr>
        <w:t xml:space="preserve">                                                                    </w:t>
      </w:r>
    </w:p>
    <w:p w:rsidR="00811E67" w:rsidRPr="00CB3598" w:rsidRDefault="00811E67" w:rsidP="00811E67">
      <w:pPr>
        <w:tabs>
          <w:tab w:val="left" w:pos="4320"/>
        </w:tabs>
        <w:autoSpaceDE w:val="0"/>
        <w:autoSpaceDN w:val="0"/>
        <w:adjustRightInd w:val="0"/>
        <w:jc w:val="both"/>
        <w:rPr>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A353D4" w:rsidRDefault="00A353D4" w:rsidP="00811E67">
      <w:pPr>
        <w:rPr>
          <w:bCs/>
          <w:sz w:val="28"/>
          <w:szCs w:val="28"/>
        </w:rPr>
      </w:pPr>
    </w:p>
    <w:p w:rsidR="00811E67" w:rsidRDefault="00811E67" w:rsidP="00811E67">
      <w:pPr>
        <w:pStyle w:val="af0"/>
        <w:rPr>
          <w:color w:val="FFFFFF" w:themeColor="background1"/>
          <w:sz w:val="22"/>
          <w:szCs w:val="22"/>
        </w:rPr>
      </w:pPr>
      <w:r>
        <w:rPr>
          <w:sz w:val="22"/>
          <w:szCs w:val="22"/>
        </w:rPr>
        <w:lastRenderedPageBreak/>
        <w:t xml:space="preserve">                                          СОВЕТ НАРОДНЫХ ДЕПУТАТОВ                                </w:t>
      </w:r>
      <w:r>
        <w:rPr>
          <w:color w:val="FFFFFF" w:themeColor="background1"/>
          <w:sz w:val="22"/>
          <w:szCs w:val="22"/>
        </w:rPr>
        <w:t>ПРОЕКТ</w:t>
      </w:r>
    </w:p>
    <w:p w:rsidR="00811E67" w:rsidRDefault="00811E67" w:rsidP="00811E67">
      <w:pPr>
        <w:pStyle w:val="af0"/>
        <w:rPr>
          <w:sz w:val="22"/>
          <w:szCs w:val="22"/>
        </w:rPr>
      </w:pPr>
      <w:r>
        <w:rPr>
          <w:sz w:val="22"/>
          <w:szCs w:val="22"/>
        </w:rPr>
        <w:t>МАЗУРСКОГО СЕЛЬСКОГО ПОСЕЛЕНИЯ</w:t>
      </w:r>
    </w:p>
    <w:p w:rsidR="00811E67" w:rsidRDefault="00811E67" w:rsidP="00811E67">
      <w:pPr>
        <w:pStyle w:val="af0"/>
        <w:rPr>
          <w:sz w:val="22"/>
          <w:szCs w:val="22"/>
        </w:rPr>
      </w:pPr>
      <w:r>
        <w:rPr>
          <w:sz w:val="22"/>
          <w:szCs w:val="22"/>
        </w:rPr>
        <w:t xml:space="preserve"> ПОВОРИНСКОГО МУНИЦИПАЛЬНОГО РАЙОНА</w:t>
      </w:r>
    </w:p>
    <w:p w:rsidR="00811E67" w:rsidRDefault="00811E67" w:rsidP="00811E67">
      <w:pPr>
        <w:pStyle w:val="af0"/>
        <w:rPr>
          <w:sz w:val="22"/>
          <w:szCs w:val="22"/>
        </w:rPr>
      </w:pPr>
      <w:r>
        <w:rPr>
          <w:sz w:val="22"/>
          <w:szCs w:val="22"/>
        </w:rPr>
        <w:t>ВОРОНЕЖСКОЙ ОБЛАСТИ</w:t>
      </w:r>
    </w:p>
    <w:p w:rsidR="00811E67" w:rsidRDefault="00811E67" w:rsidP="00811E67">
      <w:pPr>
        <w:pStyle w:val="af0"/>
        <w:rPr>
          <w:sz w:val="22"/>
          <w:szCs w:val="22"/>
        </w:rPr>
      </w:pPr>
      <w:r>
        <w:rPr>
          <w:sz w:val="22"/>
          <w:szCs w:val="22"/>
        </w:rPr>
        <w:t>РЕШЕНИЕ</w:t>
      </w:r>
    </w:p>
    <w:p w:rsidR="00811E67" w:rsidRDefault="00811E67" w:rsidP="00811E67">
      <w:pPr>
        <w:pStyle w:val="af0"/>
        <w:jc w:val="left"/>
        <w:rPr>
          <w:sz w:val="22"/>
          <w:szCs w:val="22"/>
        </w:rPr>
      </w:pPr>
      <w:r>
        <w:rPr>
          <w:bCs w:val="0"/>
          <w:color w:val="000000"/>
          <w:sz w:val="22"/>
          <w:szCs w:val="22"/>
          <w:shd w:val="clear" w:color="auto" w:fill="FFFFFF"/>
        </w:rPr>
        <w:t>От    26.12.</w:t>
      </w:r>
      <w:r w:rsidRPr="00B048B8">
        <w:rPr>
          <w:bCs w:val="0"/>
          <w:color w:val="000000"/>
          <w:sz w:val="22"/>
          <w:szCs w:val="22"/>
          <w:shd w:val="clear" w:color="auto" w:fill="FFFFFF"/>
        </w:rPr>
        <w:t>20</w:t>
      </w:r>
      <w:r>
        <w:rPr>
          <w:bCs w:val="0"/>
          <w:color w:val="000000"/>
          <w:sz w:val="22"/>
          <w:szCs w:val="22"/>
          <w:shd w:val="clear" w:color="auto" w:fill="FFFFFF"/>
        </w:rPr>
        <w:t>24г.             №30</w:t>
      </w:r>
    </w:p>
    <w:p w:rsidR="00811E67" w:rsidRDefault="00811E67" w:rsidP="00811E67">
      <w:pPr>
        <w:pStyle w:val="af0"/>
        <w:jc w:val="left"/>
        <w:rPr>
          <w:sz w:val="22"/>
          <w:szCs w:val="22"/>
        </w:rPr>
      </w:pPr>
      <w:r>
        <w:rPr>
          <w:sz w:val="22"/>
          <w:szCs w:val="22"/>
        </w:rPr>
        <w:t xml:space="preserve">О бюджете </w:t>
      </w:r>
      <w:proofErr w:type="gramStart"/>
      <w:r>
        <w:rPr>
          <w:sz w:val="22"/>
          <w:szCs w:val="22"/>
        </w:rPr>
        <w:t>Мазурского</w:t>
      </w:r>
      <w:proofErr w:type="gramEnd"/>
    </w:p>
    <w:p w:rsidR="00811E67" w:rsidRDefault="00811E67" w:rsidP="00811E67">
      <w:pPr>
        <w:pStyle w:val="af0"/>
        <w:jc w:val="left"/>
        <w:rPr>
          <w:sz w:val="22"/>
          <w:szCs w:val="22"/>
        </w:rPr>
      </w:pPr>
      <w:r>
        <w:rPr>
          <w:sz w:val="22"/>
          <w:szCs w:val="22"/>
        </w:rPr>
        <w:t>сельского поселения на 2025 год</w:t>
      </w:r>
    </w:p>
    <w:p w:rsidR="00811E67" w:rsidRDefault="00811E67" w:rsidP="00811E67">
      <w:pPr>
        <w:pStyle w:val="af0"/>
        <w:jc w:val="left"/>
        <w:rPr>
          <w:sz w:val="22"/>
          <w:szCs w:val="22"/>
        </w:rPr>
      </w:pPr>
      <w:r>
        <w:rPr>
          <w:sz w:val="22"/>
          <w:szCs w:val="22"/>
        </w:rPr>
        <w:t xml:space="preserve">и на плановый период 2026 и 2027 годов </w:t>
      </w:r>
    </w:p>
    <w:p w:rsidR="00811E67" w:rsidRDefault="00811E67" w:rsidP="00811E67">
      <w:pPr>
        <w:pStyle w:val="11"/>
        <w:spacing w:after="0"/>
        <w:ind w:left="709" w:firstLine="0"/>
        <w:jc w:val="center"/>
        <w:rPr>
          <w:sz w:val="22"/>
          <w:szCs w:val="22"/>
        </w:rPr>
      </w:pPr>
      <w:r>
        <w:rPr>
          <w:b w:val="0"/>
          <w:sz w:val="22"/>
          <w:szCs w:val="22"/>
        </w:rPr>
        <w:t>Статья 1.</w:t>
      </w:r>
      <w:r>
        <w:rPr>
          <w:sz w:val="22"/>
          <w:szCs w:val="22"/>
        </w:rPr>
        <w:t xml:space="preserve"> Основные характеристики бюджета Мазурского сельского поселения</w:t>
      </w:r>
    </w:p>
    <w:p w:rsidR="00811E67" w:rsidRDefault="00811E67" w:rsidP="00811E67">
      <w:pPr>
        <w:pStyle w:val="af0"/>
        <w:rPr>
          <w:sz w:val="22"/>
          <w:szCs w:val="22"/>
        </w:rPr>
      </w:pPr>
      <w:r>
        <w:rPr>
          <w:sz w:val="22"/>
          <w:szCs w:val="22"/>
        </w:rPr>
        <w:t>на 2025 год и на плановый период 2026 и 2027 годов</w:t>
      </w:r>
    </w:p>
    <w:p w:rsidR="00811E67" w:rsidRDefault="00811E67" w:rsidP="00811E67">
      <w:pPr>
        <w:pStyle w:val="af0"/>
        <w:jc w:val="both"/>
        <w:rPr>
          <w:b w:val="0"/>
          <w:bCs w:val="0"/>
          <w:sz w:val="22"/>
          <w:szCs w:val="22"/>
        </w:rPr>
      </w:pPr>
      <w:r>
        <w:rPr>
          <w:bCs w:val="0"/>
          <w:sz w:val="22"/>
          <w:szCs w:val="22"/>
        </w:rPr>
        <w:t>1</w:t>
      </w:r>
      <w:r>
        <w:rPr>
          <w:b w:val="0"/>
          <w:bCs w:val="0"/>
          <w:sz w:val="22"/>
          <w:szCs w:val="22"/>
        </w:rPr>
        <w:t>.Утвердить основные характеристики бюджета Мазурского сельского поселения на 2025 год:</w:t>
      </w:r>
    </w:p>
    <w:p w:rsidR="00811E67" w:rsidRDefault="00811E67" w:rsidP="00811E67">
      <w:pPr>
        <w:pStyle w:val="af0"/>
        <w:jc w:val="both"/>
        <w:rPr>
          <w:b w:val="0"/>
          <w:bCs w:val="0"/>
          <w:sz w:val="22"/>
          <w:szCs w:val="22"/>
        </w:rPr>
      </w:pPr>
      <w:r>
        <w:rPr>
          <w:b w:val="0"/>
          <w:bCs w:val="0"/>
          <w:sz w:val="22"/>
          <w:szCs w:val="22"/>
        </w:rPr>
        <w:t xml:space="preserve">1)прогнозируемый общий объем доходов бюджета Мазурского сельского поселения в сумме 12290,9 тыс. рублей, из них безвозмездные поступления из областного и районного бюджетов в сумме 10458,9 тыс. рублей, в том числе дотации в сумме 789,0 </w:t>
      </w:r>
      <w:proofErr w:type="spellStart"/>
      <w:r>
        <w:rPr>
          <w:b w:val="0"/>
          <w:bCs w:val="0"/>
          <w:sz w:val="22"/>
          <w:szCs w:val="22"/>
        </w:rPr>
        <w:t>тыс</w:t>
      </w:r>
      <w:proofErr w:type="gramStart"/>
      <w:r>
        <w:rPr>
          <w:b w:val="0"/>
          <w:bCs w:val="0"/>
          <w:sz w:val="22"/>
          <w:szCs w:val="22"/>
        </w:rPr>
        <w:t>.р</w:t>
      </w:r>
      <w:proofErr w:type="gramEnd"/>
      <w:r>
        <w:rPr>
          <w:b w:val="0"/>
          <w:bCs w:val="0"/>
          <w:sz w:val="22"/>
          <w:szCs w:val="22"/>
        </w:rPr>
        <w:t>ублей</w:t>
      </w:r>
      <w:proofErr w:type="spellEnd"/>
      <w:r>
        <w:rPr>
          <w:b w:val="0"/>
          <w:bCs w:val="0"/>
          <w:sz w:val="22"/>
          <w:szCs w:val="22"/>
        </w:rPr>
        <w:t>, субвенции 163,0 тыс. рублей, межбюджетные трансферты, имеющие целевое назначение в сумме 9506,9 тыс. рублей.</w:t>
      </w:r>
    </w:p>
    <w:p w:rsidR="00811E67" w:rsidRDefault="00811E67" w:rsidP="00811E67">
      <w:pPr>
        <w:pStyle w:val="af0"/>
        <w:jc w:val="both"/>
        <w:rPr>
          <w:b w:val="0"/>
          <w:bCs w:val="0"/>
          <w:sz w:val="22"/>
          <w:szCs w:val="22"/>
        </w:rPr>
      </w:pPr>
      <w:r>
        <w:rPr>
          <w:b w:val="0"/>
          <w:bCs w:val="0"/>
          <w:sz w:val="22"/>
          <w:szCs w:val="22"/>
        </w:rPr>
        <w:t>2)общий объем расходов бюджета Мазурского сельского поселения в сумме 12290,9 тыс. рублей;</w:t>
      </w:r>
    </w:p>
    <w:p w:rsidR="00811E67" w:rsidRDefault="00811E67" w:rsidP="00811E67">
      <w:pPr>
        <w:pStyle w:val="af0"/>
        <w:jc w:val="both"/>
        <w:rPr>
          <w:b w:val="0"/>
          <w:bCs w:val="0"/>
          <w:sz w:val="22"/>
          <w:szCs w:val="22"/>
        </w:rPr>
      </w:pPr>
      <w:r>
        <w:rPr>
          <w:bCs w:val="0"/>
          <w:sz w:val="22"/>
          <w:szCs w:val="22"/>
        </w:rPr>
        <w:t>2</w:t>
      </w:r>
      <w:r>
        <w:rPr>
          <w:b w:val="0"/>
          <w:bCs w:val="0"/>
          <w:sz w:val="22"/>
          <w:szCs w:val="22"/>
        </w:rPr>
        <w:t>.Утвердить основные характеристики бюджета Мазурского сельского поселения на 2026 год и на 2027 год:</w:t>
      </w:r>
    </w:p>
    <w:p w:rsidR="00811E67" w:rsidRDefault="00811E67" w:rsidP="00811E67">
      <w:pPr>
        <w:pStyle w:val="af0"/>
        <w:jc w:val="both"/>
        <w:rPr>
          <w:b w:val="0"/>
          <w:bCs w:val="0"/>
          <w:sz w:val="22"/>
          <w:szCs w:val="22"/>
        </w:rPr>
      </w:pPr>
      <w:r>
        <w:rPr>
          <w:b w:val="0"/>
          <w:bCs w:val="0"/>
          <w:sz w:val="22"/>
          <w:szCs w:val="22"/>
        </w:rPr>
        <w:t>1)прогнозируемый общий объем доходов бюджета Мазурского сельского поселения:</w:t>
      </w:r>
    </w:p>
    <w:p w:rsidR="00811E67" w:rsidRDefault="00811E67" w:rsidP="00811E67">
      <w:pPr>
        <w:pStyle w:val="af0"/>
        <w:jc w:val="both"/>
        <w:rPr>
          <w:b w:val="0"/>
          <w:bCs w:val="0"/>
          <w:sz w:val="22"/>
          <w:szCs w:val="22"/>
        </w:rPr>
      </w:pPr>
      <w:proofErr w:type="gramStart"/>
      <w:r>
        <w:rPr>
          <w:b w:val="0"/>
          <w:bCs w:val="0"/>
          <w:sz w:val="22"/>
          <w:szCs w:val="22"/>
        </w:rPr>
        <w:t>-  на 2026 год в сумме 8322,1 тыс. рублей, из них безвозмездные поступления из областного и районного бюджетов в сумме 6342,9 тыс. рублей, в том числе дотации в сумме 801,8 тыс. рублей, субвенции 177,9 тыс. рублей, межбюджетные трансферты, имеющие целевое назначение в сумме 5363,2 тыс. рублей.</w:t>
      </w:r>
      <w:proofErr w:type="gramEnd"/>
    </w:p>
    <w:p w:rsidR="00811E67" w:rsidRDefault="00811E67" w:rsidP="00811E67">
      <w:pPr>
        <w:pStyle w:val="af0"/>
        <w:jc w:val="both"/>
        <w:rPr>
          <w:b w:val="0"/>
          <w:bCs w:val="0"/>
          <w:sz w:val="22"/>
          <w:szCs w:val="22"/>
        </w:rPr>
      </w:pPr>
      <w:r>
        <w:rPr>
          <w:b w:val="0"/>
          <w:bCs w:val="0"/>
          <w:sz w:val="22"/>
          <w:szCs w:val="22"/>
        </w:rPr>
        <w:t xml:space="preserve">-  на 2027 год в суме 8855,7 тыс. рублей, из них безвозмездные поступления из областного и районного бюджетов в сумме 6845,7 </w:t>
      </w:r>
      <w:proofErr w:type="spellStart"/>
      <w:r>
        <w:rPr>
          <w:b w:val="0"/>
          <w:bCs w:val="0"/>
          <w:sz w:val="22"/>
          <w:szCs w:val="22"/>
        </w:rPr>
        <w:t>тыс</w:t>
      </w:r>
      <w:proofErr w:type="gramStart"/>
      <w:r>
        <w:rPr>
          <w:b w:val="0"/>
          <w:bCs w:val="0"/>
          <w:sz w:val="22"/>
          <w:szCs w:val="22"/>
        </w:rPr>
        <w:t>.р</w:t>
      </w:r>
      <w:proofErr w:type="gramEnd"/>
      <w:r>
        <w:rPr>
          <w:b w:val="0"/>
          <w:bCs w:val="0"/>
          <w:sz w:val="22"/>
          <w:szCs w:val="22"/>
        </w:rPr>
        <w:t>ублей</w:t>
      </w:r>
      <w:proofErr w:type="spellEnd"/>
      <w:r>
        <w:rPr>
          <w:b w:val="0"/>
          <w:bCs w:val="0"/>
          <w:sz w:val="22"/>
          <w:szCs w:val="22"/>
        </w:rPr>
        <w:t xml:space="preserve">, в том числе дотации  в сумме 873,4 </w:t>
      </w:r>
      <w:proofErr w:type="spellStart"/>
      <w:r>
        <w:rPr>
          <w:b w:val="0"/>
          <w:bCs w:val="0"/>
          <w:sz w:val="22"/>
          <w:szCs w:val="22"/>
        </w:rPr>
        <w:t>тыс.рублей</w:t>
      </w:r>
      <w:proofErr w:type="spellEnd"/>
      <w:r>
        <w:rPr>
          <w:b w:val="0"/>
          <w:bCs w:val="0"/>
          <w:sz w:val="22"/>
          <w:szCs w:val="22"/>
        </w:rPr>
        <w:t>, субвенции 184,1 тыс. рублей, межбюджетные трансферты, имеющие целевое назначение в сумме 5788,2 тыс. рублей.</w:t>
      </w:r>
    </w:p>
    <w:p w:rsidR="00811E67" w:rsidRDefault="00811E67" w:rsidP="00811E67">
      <w:pPr>
        <w:pStyle w:val="af0"/>
        <w:jc w:val="both"/>
        <w:rPr>
          <w:b w:val="0"/>
          <w:spacing w:val="-6"/>
          <w:sz w:val="22"/>
          <w:szCs w:val="22"/>
        </w:rPr>
      </w:pPr>
      <w:r>
        <w:rPr>
          <w:b w:val="0"/>
          <w:spacing w:val="-6"/>
          <w:sz w:val="22"/>
          <w:szCs w:val="22"/>
        </w:rPr>
        <w:t xml:space="preserve">    2) общий объем расходов </w:t>
      </w:r>
      <w:r>
        <w:rPr>
          <w:b w:val="0"/>
          <w:bCs w:val="0"/>
          <w:sz w:val="22"/>
          <w:szCs w:val="22"/>
        </w:rPr>
        <w:t xml:space="preserve">бюджета Мазурского сельского поселения </w:t>
      </w:r>
      <w:r>
        <w:rPr>
          <w:b w:val="0"/>
          <w:spacing w:val="-6"/>
          <w:sz w:val="22"/>
          <w:szCs w:val="22"/>
        </w:rPr>
        <w:t>на 2026 год в сумме – 8322,1 тыс. рублей, в том числе условно утвержденные расходы в сумме – 69,5 тыс. рублей, и на 2027 год в сумме – 8855,7 тыс. рублей, в том числе условно утвержденные расходы в сумме 144,2 тыс. рублей.</w:t>
      </w:r>
    </w:p>
    <w:p w:rsidR="00811E67" w:rsidRDefault="00811E67" w:rsidP="00811E67">
      <w:pPr>
        <w:pStyle w:val="af0"/>
        <w:rPr>
          <w:sz w:val="22"/>
          <w:szCs w:val="22"/>
        </w:rPr>
      </w:pPr>
      <w:r>
        <w:rPr>
          <w:b w:val="0"/>
          <w:sz w:val="22"/>
          <w:szCs w:val="22"/>
        </w:rPr>
        <w:t xml:space="preserve">    Статья 2.</w:t>
      </w:r>
      <w:r>
        <w:rPr>
          <w:sz w:val="22"/>
          <w:szCs w:val="22"/>
        </w:rPr>
        <w:t xml:space="preserve"> Поступление доходов бюджета Мазурского сельского поселения по кодам видов доходов, подвидов доходов на 2025 год и на плановый период 2026 и 2027 годов</w:t>
      </w:r>
    </w:p>
    <w:p w:rsidR="00811E67" w:rsidRDefault="00811E67" w:rsidP="00811E67">
      <w:pPr>
        <w:ind w:firstLine="708"/>
        <w:rPr>
          <w:sz w:val="22"/>
          <w:szCs w:val="22"/>
        </w:rPr>
      </w:pPr>
      <w:r>
        <w:rPr>
          <w:sz w:val="22"/>
          <w:szCs w:val="22"/>
        </w:rPr>
        <w:t xml:space="preserve">Утвердить поступление доходов </w:t>
      </w:r>
      <w:r>
        <w:rPr>
          <w:bCs/>
          <w:sz w:val="22"/>
          <w:szCs w:val="22"/>
        </w:rPr>
        <w:t xml:space="preserve">Мазурского сельского поселения </w:t>
      </w:r>
      <w:r>
        <w:rPr>
          <w:sz w:val="22"/>
          <w:szCs w:val="22"/>
        </w:rPr>
        <w:t>по кодам видов доходов, подвидов доходов на 2025 год и на плановый период 2026 и 2027 годов согласно приложению 1 к</w:t>
      </w:r>
      <w:r>
        <w:rPr>
          <w:bCs/>
          <w:sz w:val="22"/>
          <w:szCs w:val="22"/>
        </w:rPr>
        <w:t xml:space="preserve"> настоящему решению</w:t>
      </w:r>
      <w:r>
        <w:rPr>
          <w:sz w:val="22"/>
          <w:szCs w:val="22"/>
        </w:rPr>
        <w:t>.</w:t>
      </w:r>
    </w:p>
    <w:p w:rsidR="00811E67" w:rsidRDefault="00811E67" w:rsidP="00811E67">
      <w:pPr>
        <w:pStyle w:val="11"/>
        <w:spacing w:after="0"/>
        <w:ind w:left="709" w:firstLine="0"/>
        <w:jc w:val="center"/>
        <w:rPr>
          <w:sz w:val="22"/>
          <w:szCs w:val="22"/>
        </w:rPr>
      </w:pPr>
      <w:r>
        <w:rPr>
          <w:b w:val="0"/>
          <w:sz w:val="22"/>
          <w:szCs w:val="22"/>
        </w:rPr>
        <w:t>Статья 3.</w:t>
      </w:r>
      <w:r>
        <w:rPr>
          <w:sz w:val="22"/>
          <w:szCs w:val="22"/>
        </w:rPr>
        <w:t xml:space="preserve"> Особенности использования средств, получаемых муниципальными казенными учреждениями</w:t>
      </w:r>
    </w:p>
    <w:p w:rsidR="00811E67" w:rsidRDefault="00811E67" w:rsidP="00811E67">
      <w:pPr>
        <w:tabs>
          <w:tab w:val="left" w:pos="993"/>
        </w:tabs>
        <w:adjustRightInd w:val="0"/>
        <w:jc w:val="both"/>
        <w:rPr>
          <w:sz w:val="22"/>
          <w:szCs w:val="22"/>
        </w:rPr>
      </w:pPr>
      <w:r>
        <w:rPr>
          <w:rFonts w:eastAsia="Calibri"/>
          <w:sz w:val="22"/>
          <w:szCs w:val="22"/>
        </w:rPr>
        <w:t xml:space="preserve">        1.Установить,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w:t>
      </w:r>
    </w:p>
    <w:p w:rsidR="00811E67" w:rsidRDefault="00811E67" w:rsidP="00811E67">
      <w:pPr>
        <w:tabs>
          <w:tab w:val="left" w:pos="993"/>
        </w:tabs>
        <w:adjustRightInd w:val="0"/>
        <w:jc w:val="both"/>
        <w:rPr>
          <w:sz w:val="22"/>
          <w:szCs w:val="22"/>
        </w:rPr>
      </w:pPr>
      <w:r>
        <w:rPr>
          <w:rFonts w:eastAsia="Calibri"/>
          <w:sz w:val="22"/>
          <w:szCs w:val="22"/>
        </w:rPr>
        <w:t xml:space="preserve">       2.Кассовое обслуживание исполнения бюджета Мазурского сельского поселения осуществляется администрацией сельского поселения по всем разделам, подразделам, целевым статьям и видам расходов бюджетов Российской Федерации.</w:t>
      </w:r>
    </w:p>
    <w:p w:rsidR="00811E67" w:rsidRDefault="00811E67" w:rsidP="00811E67">
      <w:pPr>
        <w:tabs>
          <w:tab w:val="left" w:pos="993"/>
        </w:tabs>
        <w:adjustRightInd w:val="0"/>
        <w:jc w:val="both"/>
        <w:rPr>
          <w:sz w:val="22"/>
          <w:szCs w:val="22"/>
        </w:rPr>
      </w:pPr>
      <w:r>
        <w:rPr>
          <w:rFonts w:eastAsia="Calibri"/>
          <w:sz w:val="22"/>
          <w:szCs w:val="22"/>
        </w:rPr>
        <w:t xml:space="preserve">        3.Установить, что средства, полученные от предпринимательской и иной приносящей доход деятельности, не могут направляться муниципальными и казенными учреждениями на создание других организаций.</w:t>
      </w:r>
    </w:p>
    <w:p w:rsidR="00811E67" w:rsidRDefault="00811E67" w:rsidP="00811E67">
      <w:pPr>
        <w:pStyle w:val="11"/>
        <w:spacing w:after="0"/>
        <w:ind w:left="709" w:firstLine="0"/>
        <w:jc w:val="center"/>
        <w:rPr>
          <w:sz w:val="22"/>
          <w:szCs w:val="22"/>
        </w:rPr>
      </w:pPr>
      <w:r>
        <w:rPr>
          <w:b w:val="0"/>
          <w:sz w:val="22"/>
          <w:szCs w:val="22"/>
        </w:rPr>
        <w:t>Статья 4.</w:t>
      </w:r>
      <w:r>
        <w:rPr>
          <w:sz w:val="22"/>
          <w:szCs w:val="22"/>
        </w:rPr>
        <w:t xml:space="preserve"> Особенности использования бюджетных ассигнований по обеспечению деятельности  органов местного самоуправления Мазурского сельского поселения</w:t>
      </w:r>
    </w:p>
    <w:p w:rsidR="00811E67" w:rsidRDefault="00811E67" w:rsidP="00811E67">
      <w:pPr>
        <w:jc w:val="both"/>
        <w:rPr>
          <w:sz w:val="22"/>
          <w:szCs w:val="22"/>
        </w:rPr>
      </w:pPr>
      <w:proofErr w:type="gramStart"/>
      <w:r>
        <w:rPr>
          <w:sz w:val="22"/>
          <w:szCs w:val="22"/>
        </w:rPr>
        <w:t>Органы местного самоуправления Мазурского сельского поселения Поворинского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roofErr w:type="gramEnd"/>
    </w:p>
    <w:p w:rsidR="00811E67" w:rsidRDefault="00811E67" w:rsidP="00811E67">
      <w:pPr>
        <w:pStyle w:val="11"/>
        <w:spacing w:after="0"/>
        <w:ind w:left="709" w:firstLine="0"/>
        <w:jc w:val="center"/>
        <w:rPr>
          <w:sz w:val="22"/>
          <w:szCs w:val="22"/>
        </w:rPr>
      </w:pPr>
      <w:r>
        <w:rPr>
          <w:b w:val="0"/>
          <w:sz w:val="22"/>
          <w:szCs w:val="22"/>
        </w:rPr>
        <w:t>Статья 5.</w:t>
      </w:r>
      <w:r>
        <w:rPr>
          <w:sz w:val="22"/>
          <w:szCs w:val="22"/>
        </w:rPr>
        <w:t xml:space="preserve"> Бюджетные ассигнования бюджета Мазурского сельского поселения на 2025 год и на плановый период 2026 и 2027 годов</w:t>
      </w:r>
    </w:p>
    <w:p w:rsidR="00811E67" w:rsidRDefault="00811E67" w:rsidP="00811E67">
      <w:pPr>
        <w:jc w:val="both"/>
        <w:rPr>
          <w:sz w:val="22"/>
          <w:szCs w:val="22"/>
        </w:rPr>
      </w:pPr>
      <w:r>
        <w:rPr>
          <w:spacing w:val="-4"/>
          <w:sz w:val="22"/>
          <w:szCs w:val="22"/>
        </w:rPr>
        <w:t xml:space="preserve">1.Утвердить ведомственную структуру расходов бюджета Мазурского сельского поселения </w:t>
      </w:r>
      <w:r>
        <w:rPr>
          <w:sz w:val="22"/>
          <w:szCs w:val="22"/>
        </w:rPr>
        <w:t>на 2025 год и на плановый период 2026 и 2027 годов согласно приложению 2</w:t>
      </w:r>
      <w:r>
        <w:rPr>
          <w:bCs/>
          <w:sz w:val="22"/>
          <w:szCs w:val="22"/>
        </w:rPr>
        <w:t>к настоящему решению</w:t>
      </w:r>
      <w:r>
        <w:rPr>
          <w:sz w:val="22"/>
          <w:szCs w:val="22"/>
        </w:rPr>
        <w:t>;</w:t>
      </w:r>
    </w:p>
    <w:p w:rsidR="00811E67" w:rsidRDefault="00811E67" w:rsidP="00811E67">
      <w:pPr>
        <w:rPr>
          <w:sz w:val="22"/>
          <w:szCs w:val="22"/>
        </w:rPr>
      </w:pPr>
      <w:r>
        <w:rPr>
          <w:sz w:val="22"/>
          <w:szCs w:val="22"/>
        </w:rPr>
        <w:lastRenderedPageBreak/>
        <w:t xml:space="preserve">2.Утвердить распределение бюджетных ассигнований по разделам, подразделам, целевым статьям (муниципальным программам), группам </w:t>
      </w:r>
      <w:proofErr w:type="gramStart"/>
      <w:r>
        <w:rPr>
          <w:sz w:val="22"/>
          <w:szCs w:val="22"/>
        </w:rPr>
        <w:t>видов расходов классификации расходов бюджета Мазурского сельского  поселения</w:t>
      </w:r>
      <w:proofErr w:type="gramEnd"/>
      <w:r>
        <w:rPr>
          <w:sz w:val="22"/>
          <w:szCs w:val="22"/>
        </w:rPr>
        <w:t xml:space="preserve"> на 2025 годи на плановый период 2026 и 2027 годов согласно приложению 3</w:t>
      </w:r>
      <w:r>
        <w:rPr>
          <w:bCs/>
          <w:sz w:val="22"/>
          <w:szCs w:val="22"/>
        </w:rPr>
        <w:t>к настоящему решению</w:t>
      </w:r>
      <w:r>
        <w:rPr>
          <w:sz w:val="22"/>
          <w:szCs w:val="22"/>
        </w:rPr>
        <w:t>;</w:t>
      </w:r>
    </w:p>
    <w:p w:rsidR="00811E67" w:rsidRDefault="00811E67" w:rsidP="00811E67">
      <w:pPr>
        <w:rPr>
          <w:sz w:val="22"/>
          <w:szCs w:val="22"/>
        </w:rPr>
      </w:pPr>
      <w:r>
        <w:rPr>
          <w:sz w:val="22"/>
          <w:szCs w:val="22"/>
        </w:rPr>
        <w:t>3.Утвердить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Мазурского сельского поселения на 2025 годи на плановый период 2026 и 2027 годов согласно приложению 4</w:t>
      </w:r>
      <w:r>
        <w:rPr>
          <w:bCs/>
          <w:sz w:val="22"/>
          <w:szCs w:val="22"/>
        </w:rPr>
        <w:t>к настоящему решению</w:t>
      </w:r>
      <w:r>
        <w:rPr>
          <w:sz w:val="22"/>
          <w:szCs w:val="22"/>
        </w:rPr>
        <w:t>;</w:t>
      </w:r>
    </w:p>
    <w:p w:rsidR="00811E67" w:rsidRDefault="00811E67" w:rsidP="00811E67">
      <w:pPr>
        <w:pStyle w:val="11"/>
        <w:spacing w:after="0"/>
        <w:ind w:left="709" w:firstLine="0"/>
        <w:jc w:val="both"/>
        <w:rPr>
          <w:sz w:val="24"/>
          <w:szCs w:val="24"/>
        </w:rPr>
      </w:pPr>
      <w:r>
        <w:rPr>
          <w:b w:val="0"/>
          <w:sz w:val="22"/>
          <w:szCs w:val="22"/>
        </w:rPr>
        <w:t>Статья 6</w:t>
      </w:r>
      <w:r>
        <w:rPr>
          <w:b w:val="0"/>
          <w:sz w:val="24"/>
          <w:szCs w:val="24"/>
        </w:rPr>
        <w:t>.</w:t>
      </w:r>
      <w:r>
        <w:rPr>
          <w:sz w:val="24"/>
          <w:szCs w:val="24"/>
        </w:rPr>
        <w:t>Бюджетные ассигнования на предоставление межбюджетных трансфертов из бюджета Мазурского сельского поселения бюджету Поворинского муниципального района на 2025 год и на плановый период 2026 и 2027 годов</w:t>
      </w:r>
    </w:p>
    <w:p w:rsidR="00811E67" w:rsidRDefault="00811E67" w:rsidP="00811E67">
      <w:pPr>
        <w:numPr>
          <w:ilvl w:val="0"/>
          <w:numId w:val="8"/>
        </w:numPr>
        <w:ind w:left="284" w:hanging="284"/>
        <w:rPr>
          <w:color w:val="FF0000"/>
          <w:sz w:val="22"/>
          <w:szCs w:val="22"/>
        </w:rPr>
      </w:pPr>
      <w:r>
        <w:rPr>
          <w:sz w:val="22"/>
          <w:szCs w:val="22"/>
        </w:rPr>
        <w:t>Утвердить  бюджетные ассигнования на предоставление межбюджетных трансфертов из бюджета Мазурского сельского поселения бюджету Поворинского муниципального района Воронежской области на 2025 годи на плановый период 2026 и 2027 годов согласно приложению 5</w:t>
      </w:r>
      <w:r>
        <w:rPr>
          <w:color w:val="FF0000"/>
          <w:sz w:val="22"/>
          <w:szCs w:val="22"/>
        </w:rPr>
        <w:t>;</w:t>
      </w:r>
    </w:p>
    <w:p w:rsidR="00811E67" w:rsidRDefault="00811E67" w:rsidP="00811E67">
      <w:pPr>
        <w:numPr>
          <w:ilvl w:val="0"/>
          <w:numId w:val="8"/>
        </w:numPr>
        <w:ind w:left="284" w:hanging="284"/>
        <w:rPr>
          <w:sz w:val="22"/>
          <w:szCs w:val="22"/>
        </w:rPr>
      </w:pPr>
      <w:r>
        <w:rPr>
          <w:sz w:val="22"/>
          <w:szCs w:val="22"/>
        </w:rPr>
        <w:t>Утвердить  м</w:t>
      </w:r>
      <w:r>
        <w:rPr>
          <w:color w:val="000000"/>
          <w:sz w:val="22"/>
          <w:szCs w:val="22"/>
        </w:rPr>
        <w:t xml:space="preserve">етодику расчета объема межбюджетных трансфертов, предоставляемых из бюджета Мазурского сельского поселения бюджету Поворинского муниципального района </w:t>
      </w:r>
      <w:r>
        <w:rPr>
          <w:sz w:val="22"/>
          <w:szCs w:val="22"/>
        </w:rPr>
        <w:t xml:space="preserve">согласно приложению </w:t>
      </w:r>
      <w:r>
        <w:rPr>
          <w:sz w:val="22"/>
          <w:szCs w:val="22"/>
          <w:lang w:val="en-US"/>
        </w:rPr>
        <w:t>6</w:t>
      </w:r>
      <w:r>
        <w:rPr>
          <w:bCs/>
          <w:sz w:val="22"/>
          <w:szCs w:val="22"/>
        </w:rPr>
        <w:t>к настоящему решению</w:t>
      </w:r>
      <w:r>
        <w:rPr>
          <w:sz w:val="22"/>
          <w:szCs w:val="22"/>
        </w:rPr>
        <w:t>.</w:t>
      </w:r>
    </w:p>
    <w:p w:rsidR="00811E67" w:rsidRDefault="00811E67" w:rsidP="00811E67">
      <w:pPr>
        <w:pStyle w:val="11"/>
        <w:spacing w:before="0" w:after="0"/>
        <w:ind w:left="709" w:firstLine="0"/>
        <w:jc w:val="center"/>
        <w:rPr>
          <w:sz w:val="22"/>
          <w:szCs w:val="22"/>
        </w:rPr>
      </w:pPr>
      <w:r>
        <w:rPr>
          <w:b w:val="0"/>
          <w:sz w:val="22"/>
          <w:szCs w:val="22"/>
        </w:rPr>
        <w:t xml:space="preserve">Статья 7. </w:t>
      </w:r>
      <w:proofErr w:type="gramStart"/>
      <w:r>
        <w:rPr>
          <w:sz w:val="22"/>
          <w:szCs w:val="22"/>
        </w:rPr>
        <w:t>Муниципальное внутренние заимствование Мазурского сельского поселения, муниципальный внутренний долг Мазурского сельского поселения и предоставление гарантий Мазурского сельского поселения в валюте Российской Федерации</w:t>
      </w:r>
      <w:proofErr w:type="gramEnd"/>
    </w:p>
    <w:p w:rsidR="00811E67" w:rsidRDefault="00811E67" w:rsidP="00811E67">
      <w:pPr>
        <w:rPr>
          <w:sz w:val="22"/>
          <w:szCs w:val="22"/>
        </w:rPr>
      </w:pPr>
      <w:r>
        <w:rPr>
          <w:sz w:val="22"/>
          <w:szCs w:val="22"/>
        </w:rPr>
        <w:t xml:space="preserve">1.Установить верхний предел муниципального внутреннего долга бюджета Мазурского сельского поселения в валюте Российской Федерации на 1 января 2026 года в сумме 0 </w:t>
      </w:r>
      <w:proofErr w:type="spellStart"/>
      <w:r>
        <w:rPr>
          <w:sz w:val="22"/>
          <w:szCs w:val="22"/>
        </w:rPr>
        <w:t>тыс</w:t>
      </w:r>
      <w:proofErr w:type="gramStart"/>
      <w:r>
        <w:rPr>
          <w:sz w:val="22"/>
          <w:szCs w:val="22"/>
        </w:rPr>
        <w:t>.р</w:t>
      </w:r>
      <w:proofErr w:type="gramEnd"/>
      <w:r>
        <w:rPr>
          <w:sz w:val="22"/>
          <w:szCs w:val="22"/>
        </w:rPr>
        <w:t>ублей</w:t>
      </w:r>
      <w:proofErr w:type="spellEnd"/>
      <w:r>
        <w:rPr>
          <w:sz w:val="22"/>
          <w:szCs w:val="22"/>
        </w:rPr>
        <w:t xml:space="preserve">, на 1 января 2027 года в сумме </w:t>
      </w:r>
    </w:p>
    <w:p w:rsidR="00811E67" w:rsidRDefault="00811E67" w:rsidP="00811E67">
      <w:pPr>
        <w:rPr>
          <w:sz w:val="22"/>
          <w:szCs w:val="22"/>
        </w:rPr>
      </w:pPr>
      <w:r>
        <w:rPr>
          <w:sz w:val="22"/>
          <w:szCs w:val="22"/>
        </w:rPr>
        <w:t xml:space="preserve">0 </w:t>
      </w:r>
      <w:proofErr w:type="spellStart"/>
      <w:r>
        <w:rPr>
          <w:sz w:val="22"/>
          <w:szCs w:val="22"/>
        </w:rPr>
        <w:t>тыс</w:t>
      </w:r>
      <w:proofErr w:type="gramStart"/>
      <w:r>
        <w:rPr>
          <w:sz w:val="22"/>
          <w:szCs w:val="22"/>
        </w:rPr>
        <w:t>.р</w:t>
      </w:r>
      <w:proofErr w:type="gramEnd"/>
      <w:r>
        <w:rPr>
          <w:sz w:val="22"/>
          <w:szCs w:val="22"/>
        </w:rPr>
        <w:t>ублей</w:t>
      </w:r>
      <w:proofErr w:type="spellEnd"/>
      <w:r>
        <w:rPr>
          <w:sz w:val="22"/>
          <w:szCs w:val="22"/>
        </w:rPr>
        <w:t xml:space="preserve">, на 1 января 2028 года в сумме 0 </w:t>
      </w:r>
      <w:proofErr w:type="spellStart"/>
      <w:r>
        <w:rPr>
          <w:sz w:val="22"/>
          <w:szCs w:val="22"/>
        </w:rPr>
        <w:t>тыс.рублей</w:t>
      </w:r>
      <w:proofErr w:type="spellEnd"/>
      <w:r>
        <w:rPr>
          <w:sz w:val="22"/>
          <w:szCs w:val="22"/>
        </w:rPr>
        <w:t xml:space="preserve"> в том числе верхний предел долга по муниципальным гарантиям Мазурского сельского поселения в валюте  Российской Федерации на 1 января 2026 года в сумме 0 </w:t>
      </w:r>
      <w:proofErr w:type="spellStart"/>
      <w:r>
        <w:rPr>
          <w:sz w:val="22"/>
          <w:szCs w:val="22"/>
        </w:rPr>
        <w:t>тыс.рублей</w:t>
      </w:r>
      <w:proofErr w:type="spellEnd"/>
      <w:r>
        <w:rPr>
          <w:sz w:val="22"/>
          <w:szCs w:val="22"/>
        </w:rPr>
        <w:t xml:space="preserve">, на 1 января 2027 года в сумме 0 </w:t>
      </w:r>
      <w:proofErr w:type="spellStart"/>
      <w:r>
        <w:rPr>
          <w:sz w:val="22"/>
          <w:szCs w:val="22"/>
        </w:rPr>
        <w:t>тыс.рублей</w:t>
      </w:r>
      <w:proofErr w:type="spellEnd"/>
      <w:r>
        <w:rPr>
          <w:sz w:val="22"/>
          <w:szCs w:val="22"/>
        </w:rPr>
        <w:t>, на 1 января 2028 года в сумме</w:t>
      </w:r>
    </w:p>
    <w:p w:rsidR="00811E67" w:rsidRDefault="00811E67" w:rsidP="00811E67">
      <w:pPr>
        <w:rPr>
          <w:sz w:val="22"/>
          <w:szCs w:val="22"/>
        </w:rPr>
      </w:pPr>
      <w:r>
        <w:rPr>
          <w:sz w:val="22"/>
          <w:szCs w:val="22"/>
        </w:rPr>
        <w:t xml:space="preserve"> 0 </w:t>
      </w:r>
      <w:proofErr w:type="spellStart"/>
      <w:r>
        <w:rPr>
          <w:sz w:val="22"/>
          <w:szCs w:val="22"/>
        </w:rPr>
        <w:t>тыс</w:t>
      </w:r>
      <w:proofErr w:type="gramStart"/>
      <w:r>
        <w:rPr>
          <w:sz w:val="22"/>
          <w:szCs w:val="22"/>
        </w:rPr>
        <w:t>.р</w:t>
      </w:r>
      <w:proofErr w:type="gramEnd"/>
      <w:r>
        <w:rPr>
          <w:sz w:val="22"/>
          <w:szCs w:val="22"/>
        </w:rPr>
        <w:t>ублей</w:t>
      </w:r>
      <w:proofErr w:type="spellEnd"/>
      <w:r>
        <w:rPr>
          <w:sz w:val="22"/>
          <w:szCs w:val="22"/>
        </w:rPr>
        <w:t>.</w:t>
      </w:r>
    </w:p>
    <w:p w:rsidR="00811E67" w:rsidRDefault="00811E67" w:rsidP="00811E67">
      <w:pPr>
        <w:rPr>
          <w:sz w:val="22"/>
          <w:szCs w:val="22"/>
        </w:rPr>
      </w:pPr>
      <w:r>
        <w:rPr>
          <w:sz w:val="22"/>
          <w:szCs w:val="22"/>
        </w:rPr>
        <w:t>2.Утвердить объем расходов на обслуживание муниципального долга Мазурского сельского поселения на 2025 годи на плановый период 2026 и 2027 годов в сумме 0,00 тыс. рублей</w:t>
      </w:r>
    </w:p>
    <w:p w:rsidR="00811E67" w:rsidRDefault="00811E67" w:rsidP="00811E67">
      <w:pPr>
        <w:autoSpaceDE w:val="0"/>
        <w:autoSpaceDN w:val="0"/>
        <w:adjustRightInd w:val="0"/>
        <w:rPr>
          <w:sz w:val="22"/>
          <w:szCs w:val="22"/>
        </w:rPr>
      </w:pPr>
      <w:r>
        <w:rPr>
          <w:sz w:val="22"/>
          <w:szCs w:val="22"/>
        </w:rPr>
        <w:t>3.Утвердить программу муниципальных внутренних заимствований Мазурского сельского поселения на 2025 годи на плановый период 2026 и 2027 годов согласно приложению 7 к настоящему решению.</w:t>
      </w:r>
    </w:p>
    <w:p w:rsidR="00811E67" w:rsidRDefault="00811E67" w:rsidP="00811E67">
      <w:pPr>
        <w:autoSpaceDE w:val="0"/>
        <w:autoSpaceDN w:val="0"/>
        <w:adjustRightInd w:val="0"/>
        <w:rPr>
          <w:sz w:val="22"/>
          <w:szCs w:val="22"/>
        </w:rPr>
      </w:pPr>
      <w:r>
        <w:rPr>
          <w:sz w:val="22"/>
          <w:szCs w:val="22"/>
        </w:rPr>
        <w:t>4. Утвердить программу муниципальных гарантий Мазурского сельского поселения на 2025 год и на плановый период 2026 и 2027 годов согласно приложению 8к настоящему решению</w:t>
      </w:r>
    </w:p>
    <w:p w:rsidR="00811E67" w:rsidRDefault="00811E67" w:rsidP="00811E67">
      <w:pPr>
        <w:pStyle w:val="11"/>
        <w:spacing w:after="0"/>
        <w:jc w:val="center"/>
        <w:rPr>
          <w:sz w:val="22"/>
          <w:szCs w:val="22"/>
        </w:rPr>
      </w:pPr>
      <w:r>
        <w:rPr>
          <w:b w:val="0"/>
          <w:sz w:val="22"/>
          <w:szCs w:val="22"/>
        </w:rPr>
        <w:t xml:space="preserve">Статья 8. </w:t>
      </w:r>
      <w:r>
        <w:rPr>
          <w:sz w:val="22"/>
          <w:szCs w:val="22"/>
        </w:rPr>
        <w:t>Особенности исполнения бюджета Мазурского сельского поселения в 2025 году</w:t>
      </w:r>
    </w:p>
    <w:p w:rsidR="00811E67" w:rsidRDefault="00811E67" w:rsidP="00811E67">
      <w:pPr>
        <w:rPr>
          <w:sz w:val="22"/>
          <w:szCs w:val="22"/>
        </w:rPr>
      </w:pPr>
      <w:proofErr w:type="gramStart"/>
      <w:r>
        <w:rPr>
          <w:sz w:val="22"/>
          <w:szCs w:val="22"/>
        </w:rPr>
        <w:t>1.Установить, что остатки средств бюджета поселения на счетах бюджета по состоянию на 1января 2025 года, образовавшиеся в связи с неполным использованием бюджетных ассигнований по средствам, поступившим в 2024 году из областного, районного бюджетов, направляются в  2025 году в качестве дополнительных бюджетных ассигнований на те же цели.</w:t>
      </w:r>
      <w:proofErr w:type="gramEnd"/>
    </w:p>
    <w:p w:rsidR="00811E67" w:rsidRDefault="00811E67" w:rsidP="00811E67">
      <w:pPr>
        <w:pStyle w:val="af0"/>
        <w:jc w:val="left"/>
        <w:rPr>
          <w:b w:val="0"/>
          <w:bCs w:val="0"/>
          <w:sz w:val="22"/>
          <w:szCs w:val="22"/>
        </w:rPr>
      </w:pPr>
      <w:r>
        <w:rPr>
          <w:b w:val="0"/>
          <w:bCs w:val="0"/>
          <w:sz w:val="22"/>
          <w:szCs w:val="22"/>
        </w:rPr>
        <w:t>2.Установить,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p>
    <w:p w:rsidR="00811E67" w:rsidRDefault="00811E67" w:rsidP="00811E67">
      <w:pPr>
        <w:jc w:val="both"/>
        <w:rPr>
          <w:sz w:val="22"/>
          <w:szCs w:val="22"/>
        </w:rPr>
      </w:pPr>
      <w:r>
        <w:rPr>
          <w:sz w:val="22"/>
          <w:szCs w:val="22"/>
        </w:rPr>
        <w:t>3.Установить, что финансирование расходов бюджета осуществляется по мере поступления доходов пропорционально статьям расходов.</w:t>
      </w:r>
    </w:p>
    <w:p w:rsidR="00811E67" w:rsidRDefault="00811E67" w:rsidP="00811E67">
      <w:pPr>
        <w:jc w:val="both"/>
        <w:rPr>
          <w:sz w:val="22"/>
          <w:szCs w:val="22"/>
        </w:rPr>
      </w:pPr>
      <w:r>
        <w:rPr>
          <w:sz w:val="22"/>
          <w:szCs w:val="22"/>
        </w:rPr>
        <w:t>4.Установить, что в ходе исполнения бюджета, Мазурское сельское поселение имеет право вносить изменения в сводную бюджетную роспись в следующих случаях:</w:t>
      </w:r>
    </w:p>
    <w:p w:rsidR="00811E67" w:rsidRDefault="00811E67" w:rsidP="00811E67">
      <w:pPr>
        <w:jc w:val="both"/>
        <w:rPr>
          <w:sz w:val="22"/>
          <w:szCs w:val="22"/>
        </w:rPr>
      </w:pPr>
      <w:r>
        <w:rPr>
          <w:sz w:val="22"/>
          <w:szCs w:val="22"/>
        </w:rPr>
        <w:t>–в связи с выделением средств из резервного фонда администрации</w:t>
      </w:r>
    </w:p>
    <w:p w:rsidR="00811E67" w:rsidRDefault="00811E67" w:rsidP="00811E67">
      <w:pPr>
        <w:jc w:val="both"/>
        <w:rPr>
          <w:sz w:val="22"/>
          <w:szCs w:val="22"/>
        </w:rPr>
      </w:pPr>
      <w:r>
        <w:rPr>
          <w:sz w:val="22"/>
          <w:szCs w:val="22"/>
        </w:rPr>
        <w:t>–в связи с поступлением средств из областного бюджета или передачей средств в областной бюджет</w:t>
      </w:r>
    </w:p>
    <w:p w:rsidR="00811E67" w:rsidRDefault="00811E67" w:rsidP="00811E67">
      <w:pPr>
        <w:jc w:val="both"/>
        <w:rPr>
          <w:sz w:val="22"/>
          <w:szCs w:val="22"/>
        </w:rPr>
      </w:pPr>
      <w:r>
        <w:rPr>
          <w:sz w:val="22"/>
          <w:szCs w:val="22"/>
        </w:rPr>
        <w:t xml:space="preserve">–в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w:t>
      </w:r>
      <w:proofErr w:type="gramStart"/>
      <w:r>
        <w:rPr>
          <w:sz w:val="22"/>
          <w:szCs w:val="22"/>
        </w:rPr>
        <w:t>расходов функциональной классификации расходов бюджета Российской Федерации</w:t>
      </w:r>
      <w:proofErr w:type="gramEnd"/>
      <w:r>
        <w:rPr>
          <w:sz w:val="22"/>
          <w:szCs w:val="22"/>
        </w:rPr>
        <w:t>.</w:t>
      </w:r>
    </w:p>
    <w:p w:rsidR="00811E67" w:rsidRDefault="00811E67" w:rsidP="00811E67">
      <w:pPr>
        <w:jc w:val="both"/>
        <w:rPr>
          <w:sz w:val="22"/>
          <w:szCs w:val="22"/>
        </w:rPr>
      </w:pPr>
      <w:r>
        <w:rPr>
          <w:sz w:val="22"/>
          <w:szCs w:val="22"/>
        </w:rPr>
        <w:t>–в случае обращения взыскания на средства бюджета на основании исполнительных листов судебных органов</w:t>
      </w:r>
    </w:p>
    <w:p w:rsidR="00811E67" w:rsidRDefault="00811E67" w:rsidP="00811E67">
      <w:pPr>
        <w:jc w:val="both"/>
        <w:rPr>
          <w:sz w:val="22"/>
          <w:szCs w:val="22"/>
        </w:rPr>
      </w:pPr>
      <w:r>
        <w:rPr>
          <w:sz w:val="22"/>
          <w:szCs w:val="22"/>
        </w:rPr>
        <w:t>–в иных случаях установленных законодательством.</w:t>
      </w:r>
    </w:p>
    <w:p w:rsidR="00811E67" w:rsidRDefault="00811E67" w:rsidP="00811E67">
      <w:pPr>
        <w:jc w:val="both"/>
        <w:rPr>
          <w:sz w:val="22"/>
          <w:szCs w:val="22"/>
        </w:rPr>
      </w:pPr>
    </w:p>
    <w:p w:rsidR="00811E67" w:rsidRDefault="00811E67" w:rsidP="00811E67">
      <w:pPr>
        <w:pStyle w:val="110"/>
        <w:ind w:left="0" w:firstLine="0"/>
        <w:rPr>
          <w:sz w:val="22"/>
          <w:szCs w:val="22"/>
        </w:rPr>
      </w:pPr>
      <w:r>
        <w:rPr>
          <w:b w:val="0"/>
          <w:sz w:val="22"/>
          <w:szCs w:val="22"/>
        </w:rPr>
        <w:t>Статья 9.</w:t>
      </w:r>
      <w:r>
        <w:rPr>
          <w:sz w:val="22"/>
          <w:szCs w:val="22"/>
        </w:rPr>
        <w:t xml:space="preserve"> Вступление в силу настоящего решения</w:t>
      </w:r>
    </w:p>
    <w:p w:rsidR="00811E67" w:rsidRDefault="00811E67" w:rsidP="00811E67">
      <w:pPr>
        <w:rPr>
          <w:sz w:val="22"/>
          <w:szCs w:val="22"/>
        </w:rPr>
      </w:pPr>
      <w:r>
        <w:rPr>
          <w:sz w:val="22"/>
          <w:szCs w:val="22"/>
        </w:rPr>
        <w:t>Настоящее решение вступает в силу с 1 января 2025 года.</w:t>
      </w:r>
    </w:p>
    <w:p w:rsidR="00A353D4" w:rsidRDefault="00A353D4" w:rsidP="00811E67">
      <w:pPr>
        <w:pStyle w:val="af0"/>
        <w:jc w:val="both"/>
        <w:rPr>
          <w:b w:val="0"/>
          <w:sz w:val="22"/>
          <w:szCs w:val="22"/>
        </w:rPr>
      </w:pPr>
    </w:p>
    <w:p w:rsidR="00811E67" w:rsidRDefault="00811E67" w:rsidP="00811E67">
      <w:pPr>
        <w:pStyle w:val="af0"/>
        <w:jc w:val="both"/>
        <w:rPr>
          <w:b w:val="0"/>
          <w:sz w:val="22"/>
          <w:szCs w:val="22"/>
        </w:rPr>
      </w:pPr>
      <w:r>
        <w:rPr>
          <w:b w:val="0"/>
          <w:sz w:val="22"/>
          <w:szCs w:val="22"/>
        </w:rPr>
        <w:t>Глава Мазурского</w:t>
      </w:r>
      <w:r w:rsidR="00A353D4">
        <w:rPr>
          <w:b w:val="0"/>
          <w:sz w:val="22"/>
          <w:szCs w:val="22"/>
        </w:rPr>
        <w:t xml:space="preserve"> </w:t>
      </w:r>
      <w:r>
        <w:rPr>
          <w:b w:val="0"/>
          <w:sz w:val="22"/>
          <w:szCs w:val="22"/>
        </w:rPr>
        <w:t xml:space="preserve">сельского поселения                                                                            </w:t>
      </w:r>
      <w:r w:rsidR="00A353D4">
        <w:rPr>
          <w:b w:val="0"/>
          <w:sz w:val="22"/>
          <w:szCs w:val="22"/>
        </w:rPr>
        <w:t xml:space="preserve">            </w:t>
      </w:r>
      <w:r>
        <w:rPr>
          <w:b w:val="0"/>
          <w:sz w:val="22"/>
          <w:szCs w:val="22"/>
        </w:rPr>
        <w:t>Д.В.Чигарев</w:t>
      </w:r>
    </w:p>
    <w:p w:rsidR="00811E67" w:rsidRDefault="00811E67" w:rsidP="00811E67">
      <w:pPr>
        <w:jc w:val="right"/>
        <w:rPr>
          <w:sz w:val="22"/>
          <w:szCs w:val="22"/>
        </w:rPr>
      </w:pPr>
    </w:p>
    <w:p w:rsidR="00811E67" w:rsidRDefault="00811E67" w:rsidP="00811E67">
      <w:pPr>
        <w:jc w:val="right"/>
        <w:rPr>
          <w:sz w:val="20"/>
          <w:szCs w:val="20"/>
        </w:rPr>
      </w:pPr>
      <w:r>
        <w:rPr>
          <w:sz w:val="20"/>
          <w:szCs w:val="20"/>
        </w:rPr>
        <w:t>Приложение № 1                                                                                                                                                                                                                                                                                                     к решению Совета народных депутатов</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 год и </w:t>
      </w:r>
      <w:proofErr w:type="gramStart"/>
      <w:r>
        <w:rPr>
          <w:sz w:val="20"/>
          <w:szCs w:val="20"/>
        </w:rPr>
        <w:t>на</w:t>
      </w:r>
      <w:proofErr w:type="gramEnd"/>
    </w:p>
    <w:p w:rsidR="00811E67" w:rsidRDefault="00811E67" w:rsidP="00811E67">
      <w:pPr>
        <w:pStyle w:val="af0"/>
        <w:jc w:val="right"/>
        <w:rPr>
          <w:b w:val="0"/>
          <w:sz w:val="20"/>
          <w:szCs w:val="20"/>
        </w:rPr>
      </w:pPr>
      <w:r>
        <w:rPr>
          <w:b w:val="0"/>
          <w:sz w:val="20"/>
          <w:szCs w:val="20"/>
        </w:rPr>
        <w:t>плановый период 2026 и 2027г.г.»</w:t>
      </w:r>
    </w:p>
    <w:p w:rsidR="00811E67" w:rsidRDefault="00811E67" w:rsidP="00811E67">
      <w:pPr>
        <w:pStyle w:val="af0"/>
        <w:jc w:val="left"/>
        <w:rPr>
          <w:b w:val="0"/>
          <w:sz w:val="22"/>
          <w:szCs w:val="22"/>
        </w:rPr>
      </w:pPr>
    </w:p>
    <w:p w:rsidR="00811E67" w:rsidRDefault="00811E67" w:rsidP="00811E67">
      <w:pPr>
        <w:pStyle w:val="af0"/>
        <w:wordWrap w:val="0"/>
        <w:jc w:val="right"/>
        <w:rPr>
          <w:b w:val="0"/>
          <w:sz w:val="22"/>
          <w:szCs w:val="22"/>
        </w:rPr>
      </w:pPr>
      <w:r>
        <w:rPr>
          <w:b w:val="0"/>
          <w:sz w:val="22"/>
          <w:szCs w:val="22"/>
        </w:rPr>
        <w:t xml:space="preserve">           От  26.12.2024 г. №30        </w:t>
      </w:r>
    </w:p>
    <w:p w:rsidR="00811E67" w:rsidRDefault="00811E67" w:rsidP="00811E67">
      <w:pPr>
        <w:jc w:val="right"/>
        <w:rPr>
          <w:sz w:val="20"/>
          <w:szCs w:val="20"/>
        </w:rPr>
      </w:pPr>
    </w:p>
    <w:p w:rsidR="00811E67" w:rsidRDefault="00811E67" w:rsidP="00811E67">
      <w:pPr>
        <w:jc w:val="center"/>
        <w:rPr>
          <w:b/>
          <w:sz w:val="22"/>
          <w:szCs w:val="22"/>
        </w:rPr>
      </w:pPr>
      <w:r>
        <w:rPr>
          <w:b/>
          <w:sz w:val="22"/>
          <w:szCs w:val="22"/>
        </w:rPr>
        <w:t xml:space="preserve">ПОСТУПЛЕНИЕ ДОХОДОВ БЮДЖЕТА МАЗУРСКОГО СЕЛЬСКОГО ПОСЕЛЕНИЯ </w:t>
      </w:r>
    </w:p>
    <w:p w:rsidR="00811E67" w:rsidRDefault="00811E67" w:rsidP="00811E67">
      <w:pPr>
        <w:jc w:val="center"/>
        <w:rPr>
          <w:b/>
          <w:sz w:val="22"/>
          <w:szCs w:val="22"/>
        </w:rPr>
      </w:pPr>
      <w:r>
        <w:rPr>
          <w:b/>
          <w:sz w:val="22"/>
          <w:szCs w:val="22"/>
        </w:rPr>
        <w:t>ПО КОДАМ ВИДОВ ДОХОДОВ, ПОДВИДОВ ДОХОДОВ</w:t>
      </w:r>
    </w:p>
    <w:p w:rsidR="00811E67" w:rsidRDefault="00811E67" w:rsidP="00811E67">
      <w:pPr>
        <w:jc w:val="center"/>
        <w:rPr>
          <w:b/>
          <w:sz w:val="22"/>
          <w:szCs w:val="22"/>
        </w:rPr>
      </w:pPr>
      <w:r>
        <w:rPr>
          <w:b/>
          <w:sz w:val="22"/>
          <w:szCs w:val="22"/>
        </w:rPr>
        <w:t>НА 2025 ГОД и НА ПЛАНОВЫЙ ПЕРИОД 2026</w:t>
      </w:r>
      <w:proofErr w:type="gramStart"/>
      <w:r>
        <w:rPr>
          <w:b/>
          <w:sz w:val="22"/>
          <w:szCs w:val="22"/>
        </w:rPr>
        <w:t xml:space="preserve"> И</w:t>
      </w:r>
      <w:proofErr w:type="gramEnd"/>
      <w:r>
        <w:rPr>
          <w:b/>
          <w:sz w:val="22"/>
          <w:szCs w:val="22"/>
        </w:rPr>
        <w:t xml:space="preserve"> 2027 ГОДОВ</w:t>
      </w:r>
    </w:p>
    <w:p w:rsidR="00811E67" w:rsidRDefault="00811E67" w:rsidP="00811E67">
      <w:pPr>
        <w:jc w:val="center"/>
        <w:rPr>
          <w:b/>
          <w:sz w:val="22"/>
          <w:szCs w:val="22"/>
        </w:rPr>
      </w:pPr>
    </w:p>
    <w:p w:rsidR="00811E67" w:rsidRDefault="00811E67" w:rsidP="00811E67">
      <w:pPr>
        <w:jc w:val="right"/>
        <w:rPr>
          <w:sz w:val="22"/>
          <w:szCs w:val="22"/>
        </w:rPr>
      </w:pPr>
      <w:r>
        <w:rPr>
          <w:sz w:val="22"/>
          <w:szCs w:val="22"/>
        </w:rPr>
        <w:t>(тыс. рублей)</w:t>
      </w: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3954"/>
        <w:gridCol w:w="1026"/>
        <w:gridCol w:w="1028"/>
        <w:gridCol w:w="1317"/>
      </w:tblGrid>
      <w:tr w:rsidR="00811E67" w:rsidTr="00811E67">
        <w:trPr>
          <w:trHeight w:val="170"/>
          <w:tblHeader/>
        </w:trPr>
        <w:tc>
          <w:tcPr>
            <w:tcW w:w="1480" w:type="pct"/>
            <w:shd w:val="clear" w:color="auto" w:fill="auto"/>
            <w:tcMar>
              <w:top w:w="85" w:type="dxa"/>
              <w:left w:w="57" w:type="dxa"/>
              <w:bottom w:w="85" w:type="dxa"/>
              <w:right w:w="57" w:type="dxa"/>
            </w:tcMar>
            <w:vAlign w:val="center"/>
          </w:tcPr>
          <w:p w:rsidR="00811E67" w:rsidRDefault="00811E67" w:rsidP="00811E67">
            <w:pPr>
              <w:jc w:val="center"/>
              <w:rPr>
                <w:b/>
                <w:bCs/>
                <w:sz w:val="22"/>
                <w:szCs w:val="22"/>
              </w:rPr>
            </w:pPr>
            <w:bookmarkStart w:id="1" w:name="P1013"/>
            <w:bookmarkEnd w:id="1"/>
            <w:r>
              <w:rPr>
                <w:b/>
                <w:bCs/>
                <w:sz w:val="22"/>
                <w:szCs w:val="22"/>
              </w:rPr>
              <w:t>Код показателя</w:t>
            </w:r>
          </w:p>
        </w:tc>
        <w:tc>
          <w:tcPr>
            <w:tcW w:w="1900" w:type="pct"/>
            <w:shd w:val="clear" w:color="auto" w:fill="auto"/>
            <w:tcMar>
              <w:top w:w="85" w:type="dxa"/>
              <w:left w:w="57" w:type="dxa"/>
              <w:bottom w:w="85" w:type="dxa"/>
              <w:right w:w="57" w:type="dxa"/>
            </w:tcMar>
            <w:vAlign w:val="center"/>
          </w:tcPr>
          <w:p w:rsidR="00811E67" w:rsidRDefault="00811E67" w:rsidP="00811E67">
            <w:pPr>
              <w:jc w:val="center"/>
              <w:rPr>
                <w:b/>
                <w:bCs/>
                <w:sz w:val="22"/>
                <w:szCs w:val="22"/>
              </w:rPr>
            </w:pPr>
            <w:r>
              <w:rPr>
                <w:b/>
                <w:bCs/>
                <w:sz w:val="22"/>
                <w:szCs w:val="22"/>
              </w:rPr>
              <w:t>Наименование показателя</w:t>
            </w:r>
          </w:p>
        </w:tc>
        <w:tc>
          <w:tcPr>
            <w:tcW w:w="1620" w:type="pct"/>
            <w:gridSpan w:val="3"/>
            <w:shd w:val="clear" w:color="auto" w:fill="auto"/>
            <w:tcMar>
              <w:top w:w="85" w:type="dxa"/>
              <w:left w:w="57" w:type="dxa"/>
              <w:bottom w:w="85" w:type="dxa"/>
              <w:right w:w="57" w:type="dxa"/>
            </w:tcMar>
            <w:vAlign w:val="center"/>
          </w:tcPr>
          <w:p w:rsidR="00811E67" w:rsidRDefault="00811E67" w:rsidP="00811E67">
            <w:pPr>
              <w:jc w:val="center"/>
              <w:rPr>
                <w:b/>
                <w:bCs/>
                <w:sz w:val="22"/>
                <w:szCs w:val="22"/>
              </w:rPr>
            </w:pPr>
            <w:r>
              <w:rPr>
                <w:b/>
                <w:bCs/>
                <w:sz w:val="22"/>
                <w:szCs w:val="22"/>
              </w:rPr>
              <w:t>Сумма</w:t>
            </w:r>
          </w:p>
        </w:tc>
      </w:tr>
      <w:tr w:rsidR="00811E67" w:rsidTr="00811E67">
        <w:trPr>
          <w:trHeight w:val="170"/>
          <w:tblHeader/>
        </w:trPr>
        <w:tc>
          <w:tcPr>
            <w:tcW w:w="1480" w:type="pct"/>
            <w:shd w:val="clear" w:color="auto" w:fill="auto"/>
            <w:tcMar>
              <w:top w:w="85" w:type="dxa"/>
              <w:left w:w="57" w:type="dxa"/>
              <w:bottom w:w="85" w:type="dxa"/>
              <w:right w:w="57" w:type="dxa"/>
            </w:tcMar>
            <w:vAlign w:val="center"/>
          </w:tcPr>
          <w:p w:rsidR="00811E67" w:rsidRDefault="00811E67" w:rsidP="00811E67">
            <w:pPr>
              <w:jc w:val="center"/>
              <w:rPr>
                <w:b/>
                <w:bCs/>
                <w:sz w:val="22"/>
                <w:szCs w:val="22"/>
              </w:rPr>
            </w:pPr>
            <w:r>
              <w:rPr>
                <w:b/>
                <w:bCs/>
                <w:sz w:val="22"/>
                <w:szCs w:val="22"/>
              </w:rPr>
              <w:t>1</w:t>
            </w:r>
          </w:p>
        </w:tc>
        <w:tc>
          <w:tcPr>
            <w:tcW w:w="1900" w:type="pct"/>
            <w:shd w:val="clear" w:color="auto" w:fill="auto"/>
            <w:tcMar>
              <w:top w:w="85" w:type="dxa"/>
              <w:left w:w="57" w:type="dxa"/>
              <w:bottom w:w="85" w:type="dxa"/>
              <w:right w:w="57" w:type="dxa"/>
            </w:tcMar>
            <w:vAlign w:val="center"/>
          </w:tcPr>
          <w:p w:rsidR="00811E67" w:rsidRDefault="00811E67" w:rsidP="00811E67">
            <w:pPr>
              <w:jc w:val="center"/>
              <w:rPr>
                <w:b/>
                <w:bCs/>
                <w:sz w:val="22"/>
                <w:szCs w:val="22"/>
              </w:rPr>
            </w:pPr>
            <w:r>
              <w:rPr>
                <w:b/>
                <w:bCs/>
                <w:sz w:val="22"/>
                <w:szCs w:val="22"/>
              </w:rPr>
              <w:t>2</w:t>
            </w:r>
          </w:p>
        </w:tc>
        <w:tc>
          <w:tcPr>
            <w:tcW w:w="493" w:type="pct"/>
            <w:shd w:val="clear" w:color="auto" w:fill="auto"/>
            <w:tcMar>
              <w:top w:w="85" w:type="dxa"/>
              <w:left w:w="57" w:type="dxa"/>
              <w:bottom w:w="85" w:type="dxa"/>
              <w:right w:w="57" w:type="dxa"/>
            </w:tcMar>
            <w:vAlign w:val="center"/>
          </w:tcPr>
          <w:p w:rsidR="00811E67" w:rsidRDefault="00811E67" w:rsidP="00811E67">
            <w:pPr>
              <w:jc w:val="center"/>
              <w:rPr>
                <w:b/>
                <w:bCs/>
                <w:sz w:val="22"/>
                <w:szCs w:val="22"/>
              </w:rPr>
            </w:pPr>
            <w:r>
              <w:rPr>
                <w:b/>
                <w:bCs/>
                <w:sz w:val="22"/>
                <w:szCs w:val="22"/>
              </w:rPr>
              <w:t>2025г</w:t>
            </w:r>
          </w:p>
        </w:tc>
        <w:tc>
          <w:tcPr>
            <w:tcW w:w="494" w:type="pct"/>
          </w:tcPr>
          <w:p w:rsidR="00811E67" w:rsidRDefault="00811E67" w:rsidP="00811E67">
            <w:pPr>
              <w:jc w:val="center"/>
              <w:rPr>
                <w:b/>
                <w:bCs/>
                <w:sz w:val="22"/>
                <w:szCs w:val="22"/>
              </w:rPr>
            </w:pPr>
            <w:r>
              <w:rPr>
                <w:b/>
                <w:bCs/>
                <w:sz w:val="22"/>
                <w:szCs w:val="22"/>
              </w:rPr>
              <w:t>2026г</w:t>
            </w:r>
          </w:p>
        </w:tc>
        <w:tc>
          <w:tcPr>
            <w:tcW w:w="633" w:type="pct"/>
          </w:tcPr>
          <w:p w:rsidR="00811E67" w:rsidRDefault="00811E67" w:rsidP="00811E67">
            <w:pPr>
              <w:jc w:val="center"/>
              <w:rPr>
                <w:b/>
                <w:bCs/>
                <w:sz w:val="22"/>
                <w:szCs w:val="22"/>
              </w:rPr>
            </w:pPr>
            <w:r>
              <w:rPr>
                <w:b/>
                <w:bCs/>
                <w:sz w:val="22"/>
                <w:szCs w:val="22"/>
              </w:rPr>
              <w:t>2027г</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000 8 50 00000 00 0000 000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ВСЕГО</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t>12290,9</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8322,1</w:t>
            </w:r>
          </w:p>
        </w:tc>
        <w:tc>
          <w:tcPr>
            <w:tcW w:w="633" w:type="pct"/>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sz w:val="22"/>
                <w:szCs w:val="22"/>
              </w:rPr>
            </w:pPr>
            <w:r>
              <w:rPr>
                <w:b/>
                <w:bCs/>
                <w:sz w:val="22"/>
                <w:szCs w:val="22"/>
              </w:rPr>
              <w:t>8855,7</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000 1 00 00000 00 0000 000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НАЛОГОВЫЕ И НЕНАЛОГОВЫЕ ДОХОДЫ</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t>1832,0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1979,0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2010,0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000 1 01 00000 00 0000 000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НАЛОГИ НА ПРИБЫЛЬ, ДОХОДЫ</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t>230,0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258,0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289,0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000 1 01 02000 01 0000 110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Налог на доходы физических лиц</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r>
              <w:rPr>
                <w:bCs/>
                <w:sz w:val="22"/>
                <w:szCs w:val="22"/>
              </w:rPr>
              <w:t>230,0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258,0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289,0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000 101 02010 01 1000 110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proofErr w:type="gramStart"/>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r>
              <w:rPr>
                <w:bCs/>
                <w:sz w:val="22"/>
                <w:szCs w:val="22"/>
              </w:rPr>
              <w:t>220,0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250,0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280,0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000 101 02030 01 1000 110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proofErr w:type="gramStart"/>
            <w:r>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r>
              <w:rPr>
                <w:bCs/>
                <w:sz w:val="22"/>
                <w:szCs w:val="22"/>
              </w:rPr>
              <w:t>10,0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8,0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9,0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000 1 05 00000 00 0000 000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НАЛОГИ НА СОВОКУПНЫЙ ДОХОД</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t>229,0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229,0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229,0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000 1 05 03000 01 0000 110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Единый сельскохозяйственный налог</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r>
              <w:rPr>
                <w:bCs/>
                <w:sz w:val="22"/>
                <w:szCs w:val="22"/>
              </w:rPr>
              <w:t>229,0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229,0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229,0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000 1 06 00000 00 0000 000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НАЛОГИ НА ИМУЩЕСТВО</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t>1263,0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1382,0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1382,0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bCs/>
                <w:sz w:val="22"/>
                <w:szCs w:val="22"/>
              </w:rPr>
              <w:t>000 1 06 01000 00 0000 000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Налог на имущество физических лиц</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r>
              <w:rPr>
                <w:bCs/>
                <w:sz w:val="22"/>
                <w:szCs w:val="22"/>
              </w:rPr>
              <w:t>90,0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90,0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90,0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000 1 06 01030 10 0000 110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r>
              <w:rPr>
                <w:bCs/>
                <w:sz w:val="22"/>
                <w:szCs w:val="22"/>
              </w:rPr>
              <w:t>90,0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90,0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90,0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color w:val="000000" w:themeColor="text1"/>
                <w:sz w:val="22"/>
                <w:szCs w:val="22"/>
              </w:rPr>
            </w:pPr>
            <w:r>
              <w:rPr>
                <w:bCs/>
                <w:color w:val="000000" w:themeColor="text1"/>
                <w:sz w:val="22"/>
                <w:szCs w:val="22"/>
              </w:rPr>
              <w:t>000 106 06000 00 0000 000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color w:val="000000" w:themeColor="text1"/>
                <w:sz w:val="22"/>
                <w:szCs w:val="22"/>
              </w:rPr>
            </w:pPr>
            <w:r>
              <w:rPr>
                <w:color w:val="000000" w:themeColor="text1"/>
                <w:sz w:val="22"/>
                <w:szCs w:val="22"/>
              </w:rPr>
              <w:t>Земельный налог</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r>
              <w:rPr>
                <w:bCs/>
                <w:sz w:val="22"/>
                <w:szCs w:val="22"/>
              </w:rPr>
              <w:t>1173,0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1292,0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1292,0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000 106 06033 10 0000 110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 xml:space="preserve">Земельный налог  с организаций, обладающих земельным участком, расположенным в границах сельских </w:t>
            </w:r>
            <w:r>
              <w:rPr>
                <w:sz w:val="22"/>
                <w:szCs w:val="22"/>
              </w:rPr>
              <w:lastRenderedPageBreak/>
              <w:t>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57" w:type="dxa"/>
            </w:tcMar>
            <w:vAlign w:val="center"/>
          </w:tcPr>
          <w:p w:rsidR="00811E67" w:rsidRDefault="00811E67" w:rsidP="00811E67">
            <w:pPr>
              <w:jc w:val="center"/>
              <w:rPr>
                <w:bCs/>
                <w:sz w:val="22"/>
                <w:szCs w:val="22"/>
                <w:shd w:val="clear" w:color="FFFFFF" w:fill="D9D9D9"/>
              </w:rPr>
            </w:pPr>
            <w:r>
              <w:rPr>
                <w:bCs/>
                <w:sz w:val="22"/>
                <w:szCs w:val="22"/>
              </w:rPr>
              <w:lastRenderedPageBreak/>
              <w:t>877,0</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E67" w:rsidRDefault="00811E67" w:rsidP="00811E67">
            <w:pPr>
              <w:jc w:val="center"/>
              <w:rPr>
                <w:bCs/>
                <w:sz w:val="22"/>
                <w:szCs w:val="22"/>
                <w:shd w:val="clear" w:color="FFFFFF" w:fill="D9D9D9"/>
              </w:rPr>
            </w:pPr>
            <w:r>
              <w:rPr>
                <w:bCs/>
                <w:sz w:val="22"/>
                <w:szCs w:val="22"/>
              </w:rPr>
              <w:t>877,0</w:t>
            </w:r>
          </w:p>
        </w:tc>
        <w:tc>
          <w:tcPr>
            <w:tcW w:w="6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1E67" w:rsidRDefault="00811E67" w:rsidP="00811E67">
            <w:pPr>
              <w:rPr>
                <w:bCs/>
                <w:sz w:val="22"/>
                <w:szCs w:val="22"/>
                <w:shd w:val="clear" w:color="FFFFFF" w:fill="D9D9D9"/>
              </w:rPr>
            </w:pPr>
            <w:r>
              <w:rPr>
                <w:bCs/>
                <w:sz w:val="22"/>
                <w:szCs w:val="22"/>
              </w:rPr>
              <w:t xml:space="preserve">     877,0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lastRenderedPageBreak/>
              <w:t>000 106 06043 10 0000 110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Земельный налог с физических лиц, обладающих земельным участком, расположенным в границах сельских 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296,0</w:t>
            </w:r>
          </w:p>
          <w:p w:rsidR="00811E67" w:rsidRDefault="00811E67" w:rsidP="00811E67">
            <w:pPr>
              <w:jc w:val="center"/>
            </w:pP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pPr>
            <w:r>
              <w:rPr>
                <w:bCs/>
                <w:sz w:val="22"/>
                <w:szCs w:val="22"/>
              </w:rPr>
              <w:t>415,0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pPr>
            <w:r>
              <w:rPr>
                <w:bCs/>
                <w:sz w:val="22"/>
                <w:szCs w:val="22"/>
              </w:rPr>
              <w:t>415,0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000 1 08 00000 00 0000 000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ГОСУДАРСТВЕННАЯ ПОШЛИНА</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t>3,0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3,0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3,0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sz w:val="22"/>
                <w:szCs w:val="22"/>
              </w:rPr>
            </w:pPr>
            <w:r>
              <w:rPr>
                <w:sz w:val="22"/>
                <w:szCs w:val="22"/>
              </w:rPr>
              <w:t>000 1 08 04020 01 0000 110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sz w:val="22"/>
                <w:szCs w:val="22"/>
              </w:rPr>
            </w:pPr>
            <w:r>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jc w:val="center"/>
              <w:rPr>
                <w:bCs/>
                <w:sz w:val="22"/>
                <w:szCs w:val="22"/>
              </w:rPr>
            </w:pPr>
            <w:r>
              <w:rPr>
                <w:bCs/>
                <w:sz w:val="22"/>
                <w:szCs w:val="22"/>
              </w:rPr>
              <w:t>3,0</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r>
              <w:rPr>
                <w:bCs/>
                <w:sz w:val="22"/>
                <w:szCs w:val="22"/>
              </w:rPr>
              <w:t>3,0</w:t>
            </w:r>
          </w:p>
        </w:tc>
        <w:tc>
          <w:tcPr>
            <w:tcW w:w="633"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r>
              <w:rPr>
                <w:bCs/>
                <w:sz w:val="22"/>
                <w:szCs w:val="22"/>
              </w:rPr>
              <w:t>3,0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000 1 11 00000 00 0000 000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ДОХОДЫ ОТ ИСПОЛЬЗОВАНИЯ ИМУЩЕСТВА, НАХОДЯЩЕГОСЯ В ГОСУДАРСТВЕННОЙ И МУНИЦИПАЛЬНОЙ СОБСТВЕННОСТИ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t>8,0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8,0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8,0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 xml:space="preserve">000 1 11 05025 10 0000 120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proofErr w:type="gramStart"/>
            <w:r>
              <w:rPr>
                <w:bCs/>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0,0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0,0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0,0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 xml:space="preserve">000 1 11 05035 10 0000 120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бюджетных и автономных учреждений)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lang w:val="en-US"/>
              </w:rPr>
              <w:t>8</w:t>
            </w:r>
            <w:r>
              <w:rPr>
                <w:bCs/>
                <w:sz w:val="22"/>
                <w:szCs w:val="22"/>
              </w:rPr>
              <w:t>,0</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lang w:val="en-US"/>
              </w:rPr>
              <w:t>8</w:t>
            </w:r>
            <w:r>
              <w:rPr>
                <w:bCs/>
                <w:sz w:val="22"/>
                <w:szCs w:val="22"/>
              </w:rPr>
              <w:t>,0</w:t>
            </w:r>
          </w:p>
        </w:tc>
        <w:tc>
          <w:tcPr>
            <w:tcW w:w="633"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lang w:val="en-US"/>
              </w:rPr>
              <w:t>8</w:t>
            </w:r>
            <w:r>
              <w:rPr>
                <w:bCs/>
                <w:sz w:val="22"/>
                <w:szCs w:val="22"/>
              </w:rPr>
              <w:t>,0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Cs/>
                <w:sz w:val="22"/>
                <w:szCs w:val="22"/>
              </w:rPr>
              <w:t xml:space="preserve">000 1 11 09045 10 0000 120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color w:val="000000"/>
                <w:sz w:val="22"/>
                <w:szCs w:val="22"/>
              </w:rPr>
            </w:pPr>
            <w:r>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811E67" w:rsidRDefault="00811E67" w:rsidP="00811E67">
            <w:pPr>
              <w:rPr>
                <w:b/>
                <w:bCs/>
                <w:sz w:val="22"/>
                <w:szCs w:val="22"/>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0,0</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r>
              <w:rPr>
                <w:bCs/>
                <w:sz w:val="22"/>
                <w:szCs w:val="22"/>
              </w:rPr>
              <w:t>0,0</w:t>
            </w:r>
          </w:p>
        </w:tc>
        <w:tc>
          <w:tcPr>
            <w:tcW w:w="633"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r>
              <w:rPr>
                <w:bCs/>
                <w:sz w:val="22"/>
                <w:szCs w:val="22"/>
              </w:rPr>
              <w:t>0,0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000 1 13 00000 00 0000 000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bCs/>
                <w:sz w:val="22"/>
                <w:szCs w:val="22"/>
              </w:rPr>
            </w:pPr>
            <w:r>
              <w:rPr>
                <w:b/>
                <w:bCs/>
                <w:sz w:val="22"/>
                <w:szCs w:val="22"/>
              </w:rPr>
              <w:t>ДОХОДЫ ОТ ОКАЗАНИЯ ПЛАТНЫХ УСЛУГ И КОМПЕНСАЦИИ ЗАТРАТ ГОСУДАРСТВА</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99,0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9</w:t>
            </w:r>
            <w:r>
              <w:rPr>
                <w:b/>
                <w:bCs/>
                <w:sz w:val="22"/>
                <w:szCs w:val="22"/>
                <w:lang w:val="en-US"/>
              </w:rPr>
              <w:t>9</w:t>
            </w:r>
            <w:r>
              <w:rPr>
                <w:b/>
                <w:bCs/>
                <w:sz w:val="22"/>
                <w:szCs w:val="22"/>
              </w:rPr>
              <w:t>,0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rPr>
                <w:sz w:val="22"/>
                <w:szCs w:val="22"/>
              </w:rPr>
            </w:pPr>
          </w:p>
          <w:p w:rsidR="00811E67" w:rsidRDefault="00811E67" w:rsidP="00811E67">
            <w:pPr>
              <w:rPr>
                <w:sz w:val="22"/>
                <w:szCs w:val="22"/>
              </w:rPr>
            </w:pPr>
          </w:p>
          <w:p w:rsidR="00811E67" w:rsidRDefault="00811E67" w:rsidP="00811E67">
            <w:pPr>
              <w:jc w:val="center"/>
              <w:rPr>
                <w:b/>
                <w:sz w:val="22"/>
                <w:szCs w:val="22"/>
              </w:rPr>
            </w:pPr>
            <w:r>
              <w:rPr>
                <w:b/>
                <w:sz w:val="22"/>
                <w:szCs w:val="22"/>
                <w:lang w:val="en-US"/>
              </w:rPr>
              <w:t>9</w:t>
            </w:r>
            <w:r>
              <w:rPr>
                <w:b/>
                <w:sz w:val="22"/>
                <w:szCs w:val="22"/>
              </w:rPr>
              <w:t>9,0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 xml:space="preserve">000 1 13 02065 10 0000 130  </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Cs/>
                <w:sz w:val="22"/>
                <w:szCs w:val="22"/>
              </w:rPr>
            </w:pPr>
            <w:r>
              <w:rPr>
                <w:bCs/>
                <w:sz w:val="22"/>
                <w:szCs w:val="22"/>
              </w:rPr>
              <w:t xml:space="preserve">Доходы, поступающие в порядке возмещения расходов, понесенных в связи с эксплуатацией имущества сельских поселений </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99,0</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9</w:t>
            </w:r>
            <w:r>
              <w:rPr>
                <w:bCs/>
                <w:sz w:val="22"/>
                <w:szCs w:val="22"/>
                <w:lang w:val="en-US"/>
              </w:rPr>
              <w:t>9</w:t>
            </w:r>
            <w:r>
              <w:rPr>
                <w:bCs/>
                <w:sz w:val="22"/>
                <w:szCs w:val="22"/>
              </w:rPr>
              <w:t>,0</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lang w:val="en-US"/>
              </w:rPr>
              <w:t>9</w:t>
            </w:r>
            <w:r>
              <w:rPr>
                <w:bCs/>
                <w:sz w:val="22"/>
                <w:szCs w:val="22"/>
              </w:rPr>
              <w:t>9,0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sz w:val="22"/>
                <w:szCs w:val="22"/>
              </w:rPr>
            </w:pPr>
            <w:r>
              <w:rPr>
                <w:b/>
                <w:sz w:val="22"/>
                <w:szCs w:val="22"/>
              </w:rPr>
              <w:t>000 20200000 00 0000 000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rPr>
                <w:b/>
                <w:sz w:val="22"/>
                <w:szCs w:val="22"/>
              </w:rPr>
            </w:pPr>
            <w:r>
              <w:rPr>
                <w:b/>
                <w:sz w:val="22"/>
                <w:szCs w:val="22"/>
              </w:rPr>
              <w:t xml:space="preserve">Безвозмездные поступления от других бюджетов бюджетной системы </w:t>
            </w:r>
            <w:r>
              <w:rPr>
                <w:b/>
                <w:sz w:val="22"/>
                <w:szCs w:val="22"/>
              </w:rPr>
              <w:lastRenderedPageBreak/>
              <w:t>Российской Федерации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
                <w:bCs/>
                <w:sz w:val="22"/>
                <w:szCs w:val="22"/>
              </w:rPr>
            </w:pPr>
            <w:r>
              <w:rPr>
                <w:b/>
                <w:bCs/>
                <w:sz w:val="22"/>
                <w:szCs w:val="22"/>
              </w:rPr>
              <w:lastRenderedPageBreak/>
              <w:t>10458,9</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6342,9</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bCs/>
                <w:sz w:val="22"/>
                <w:szCs w:val="22"/>
              </w:rPr>
            </w:pPr>
            <w:r>
              <w:rPr>
                <w:b/>
                <w:bCs/>
                <w:sz w:val="22"/>
                <w:szCs w:val="22"/>
              </w:rPr>
              <w:t>6845,7</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lastRenderedPageBreak/>
              <w:t>000 20215001 10 0000 150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color w:val="00000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lang w:val="en-US"/>
              </w:rPr>
            </w:pPr>
            <w:r>
              <w:rPr>
                <w:bCs/>
                <w:sz w:val="22"/>
                <w:szCs w:val="22"/>
              </w:rPr>
              <w:t>303,</w:t>
            </w:r>
            <w:r>
              <w:rPr>
                <w:bCs/>
                <w:sz w:val="22"/>
                <w:szCs w:val="22"/>
                <w:lang w:val="en-US"/>
              </w:rPr>
              <w:t>7</w:t>
            </w:r>
          </w:p>
        </w:tc>
        <w:tc>
          <w:tcPr>
            <w:tcW w:w="494"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both"/>
              <w:rPr>
                <w:bCs/>
                <w:sz w:val="22"/>
                <w:szCs w:val="22"/>
              </w:rPr>
            </w:pPr>
            <w:r>
              <w:rPr>
                <w:bCs/>
                <w:sz w:val="22"/>
                <w:szCs w:val="22"/>
              </w:rPr>
              <w:t>266,1</w:t>
            </w:r>
          </w:p>
        </w:tc>
        <w:tc>
          <w:tcPr>
            <w:tcW w:w="633" w:type="pct"/>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Cs/>
                <w:sz w:val="22"/>
                <w:szCs w:val="22"/>
              </w:rPr>
            </w:pPr>
            <w:r>
              <w:rPr>
                <w:bCs/>
                <w:sz w:val="22"/>
                <w:szCs w:val="22"/>
              </w:rPr>
              <w:t>274,6</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000 20216011 10 0000 150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color w:val="000000"/>
                <w:sz w:val="22"/>
                <w:szCs w:val="22"/>
              </w:rPr>
            </w:pPr>
            <w:r>
              <w:rPr>
                <w:color w:val="000000"/>
                <w:sz w:val="22"/>
                <w:szCs w:val="22"/>
              </w:rPr>
              <w:t>Дотации бюджетам сельских поселений на выравнивание бюджетной обеспеченности из бюджетов муниципальных районов</w:t>
            </w:r>
          </w:p>
          <w:p w:rsidR="00811E67" w:rsidRDefault="00811E67" w:rsidP="00811E67">
            <w:pPr>
              <w:rPr>
                <w:sz w:val="22"/>
                <w:szCs w:val="22"/>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jc w:val="center"/>
              <w:rPr>
                <w:bCs/>
                <w:sz w:val="22"/>
                <w:szCs w:val="22"/>
              </w:rPr>
            </w:pPr>
            <w:r>
              <w:rPr>
                <w:bCs/>
                <w:sz w:val="22"/>
                <w:szCs w:val="22"/>
              </w:rPr>
              <w:t>485,3</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535,7</w:t>
            </w:r>
          </w:p>
        </w:tc>
        <w:tc>
          <w:tcPr>
            <w:tcW w:w="633"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r>
              <w:rPr>
                <w:bCs/>
                <w:sz w:val="22"/>
                <w:szCs w:val="22"/>
              </w:rPr>
              <w:t>598,8</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000 20235118 10 0000 150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jc w:val="center"/>
              <w:rPr>
                <w:bCs/>
              </w:rPr>
            </w:pPr>
            <w:r>
              <w:rPr>
                <w:bCs/>
                <w:sz w:val="22"/>
                <w:szCs w:val="22"/>
              </w:rPr>
              <w:t>163,0</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rPr>
            </w:pPr>
            <w:r>
              <w:rPr>
                <w:bCs/>
                <w:sz w:val="22"/>
                <w:szCs w:val="22"/>
              </w:rPr>
              <w:t>177,9</w:t>
            </w:r>
          </w:p>
        </w:tc>
        <w:tc>
          <w:tcPr>
            <w:tcW w:w="633"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rPr>
            </w:pPr>
            <w:r>
              <w:rPr>
                <w:bCs/>
                <w:sz w:val="22"/>
                <w:szCs w:val="22"/>
              </w:rPr>
              <w:t>184,1</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rPr>
                <w:sz w:val="22"/>
                <w:szCs w:val="22"/>
              </w:rPr>
              <w:t>000 20240014 10 0000 150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pPr>
              <w:rPr>
                <w:sz w:val="22"/>
                <w:szCs w:val="22"/>
              </w:rPr>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jc w:val="center"/>
              <w:rPr>
                <w:bCs/>
                <w:sz w:val="22"/>
                <w:szCs w:val="22"/>
              </w:rPr>
            </w:pPr>
            <w:r>
              <w:rPr>
                <w:bCs/>
                <w:sz w:val="22"/>
                <w:szCs w:val="22"/>
              </w:rPr>
              <w:t>4565,0</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ind w:firstLineChars="50" w:firstLine="110"/>
              <w:jc w:val="both"/>
              <w:rPr>
                <w:bCs/>
                <w:sz w:val="22"/>
                <w:szCs w:val="22"/>
              </w:rPr>
            </w:pPr>
            <w:r>
              <w:rPr>
                <w:bCs/>
                <w:sz w:val="22"/>
                <w:szCs w:val="22"/>
              </w:rPr>
              <w:t>4607,0</w:t>
            </w:r>
          </w:p>
        </w:tc>
        <w:tc>
          <w:tcPr>
            <w:tcW w:w="633"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ind w:firstLineChars="150" w:firstLine="330"/>
              <w:jc w:val="both"/>
              <w:rPr>
                <w:bCs/>
                <w:sz w:val="22"/>
                <w:szCs w:val="22"/>
              </w:rPr>
            </w:pPr>
            <w:r>
              <w:rPr>
                <w:bCs/>
                <w:sz w:val="22"/>
                <w:szCs w:val="22"/>
              </w:rPr>
              <w:t>5032,0</w:t>
            </w:r>
          </w:p>
        </w:tc>
      </w:tr>
      <w:tr w:rsidR="00811E67" w:rsidTr="00811E67">
        <w:trPr>
          <w:trHeight w:val="20"/>
        </w:trPr>
        <w:tc>
          <w:tcPr>
            <w:tcW w:w="148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r>
              <w:t>000 20249999 10 0000 150</w:t>
            </w:r>
          </w:p>
        </w:tc>
        <w:tc>
          <w:tcPr>
            <w:tcW w:w="1900"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11E67" w:rsidRDefault="00811E67" w:rsidP="00811E67">
            <w:r>
              <w:t>Прочие межбюджетные трансферты, передаваемые бюджетам сельских поселений</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4941,9</w:t>
            </w:r>
          </w:p>
        </w:tc>
        <w:tc>
          <w:tcPr>
            <w:tcW w:w="494"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both"/>
              <w:rPr>
                <w:bCs/>
                <w:sz w:val="22"/>
                <w:szCs w:val="22"/>
              </w:rPr>
            </w:pPr>
          </w:p>
          <w:p w:rsidR="00811E67" w:rsidRDefault="00811E67" w:rsidP="00811E67">
            <w:pPr>
              <w:jc w:val="both"/>
              <w:rPr>
                <w:bCs/>
                <w:sz w:val="22"/>
                <w:szCs w:val="22"/>
              </w:rPr>
            </w:pPr>
          </w:p>
          <w:p w:rsidR="00811E67" w:rsidRDefault="00811E67" w:rsidP="00811E67">
            <w:pPr>
              <w:ind w:firstLineChars="100" w:firstLine="220"/>
              <w:jc w:val="both"/>
              <w:rPr>
                <w:bCs/>
                <w:sz w:val="22"/>
                <w:szCs w:val="22"/>
              </w:rPr>
            </w:pPr>
            <w:r>
              <w:rPr>
                <w:bCs/>
                <w:sz w:val="22"/>
                <w:szCs w:val="22"/>
              </w:rPr>
              <w:t>756,2</w:t>
            </w:r>
          </w:p>
        </w:tc>
        <w:tc>
          <w:tcPr>
            <w:tcW w:w="633" w:type="pct"/>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both"/>
              <w:rPr>
                <w:bCs/>
                <w:sz w:val="22"/>
                <w:szCs w:val="22"/>
              </w:rPr>
            </w:pPr>
          </w:p>
          <w:p w:rsidR="00811E67" w:rsidRDefault="00811E67" w:rsidP="00811E67">
            <w:pPr>
              <w:ind w:firstLineChars="200" w:firstLine="440"/>
              <w:jc w:val="both"/>
              <w:rPr>
                <w:bCs/>
                <w:sz w:val="22"/>
                <w:szCs w:val="22"/>
              </w:rPr>
            </w:pPr>
            <w:r>
              <w:rPr>
                <w:bCs/>
                <w:sz w:val="22"/>
                <w:szCs w:val="22"/>
              </w:rPr>
              <w:t>756,2</w:t>
            </w:r>
          </w:p>
        </w:tc>
      </w:tr>
    </w:tbl>
    <w:p w:rsidR="00811E67" w:rsidRDefault="00811E67" w:rsidP="00811E67">
      <w:pPr>
        <w:jc w:val="center"/>
        <w:rPr>
          <w:sz w:val="22"/>
          <w:szCs w:val="22"/>
        </w:rPr>
      </w:pPr>
    </w:p>
    <w:p w:rsidR="00811E67" w:rsidRDefault="00811E67" w:rsidP="00811E67">
      <w:pPr>
        <w:jc w:val="center"/>
        <w:rPr>
          <w:sz w:val="22"/>
          <w:szCs w:val="22"/>
        </w:rPr>
      </w:pPr>
    </w:p>
    <w:p w:rsidR="00811E67" w:rsidRDefault="00811E67" w:rsidP="00811E67">
      <w:pPr>
        <w:jc w:val="center"/>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sectPr w:rsidR="00811E67">
          <w:footerReference w:type="default" r:id="rId10"/>
          <w:pgSz w:w="11906" w:h="16838"/>
          <w:pgMar w:top="568" w:right="851" w:bottom="1021" w:left="539" w:header="709" w:footer="709" w:gutter="170"/>
          <w:cols w:space="708"/>
          <w:docGrid w:linePitch="360"/>
        </w:sectPr>
      </w:pPr>
    </w:p>
    <w:p w:rsidR="00811E67" w:rsidRDefault="00811E67" w:rsidP="00811E67">
      <w:pPr>
        <w:jc w:val="right"/>
        <w:rPr>
          <w:sz w:val="22"/>
          <w:szCs w:val="22"/>
        </w:rPr>
      </w:pPr>
    </w:p>
    <w:p w:rsidR="00811E67" w:rsidRDefault="00811E67" w:rsidP="00811E67">
      <w:pPr>
        <w:jc w:val="right"/>
        <w:rPr>
          <w:sz w:val="20"/>
          <w:szCs w:val="20"/>
        </w:rPr>
      </w:pPr>
      <w:r>
        <w:rPr>
          <w:sz w:val="20"/>
          <w:szCs w:val="20"/>
        </w:rPr>
        <w:t>Приложение № 2</w:t>
      </w:r>
    </w:p>
    <w:p w:rsidR="00811E67" w:rsidRDefault="00811E67" w:rsidP="00811E67">
      <w:pPr>
        <w:jc w:val="right"/>
        <w:rPr>
          <w:sz w:val="20"/>
          <w:szCs w:val="20"/>
        </w:rPr>
      </w:pPr>
      <w:r>
        <w:rPr>
          <w:sz w:val="20"/>
          <w:szCs w:val="20"/>
        </w:rPr>
        <w:t xml:space="preserve">к решению Совета народных депутатов </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 год и </w:t>
      </w:r>
      <w:proofErr w:type="gramStart"/>
      <w:r>
        <w:rPr>
          <w:sz w:val="20"/>
          <w:szCs w:val="20"/>
        </w:rPr>
        <w:t>на</w:t>
      </w:r>
      <w:proofErr w:type="gramEnd"/>
    </w:p>
    <w:p w:rsidR="00811E67" w:rsidRDefault="00811E67" w:rsidP="00811E67">
      <w:pPr>
        <w:jc w:val="right"/>
        <w:rPr>
          <w:sz w:val="20"/>
          <w:szCs w:val="20"/>
        </w:rPr>
      </w:pPr>
      <w:r>
        <w:rPr>
          <w:sz w:val="20"/>
          <w:szCs w:val="20"/>
        </w:rPr>
        <w:t>плановый период 2026 и 2027г.г.»</w:t>
      </w:r>
    </w:p>
    <w:p w:rsidR="00811E67" w:rsidRDefault="00811E67" w:rsidP="00811E67">
      <w:pPr>
        <w:pStyle w:val="af0"/>
        <w:jc w:val="right"/>
        <w:rPr>
          <w:b w:val="0"/>
          <w:sz w:val="22"/>
          <w:szCs w:val="22"/>
        </w:rPr>
      </w:pPr>
      <w:r>
        <w:rPr>
          <w:b w:val="0"/>
          <w:sz w:val="22"/>
          <w:szCs w:val="22"/>
        </w:rPr>
        <w:t>о</w:t>
      </w:r>
      <w:r>
        <w:rPr>
          <w:b w:val="0"/>
          <w:bCs w:val="0"/>
          <w:color w:val="000000"/>
          <w:sz w:val="22"/>
          <w:szCs w:val="22"/>
          <w:shd w:val="clear" w:color="auto" w:fill="FFFFFF"/>
        </w:rPr>
        <w:t xml:space="preserve">т </w:t>
      </w:r>
      <w:r w:rsidR="001300AB">
        <w:rPr>
          <w:b w:val="0"/>
          <w:bCs w:val="0"/>
          <w:color w:val="000000"/>
          <w:sz w:val="22"/>
          <w:szCs w:val="22"/>
          <w:shd w:val="clear" w:color="auto" w:fill="FFFFFF"/>
        </w:rPr>
        <w:t>26.12.</w:t>
      </w:r>
      <w:r>
        <w:rPr>
          <w:b w:val="0"/>
          <w:bCs w:val="0"/>
          <w:color w:val="000000"/>
          <w:sz w:val="22"/>
          <w:szCs w:val="22"/>
          <w:shd w:val="clear" w:color="auto" w:fill="FFFFFF"/>
        </w:rPr>
        <w:t>20</w:t>
      </w:r>
      <w:r w:rsidR="001300AB">
        <w:rPr>
          <w:b w:val="0"/>
          <w:bCs w:val="0"/>
          <w:color w:val="000000"/>
          <w:sz w:val="22"/>
          <w:szCs w:val="22"/>
          <w:shd w:val="clear" w:color="auto" w:fill="FFFFFF"/>
        </w:rPr>
        <w:t>24</w:t>
      </w:r>
      <w:r>
        <w:rPr>
          <w:b w:val="0"/>
          <w:bCs w:val="0"/>
          <w:color w:val="000000"/>
          <w:sz w:val="22"/>
          <w:szCs w:val="22"/>
          <w:shd w:val="clear" w:color="auto" w:fill="FFFFFF"/>
        </w:rPr>
        <w:t xml:space="preserve"> г.   №</w:t>
      </w:r>
      <w:r w:rsidR="001300AB">
        <w:rPr>
          <w:b w:val="0"/>
          <w:bCs w:val="0"/>
          <w:color w:val="000000"/>
          <w:sz w:val="22"/>
          <w:szCs w:val="22"/>
          <w:shd w:val="clear" w:color="auto" w:fill="FFFFFF"/>
        </w:rPr>
        <w:t>30</w:t>
      </w:r>
    </w:p>
    <w:p w:rsidR="00811E67" w:rsidRDefault="00811E67" w:rsidP="00811E67">
      <w:pPr>
        <w:jc w:val="right"/>
        <w:rPr>
          <w:b/>
          <w:bCs/>
          <w:sz w:val="22"/>
          <w:szCs w:val="22"/>
        </w:rPr>
      </w:pPr>
    </w:p>
    <w:p w:rsidR="00811E67" w:rsidRDefault="00811E67" w:rsidP="00811E67">
      <w:pPr>
        <w:jc w:val="center"/>
        <w:rPr>
          <w:b/>
          <w:sz w:val="22"/>
          <w:szCs w:val="22"/>
        </w:rPr>
      </w:pPr>
      <w:r>
        <w:rPr>
          <w:b/>
          <w:sz w:val="22"/>
          <w:szCs w:val="22"/>
        </w:rPr>
        <w:t xml:space="preserve">ВЕДОМСТВЕННАЯ СТРУКТУРА РАСХОДОВ </w:t>
      </w:r>
    </w:p>
    <w:p w:rsidR="00811E67" w:rsidRDefault="00811E67" w:rsidP="00811E67">
      <w:pPr>
        <w:jc w:val="center"/>
        <w:rPr>
          <w:b/>
          <w:sz w:val="22"/>
          <w:szCs w:val="22"/>
        </w:rPr>
      </w:pPr>
      <w:r>
        <w:rPr>
          <w:b/>
          <w:sz w:val="22"/>
          <w:szCs w:val="22"/>
        </w:rPr>
        <w:t xml:space="preserve">БЮДЖЕТА МАЗУРСКОГО СЕЛЬСКОГО ПОСЕЛЕНИЯ </w:t>
      </w:r>
    </w:p>
    <w:p w:rsidR="00811E67" w:rsidRDefault="00811E67" w:rsidP="00811E67">
      <w:pPr>
        <w:jc w:val="center"/>
        <w:rPr>
          <w:b/>
          <w:sz w:val="22"/>
          <w:szCs w:val="22"/>
        </w:rPr>
      </w:pPr>
      <w:r>
        <w:rPr>
          <w:b/>
          <w:sz w:val="22"/>
          <w:szCs w:val="22"/>
        </w:rPr>
        <w:t>НА 2025 ГОД и НА ПЛАНОВЫЙ ПЕРИОД 2026</w:t>
      </w:r>
      <w:proofErr w:type="gramStart"/>
      <w:r>
        <w:rPr>
          <w:b/>
          <w:sz w:val="22"/>
          <w:szCs w:val="22"/>
        </w:rPr>
        <w:t xml:space="preserve"> И</w:t>
      </w:r>
      <w:proofErr w:type="gramEnd"/>
      <w:r>
        <w:rPr>
          <w:b/>
          <w:sz w:val="22"/>
          <w:szCs w:val="22"/>
        </w:rPr>
        <w:t xml:space="preserve"> 2027г.г.</w:t>
      </w:r>
    </w:p>
    <w:p w:rsidR="00811E67" w:rsidRDefault="00811E67" w:rsidP="00811E67">
      <w:pPr>
        <w:jc w:val="right"/>
        <w:rPr>
          <w:sz w:val="20"/>
          <w:szCs w:val="20"/>
        </w:rPr>
      </w:pPr>
      <w:r>
        <w:rPr>
          <w:sz w:val="20"/>
          <w:szCs w:val="20"/>
        </w:rPr>
        <w:t>(</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p w:rsidR="00811E67" w:rsidRDefault="00811E67" w:rsidP="00811E67">
      <w:pPr>
        <w:jc w:val="right"/>
        <w:rPr>
          <w:sz w:val="22"/>
          <w:szCs w:val="22"/>
        </w:rPr>
      </w:pPr>
    </w:p>
    <w:p w:rsidR="00811E67" w:rsidRDefault="00811E67" w:rsidP="00811E67">
      <w:pPr>
        <w:jc w:val="right"/>
        <w:rPr>
          <w:sz w:val="22"/>
          <w:szCs w:val="22"/>
        </w:rPr>
      </w:pPr>
      <w:r>
        <w:rPr>
          <w:sz w:val="22"/>
          <w:szCs w:val="22"/>
        </w:rPr>
        <w:tab/>
      </w:r>
    </w:p>
    <w:tbl>
      <w:tblPr>
        <w:tblpPr w:leftFromText="180" w:rightFromText="180" w:vertAnchor="text" w:tblpY="1"/>
        <w:tblOverlap w:val="never"/>
        <w:tblW w:w="14350" w:type="dxa"/>
        <w:tblLayout w:type="fixed"/>
        <w:tblLook w:val="04A0" w:firstRow="1" w:lastRow="0" w:firstColumn="1" w:lastColumn="0" w:noHBand="0" w:noVBand="1"/>
      </w:tblPr>
      <w:tblGrid>
        <w:gridCol w:w="5286"/>
        <w:gridCol w:w="669"/>
        <w:gridCol w:w="708"/>
        <w:gridCol w:w="1134"/>
        <w:gridCol w:w="1418"/>
        <w:gridCol w:w="992"/>
        <w:gridCol w:w="1276"/>
        <w:gridCol w:w="1276"/>
        <w:gridCol w:w="1591"/>
      </w:tblGrid>
      <w:tr w:rsidR="00811E67" w:rsidTr="00811E67">
        <w:trPr>
          <w:trHeight w:val="20"/>
          <w:tblHeader/>
        </w:trPr>
        <w:tc>
          <w:tcPr>
            <w:tcW w:w="5286" w:type="dxa"/>
            <w:tcBorders>
              <w:top w:val="single" w:sz="4" w:space="0" w:color="auto"/>
              <w:left w:val="single" w:sz="4" w:space="0" w:color="auto"/>
              <w:bottom w:val="single" w:sz="4" w:space="0" w:color="auto"/>
              <w:right w:val="single" w:sz="4" w:space="0" w:color="auto"/>
            </w:tcBorders>
          </w:tcPr>
          <w:p w:rsidR="00811E67" w:rsidRDefault="00811E67" w:rsidP="00811E67">
            <w:pPr>
              <w:rPr>
                <w:b/>
                <w:bCs/>
                <w:szCs w:val="22"/>
              </w:rPr>
            </w:pPr>
            <w:r>
              <w:rPr>
                <w:b/>
                <w:bCs/>
                <w:szCs w:val="22"/>
              </w:rPr>
              <w:t>НАИМЕНОВАНИЕ</w:t>
            </w:r>
          </w:p>
        </w:tc>
        <w:tc>
          <w:tcPr>
            <w:tcW w:w="669"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ГРБС</w:t>
            </w:r>
          </w:p>
        </w:tc>
        <w:tc>
          <w:tcPr>
            <w:tcW w:w="708"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proofErr w:type="gramStart"/>
            <w:r>
              <w:rPr>
                <w:b/>
                <w:bCs/>
                <w:sz w:val="22"/>
                <w:szCs w:val="22"/>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ЦСР</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ВР</w:t>
            </w:r>
          </w:p>
        </w:tc>
        <w:tc>
          <w:tcPr>
            <w:tcW w:w="4143" w:type="dxa"/>
            <w:gridSpan w:val="3"/>
            <w:tcBorders>
              <w:top w:val="single" w:sz="4" w:space="0" w:color="auto"/>
              <w:left w:val="nil"/>
              <w:bottom w:val="single" w:sz="4" w:space="0" w:color="auto"/>
              <w:right w:val="single" w:sz="4" w:space="0" w:color="auto"/>
            </w:tcBorders>
            <w:noWrap/>
          </w:tcPr>
          <w:p w:rsidR="00811E67" w:rsidRDefault="00811E67" w:rsidP="00811E67">
            <w:pPr>
              <w:jc w:val="center"/>
              <w:rPr>
                <w:b/>
                <w:bCs/>
                <w:sz w:val="22"/>
                <w:szCs w:val="22"/>
              </w:rPr>
            </w:pPr>
            <w:r>
              <w:rPr>
                <w:b/>
                <w:bCs/>
                <w:sz w:val="22"/>
                <w:szCs w:val="22"/>
              </w:rPr>
              <w:t>Сумма</w:t>
            </w:r>
          </w:p>
          <w:p w:rsidR="00811E67" w:rsidRDefault="00811E67" w:rsidP="00811E67">
            <w:pPr>
              <w:jc w:val="center"/>
              <w:rPr>
                <w:b/>
                <w:bCs/>
                <w:sz w:val="22"/>
                <w:szCs w:val="22"/>
              </w:rPr>
            </w:pPr>
            <w:r>
              <w:rPr>
                <w:b/>
                <w:bCs/>
                <w:sz w:val="22"/>
                <w:szCs w:val="22"/>
              </w:rPr>
              <w:t>(</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811E67" w:rsidTr="00811E67">
        <w:trPr>
          <w:trHeight w:val="20"/>
          <w:tblHeader/>
        </w:trPr>
        <w:tc>
          <w:tcPr>
            <w:tcW w:w="5286"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Cs w:val="22"/>
              </w:rPr>
            </w:pPr>
            <w:r>
              <w:rPr>
                <w:b/>
                <w:bCs/>
                <w:szCs w:val="22"/>
              </w:rPr>
              <w:t>1</w:t>
            </w:r>
          </w:p>
        </w:tc>
        <w:tc>
          <w:tcPr>
            <w:tcW w:w="669"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6</w:t>
            </w:r>
          </w:p>
        </w:tc>
        <w:tc>
          <w:tcPr>
            <w:tcW w:w="1276" w:type="dxa"/>
            <w:tcBorders>
              <w:top w:val="single" w:sz="4" w:space="0" w:color="auto"/>
              <w:left w:val="nil"/>
              <w:bottom w:val="single" w:sz="4" w:space="0" w:color="auto"/>
              <w:right w:val="single" w:sz="4" w:space="0" w:color="auto"/>
            </w:tcBorders>
            <w:noWrap/>
            <w:vAlign w:val="center"/>
          </w:tcPr>
          <w:p w:rsidR="00811E67" w:rsidRDefault="00811E67" w:rsidP="00811E67">
            <w:pPr>
              <w:jc w:val="center"/>
              <w:rPr>
                <w:b/>
                <w:bCs/>
                <w:sz w:val="22"/>
                <w:szCs w:val="22"/>
              </w:rPr>
            </w:pPr>
            <w:r>
              <w:rPr>
                <w:b/>
                <w:bCs/>
                <w:sz w:val="22"/>
                <w:szCs w:val="22"/>
              </w:rPr>
              <w:t>2025г</w:t>
            </w:r>
          </w:p>
        </w:tc>
        <w:tc>
          <w:tcPr>
            <w:tcW w:w="1276" w:type="dxa"/>
            <w:tcBorders>
              <w:top w:val="single" w:sz="4" w:space="0" w:color="auto"/>
              <w:left w:val="nil"/>
              <w:bottom w:val="single" w:sz="4" w:space="0" w:color="auto"/>
              <w:right w:val="single" w:sz="4" w:space="0" w:color="auto"/>
            </w:tcBorders>
          </w:tcPr>
          <w:p w:rsidR="00811E67" w:rsidRDefault="00811E67" w:rsidP="00811E67">
            <w:pPr>
              <w:jc w:val="center"/>
              <w:rPr>
                <w:b/>
                <w:bCs/>
                <w:sz w:val="22"/>
                <w:szCs w:val="22"/>
              </w:rPr>
            </w:pPr>
            <w:r>
              <w:rPr>
                <w:b/>
                <w:bCs/>
                <w:sz w:val="22"/>
                <w:szCs w:val="22"/>
              </w:rPr>
              <w:t>2026г</w:t>
            </w:r>
          </w:p>
        </w:tc>
        <w:tc>
          <w:tcPr>
            <w:tcW w:w="1591" w:type="dxa"/>
            <w:tcBorders>
              <w:top w:val="single" w:sz="4" w:space="0" w:color="auto"/>
              <w:left w:val="nil"/>
              <w:bottom w:val="single" w:sz="4" w:space="0" w:color="auto"/>
              <w:right w:val="single" w:sz="4" w:space="0" w:color="auto"/>
            </w:tcBorders>
          </w:tcPr>
          <w:p w:rsidR="00811E67" w:rsidRDefault="00811E67" w:rsidP="00811E67">
            <w:pPr>
              <w:jc w:val="center"/>
              <w:rPr>
                <w:b/>
                <w:bCs/>
                <w:sz w:val="22"/>
                <w:szCs w:val="22"/>
              </w:rPr>
            </w:pPr>
            <w:r>
              <w:rPr>
                <w:b/>
                <w:bCs/>
                <w:sz w:val="22"/>
                <w:szCs w:val="22"/>
              </w:rPr>
              <w:t>2027г</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ВСЕГО</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p w:rsidR="00811E67" w:rsidRDefault="00811E67" w:rsidP="00811E67">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276" w:type="dxa"/>
            <w:tcBorders>
              <w:top w:val="single" w:sz="4" w:space="0" w:color="auto"/>
              <w:left w:val="nil"/>
              <w:bottom w:val="single" w:sz="4" w:space="0" w:color="auto"/>
              <w:right w:val="single" w:sz="4" w:space="0" w:color="auto"/>
            </w:tcBorders>
            <w:noWrap/>
            <w:vAlign w:val="bottom"/>
          </w:tcPr>
          <w:p w:rsidR="00811E67" w:rsidRPr="00811E67" w:rsidRDefault="00811E67" w:rsidP="00811E67">
            <w:pPr>
              <w:jc w:val="right"/>
              <w:rPr>
                <w:b/>
                <w:bCs/>
                <w:sz w:val="22"/>
                <w:szCs w:val="22"/>
                <w:lang w:val="en-US"/>
              </w:rPr>
            </w:pPr>
            <w:r w:rsidRPr="00811E67">
              <w:rPr>
                <w:b/>
                <w:bCs/>
                <w:sz w:val="22"/>
                <w:szCs w:val="22"/>
              </w:rPr>
              <w:t>12290,9</w:t>
            </w:r>
          </w:p>
        </w:tc>
        <w:tc>
          <w:tcPr>
            <w:tcW w:w="1276" w:type="dxa"/>
            <w:tcBorders>
              <w:top w:val="single" w:sz="4" w:space="0" w:color="auto"/>
              <w:left w:val="nil"/>
              <w:bottom w:val="single" w:sz="4" w:space="0" w:color="auto"/>
              <w:right w:val="single" w:sz="4" w:space="0" w:color="auto"/>
            </w:tcBorders>
            <w:vAlign w:val="bottom"/>
          </w:tcPr>
          <w:p w:rsidR="00811E67" w:rsidRPr="00811E67" w:rsidRDefault="00811E67" w:rsidP="00811E67">
            <w:pPr>
              <w:jc w:val="right"/>
              <w:rPr>
                <w:b/>
                <w:bCs/>
                <w:sz w:val="22"/>
                <w:szCs w:val="22"/>
              </w:rPr>
            </w:pPr>
            <w:r w:rsidRPr="00811E67">
              <w:rPr>
                <w:b/>
                <w:bCs/>
                <w:sz w:val="22"/>
                <w:szCs w:val="22"/>
              </w:rPr>
              <w:t>8252,6</w:t>
            </w:r>
          </w:p>
        </w:tc>
        <w:tc>
          <w:tcPr>
            <w:tcW w:w="1591" w:type="dxa"/>
            <w:tcBorders>
              <w:top w:val="single" w:sz="4" w:space="0" w:color="auto"/>
              <w:left w:val="nil"/>
              <w:bottom w:val="single" w:sz="4" w:space="0" w:color="auto"/>
              <w:right w:val="single" w:sz="4" w:space="0" w:color="auto"/>
            </w:tcBorders>
            <w:vAlign w:val="bottom"/>
          </w:tcPr>
          <w:p w:rsidR="00811E67" w:rsidRPr="00811E67" w:rsidRDefault="00811E67" w:rsidP="00811E67">
            <w:pPr>
              <w:jc w:val="right"/>
              <w:rPr>
                <w:b/>
                <w:bCs/>
                <w:sz w:val="22"/>
                <w:szCs w:val="22"/>
              </w:rPr>
            </w:pPr>
            <w:r w:rsidRPr="00811E67">
              <w:rPr>
                <w:b/>
                <w:bCs/>
                <w:sz w:val="22"/>
                <w:szCs w:val="22"/>
              </w:rPr>
              <w:t>8711,5</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Администрация Мазурского сельского поселения Поворинского муниципального района Воронежской области</w:t>
            </w:r>
          </w:p>
        </w:tc>
        <w:tc>
          <w:tcPr>
            <w:tcW w:w="669" w:type="dxa"/>
            <w:tcBorders>
              <w:top w:val="single" w:sz="4" w:space="0" w:color="auto"/>
              <w:left w:val="nil"/>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tcPr>
          <w:p w:rsidR="00811E67" w:rsidRDefault="00811E67" w:rsidP="00811E67">
            <w:pPr>
              <w:jc w:val="right"/>
              <w:rPr>
                <w:b/>
                <w:bCs/>
                <w:sz w:val="22"/>
                <w:szCs w:val="22"/>
              </w:rPr>
            </w:pP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Общегосударственные вопросы</w:t>
            </w:r>
          </w:p>
        </w:tc>
        <w:tc>
          <w:tcPr>
            <w:tcW w:w="669" w:type="dxa"/>
            <w:tcBorders>
              <w:top w:val="single" w:sz="4" w:space="0" w:color="auto"/>
              <w:left w:val="nil"/>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jc w:val="center"/>
              <w:rPr>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center"/>
              <w:rPr>
                <w:b/>
                <w:bCs/>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3000,0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1690,2</w:t>
            </w:r>
          </w:p>
        </w:tc>
        <w:tc>
          <w:tcPr>
            <w:tcW w:w="1591" w:type="dxa"/>
            <w:tcBorders>
              <w:top w:val="nil"/>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1553,2</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Функционирование высшего должностного лица субъекта Российской Федерации и муниципального образования</w:t>
            </w:r>
          </w:p>
        </w:tc>
        <w:tc>
          <w:tcPr>
            <w:tcW w:w="669" w:type="dxa"/>
            <w:tcBorders>
              <w:top w:val="single" w:sz="4" w:space="0" w:color="auto"/>
              <w:left w:val="nil"/>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Подпрограмма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0110192020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547,0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1053,2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lang w:val="en-US"/>
              </w:rPr>
            </w:pPr>
          </w:p>
          <w:p w:rsidR="00811E67" w:rsidRDefault="00811E67" w:rsidP="00811E67">
            <w:pPr>
              <w:jc w:val="right"/>
              <w:rPr>
                <w:b/>
                <w:sz w:val="22"/>
                <w:szCs w:val="22"/>
                <w:lang w:val="en-US"/>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Pr="0011725E" w:rsidRDefault="00811E67" w:rsidP="00811E67">
            <w:pPr>
              <w:jc w:val="right"/>
              <w:rPr>
                <w:b/>
              </w:rPr>
            </w:pPr>
            <w:r w:rsidRPr="0011725E">
              <w:rPr>
                <w:b/>
                <w:sz w:val="22"/>
                <w:szCs w:val="22"/>
              </w:rPr>
              <w:t>1820</w:t>
            </w:r>
            <w:r w:rsidRPr="0011725E">
              <w:rPr>
                <w:b/>
              </w:rPr>
              <w:t>,</w:t>
            </w:r>
            <w:r w:rsidRPr="0011725E">
              <w:rPr>
                <w:b/>
                <w:lang w:val="en-US"/>
              </w:rPr>
              <w:t>0</w:t>
            </w:r>
          </w:p>
        </w:tc>
        <w:tc>
          <w:tcPr>
            <w:tcW w:w="1276" w:type="dxa"/>
            <w:tcBorders>
              <w:top w:val="nil"/>
              <w:left w:val="nil"/>
              <w:bottom w:val="single" w:sz="4" w:space="0" w:color="auto"/>
              <w:right w:val="single" w:sz="4" w:space="0" w:color="auto"/>
            </w:tcBorders>
            <w:vAlign w:val="bottom"/>
          </w:tcPr>
          <w:p w:rsidR="00811E67" w:rsidRPr="0011725E" w:rsidRDefault="00811E67" w:rsidP="00811E67">
            <w:pPr>
              <w:jc w:val="right"/>
              <w:rPr>
                <w:b/>
              </w:rPr>
            </w:pPr>
            <w:r w:rsidRPr="0011725E">
              <w:rPr>
                <w:b/>
                <w:sz w:val="22"/>
                <w:szCs w:val="22"/>
              </w:rPr>
              <w:t>1053,2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1053,2</w:t>
            </w:r>
          </w:p>
        </w:tc>
        <w:tc>
          <w:tcPr>
            <w:tcW w:w="1591" w:type="dxa"/>
            <w:tcBorders>
              <w:top w:val="nil"/>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1820,0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1053,2</w:t>
            </w:r>
          </w:p>
        </w:tc>
        <w:tc>
          <w:tcPr>
            <w:tcW w:w="1591" w:type="dxa"/>
            <w:tcBorders>
              <w:top w:val="nil"/>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szCs w:val="22"/>
              </w:rPr>
              <w:lastRenderedPageBreak/>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794,2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679,4</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Pr>
                <w:szCs w:val="22"/>
              </w:rPr>
              <w:t>Закупка товаров, работ и услуг для государственных (муниципальных) нужд)</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313,0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234,0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166,8</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бюджетные ассигнования)</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27,0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25,0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70,0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Резервные фонды</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xml:space="preserve">            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Подпрограмма»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0120000000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0120100000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0120120570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Подпрограмма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Pr>
                <w:szCs w:val="22"/>
              </w:rPr>
              <w:t>Межбюджетные трансферты)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межбюджетные трансферты)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«Управление муниципальными финансами»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Мобилизационная и вневойсковая подготовка</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 xml:space="preserve">  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«Финансовое обеспечение муниципальных образований Воронежской области для исполнения переданных полномочий»</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0130000000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tcPr>
          <w:p w:rsidR="00811E67" w:rsidRDefault="00811E67" w:rsidP="00811E67">
            <w:pPr>
              <w:rPr>
                <w:b/>
                <w:bCs/>
                <w:szCs w:val="22"/>
              </w:rPr>
            </w:pPr>
            <w:r>
              <w:rPr>
                <w:b/>
                <w:bCs/>
                <w:szCs w:val="22"/>
              </w:rPr>
              <w:t>Основные мероприятия «Содержание и финансовое обеспечение ВУР».</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p>
          <w:p w:rsidR="00811E67" w:rsidRDefault="00811E67" w:rsidP="00811E67">
            <w:pPr>
              <w:jc w:val="center"/>
              <w:rPr>
                <w:b/>
                <w:sz w:val="22"/>
                <w:szCs w:val="22"/>
              </w:rPr>
            </w:pPr>
            <w:r>
              <w:rPr>
                <w:b/>
                <w:sz w:val="22"/>
                <w:szCs w:val="22"/>
              </w:rPr>
              <w:t>0130100000</w:t>
            </w:r>
          </w:p>
        </w:tc>
        <w:tc>
          <w:tcPr>
            <w:tcW w:w="992" w:type="dxa"/>
            <w:tcBorders>
              <w:top w:val="nil"/>
              <w:left w:val="nil"/>
              <w:bottom w:val="single" w:sz="4" w:space="0" w:color="auto"/>
              <w:right w:val="single" w:sz="4" w:space="0" w:color="auto"/>
            </w:tcBorders>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sz w:val="22"/>
                <w:szCs w:val="22"/>
              </w:rPr>
              <w:t xml:space="preserve">Расходы на осуществление первичного воинского </w:t>
            </w:r>
            <w:r>
              <w:rPr>
                <w:sz w:val="22"/>
                <w:szCs w:val="22"/>
              </w:rPr>
              <w:lastRenderedPageBreak/>
              <w:t xml:space="preserve">учета на территориях, где отсутствуют военные комиссариаты </w:t>
            </w:r>
            <w:r>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lastRenderedPageBreak/>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r>
              <w:rPr>
                <w:color w:val="000000"/>
                <w:sz w:val="22"/>
                <w:szCs w:val="22"/>
                <w:lang w:val="en-US"/>
              </w:rPr>
              <w:t>1</w:t>
            </w:r>
            <w:r>
              <w:rPr>
                <w:color w:val="000000"/>
                <w:sz w:val="22"/>
                <w:szCs w:val="22"/>
              </w:rPr>
              <w:t>44,0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r>
              <w:rPr>
                <w:color w:val="000000"/>
              </w:rPr>
              <w:lastRenderedPageBreak/>
              <w:t>147,2</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r>
              <w:rPr>
                <w:color w:val="000000"/>
                <w:sz w:val="22"/>
                <w:szCs w:val="22"/>
              </w:rPr>
              <w:t>150,0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 w:val="22"/>
                <w:szCs w:val="22"/>
              </w:rPr>
              <w:lastRenderedPageBreak/>
              <w:t xml:space="preserve">Расходы на осуществление первичного воинского учета на территориях, где отсутствуют военные комиссариаты </w:t>
            </w:r>
            <w:r>
              <w:rPr>
                <w:bCs/>
                <w:sz w:val="22"/>
                <w:szCs w:val="22"/>
              </w:rPr>
              <w:t>(Закупка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center"/>
              <w:rPr>
                <w:color w:val="000000"/>
                <w:lang w:val="en-US"/>
              </w:rPr>
            </w:pPr>
            <w:r>
              <w:rPr>
                <w:color w:val="000000"/>
                <w:sz w:val="22"/>
                <w:szCs w:val="22"/>
              </w:rPr>
              <w:t xml:space="preserve">        19,0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r>
              <w:rPr>
                <w:color w:val="000000"/>
                <w:sz w:val="22"/>
                <w:szCs w:val="22"/>
              </w:rPr>
              <w:t>30,7</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r>
              <w:rPr>
                <w:color w:val="000000"/>
                <w:sz w:val="22"/>
                <w:szCs w:val="22"/>
              </w:rPr>
              <w:t>34,1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НАЦИОНАЛЬНАЯ БЕЗОПАСНОСТЬ И ПРАВООХРАНИТЕЛЬНАЯ ДЕЯТЕЛЬНОСТЬ</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r>
              <w:rPr>
                <w:b/>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3345,0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 xml:space="preserve">              913,8</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Защита населения и территории от чрезвычайных ситуаций природного и техногенного характера, гражданская оборона</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lang w:val="en-US"/>
              </w:rPr>
            </w:pPr>
            <w:r>
              <w:rPr>
                <w:b/>
                <w:bCs/>
                <w:sz w:val="22"/>
                <w:szCs w:val="22"/>
              </w:rPr>
              <w:t xml:space="preserve">        3345,0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913,8</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2014-2028 годы»</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«Развитие и модернизация защиты населения от угроз чрезвычайных ситуаций и пожаров»</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lang w:val="en-US"/>
              </w:rPr>
            </w:pPr>
            <w:r>
              <w:rPr>
                <w:b/>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«Обеспечение безопасности в чрезвычайных ситуациях»</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 xml:space="preserve">            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szCs w:val="22"/>
              </w:rPr>
            </w:pPr>
            <w:r>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0210191430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lang w:val="en-US"/>
              </w:rPr>
            </w:pPr>
            <w:r>
              <w:rPr>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10,3</w:t>
            </w:r>
          </w:p>
        </w:tc>
      </w:tr>
      <w:tr w:rsidR="00811E67" w:rsidTr="00811E67">
        <w:trPr>
          <w:trHeight w:val="978"/>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Подпрограмма «Содержание и финансовое обеспечение аварийно-спасательного формирования Мазурского сельского поселения»</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0220000000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3335,0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 xml:space="preserve">                              903,6</w:t>
            </w:r>
          </w:p>
        </w:tc>
      </w:tr>
      <w:tr w:rsidR="00811E67" w:rsidTr="00811E67">
        <w:trPr>
          <w:trHeight w:val="978"/>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0220100590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 xml:space="preserve">       3335,0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903,6</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szCs w:val="22"/>
              </w:rPr>
            </w:pPr>
            <w:proofErr w:type="gramStart"/>
            <w:r>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Default="00811E67" w:rsidP="00811E67">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Default="00811E67" w:rsidP="00811E67">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Cs/>
                <w:sz w:val="22"/>
                <w:szCs w:val="22"/>
              </w:rPr>
            </w:pPr>
            <w:r>
              <w:rPr>
                <w:bCs/>
                <w:sz w:val="22"/>
                <w:szCs w:val="22"/>
              </w:rPr>
              <w:t>3190,0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Cs/>
                <w:sz w:val="22"/>
                <w:szCs w:val="22"/>
              </w:rPr>
            </w:pPr>
            <w:r>
              <w:rPr>
                <w:bCs/>
                <w:sz w:val="22"/>
                <w:szCs w:val="22"/>
              </w:rPr>
              <w:t>639,3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rPr>
            </w:pPr>
          </w:p>
          <w:p w:rsidR="00811E67" w:rsidRDefault="00811E67" w:rsidP="00811E67">
            <w:pPr>
              <w:jc w:val="right"/>
              <w:rPr>
                <w:bCs/>
                <w:sz w:val="22"/>
                <w:szCs w:val="22"/>
              </w:rPr>
            </w:pPr>
            <w:r>
              <w:rPr>
                <w:bCs/>
                <w:sz w:val="22"/>
                <w:szCs w:val="22"/>
              </w:rPr>
              <w:t>860,5</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szCs w:val="22"/>
              </w:rPr>
            </w:pPr>
            <w:r>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rPr>
                <w:bCs/>
                <w:sz w:val="22"/>
                <w:szCs w:val="22"/>
              </w:rPr>
            </w:pPr>
            <w:r>
              <w:rPr>
                <w:bCs/>
                <w:sz w:val="22"/>
                <w:szCs w:val="22"/>
              </w:rPr>
              <w:t xml:space="preserve">  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63,5</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43,0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НАЦИОНАЛЬНАЯ ЭКОНОМИКА</w:t>
            </w:r>
          </w:p>
        </w:tc>
        <w:tc>
          <w:tcPr>
            <w:tcW w:w="669" w:type="dxa"/>
            <w:tcBorders>
              <w:top w:val="single" w:sz="4" w:space="0" w:color="auto"/>
              <w:left w:val="nil"/>
              <w:bottom w:val="single" w:sz="4" w:space="0" w:color="auto"/>
              <w:right w:val="single" w:sz="4" w:space="0" w:color="auto"/>
            </w:tcBorders>
          </w:tcPr>
          <w:p w:rsidR="00811E67" w:rsidRDefault="00811E67" w:rsidP="00811E67">
            <w:pPr>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4617,0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5042,0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color w:val="000000"/>
              </w:rPr>
              <w:t>ДОРОЖНОЕ ХОЗЯЙСТВО</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bCs/>
                <w:color w:val="000000"/>
              </w:rPr>
              <w:t>Муниципальная программа «Развитие жилищно-коммунального хозяйства»</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0300000000</w:t>
            </w: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color w:val="000000"/>
              </w:rPr>
              <w:t>Подпрограмма  «Развитие дорожного хозяйства»</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0320000000</w:t>
            </w: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color w:val="000000"/>
              </w:rPr>
              <w:t>Основные мероприятия «Развитие сети автомобильных дорог общего пользования»</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rPr>
                <w:b/>
                <w:color w:val="000000"/>
                <w:sz w:val="22"/>
                <w:szCs w:val="22"/>
              </w:rPr>
            </w:pPr>
          </w:p>
          <w:p w:rsidR="00811E67" w:rsidRDefault="00811E67" w:rsidP="00811E67">
            <w:pPr>
              <w:rPr>
                <w:b/>
                <w:color w:val="000000"/>
                <w:sz w:val="22"/>
                <w:szCs w:val="22"/>
              </w:rPr>
            </w:pPr>
            <w:r>
              <w:rPr>
                <w:b/>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0320100000</w:t>
            </w: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r>
              <w:rPr>
                <w:bCs/>
                <w:sz w:val="22"/>
                <w:szCs w:val="22"/>
              </w:rPr>
              <w:t>Расходы на мероприятия сети автомобильных дорог общего пользования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rPr>
                <w:color w:val="000000"/>
                <w:sz w:val="22"/>
                <w:szCs w:val="22"/>
              </w:rPr>
            </w:pPr>
            <w:r>
              <w:rPr>
                <w:color w:val="000000"/>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0320181290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1550,0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1592,0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2017,0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Cs/>
                <w:sz w:val="22"/>
                <w:szCs w:val="22"/>
              </w:rPr>
              <w:t>Расходы на мероприятие на капитальный ремонт и ремонт автомобильных дорог общего пользования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03201</w:t>
            </w:r>
            <w:r>
              <w:rPr>
                <w:sz w:val="22"/>
                <w:szCs w:val="22"/>
                <w:lang w:val="en-US"/>
              </w:rPr>
              <w:t>S8850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3015,0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3015,0</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 xml:space="preserve">             3015,0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Другие вопросы в области национальной экономики</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«Управление и распоряжение муниципальным имуществом»</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0140000000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«Управление муниципальным имуществом»</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0140100000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Cs/>
                <w:sz w:val="22"/>
                <w:szCs w:val="22"/>
              </w:rPr>
              <w:t>Расходы на выполнение других расходных обязательств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r>
              <w:rPr>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r>
              <w:rPr>
                <w:sz w:val="22"/>
                <w:szCs w:val="22"/>
              </w:rPr>
              <w:t>0140190200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
                <w:bCs/>
                <w:szCs w:val="22"/>
              </w:rPr>
              <w:t>БЛАГОУСТРОЙСТВО</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897,9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836,2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800,4</w:t>
            </w:r>
          </w:p>
        </w:tc>
      </w:tr>
      <w:tr w:rsidR="00811E67" w:rsidTr="00811E67">
        <w:trPr>
          <w:trHeight w:val="20"/>
        </w:trPr>
        <w:tc>
          <w:tcPr>
            <w:tcW w:w="5286" w:type="dxa"/>
            <w:tcBorders>
              <w:top w:val="nil"/>
              <w:left w:val="single" w:sz="4" w:space="0" w:color="auto"/>
              <w:bottom w:val="single" w:sz="4" w:space="0" w:color="auto"/>
              <w:right w:val="single" w:sz="4" w:space="0" w:color="auto"/>
            </w:tcBorders>
          </w:tcPr>
          <w:p w:rsidR="00811E67" w:rsidRDefault="00811E67" w:rsidP="00811E67">
            <w:pPr>
              <w:rPr>
                <w:b/>
                <w:bCs/>
                <w:szCs w:val="22"/>
              </w:rPr>
            </w:pPr>
            <w:r>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877,9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778,2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781,2</w:t>
            </w:r>
          </w:p>
        </w:tc>
      </w:tr>
      <w:tr w:rsidR="00811E67" w:rsidTr="00811E67">
        <w:trPr>
          <w:trHeight w:val="5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«Обеспечение реализации муниципальной программы»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xml:space="preserve">                           778,2</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r>
              <w:rPr>
                <w:b/>
                <w:sz w:val="22"/>
                <w:szCs w:val="22"/>
              </w:rPr>
              <w:t xml:space="preserve">               781,2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«Благоустройство территории Мазурского сельского поселения»</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778,2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781,2</w:t>
            </w:r>
          </w:p>
        </w:tc>
      </w:tr>
      <w:tr w:rsidR="00811E67" w:rsidTr="00811E67">
        <w:trPr>
          <w:trHeight w:val="813"/>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0310178520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698,2</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698,2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698,2</w:t>
            </w:r>
          </w:p>
        </w:tc>
      </w:tr>
      <w:tr w:rsidR="00811E67" w:rsidTr="00811E67">
        <w:trPr>
          <w:trHeight w:val="813"/>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Cs/>
                <w:color w:val="000000" w:themeColor="text1"/>
                <w:sz w:val="22"/>
                <w:szCs w:val="22"/>
              </w:rPr>
              <w:lastRenderedPageBreak/>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44,7</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0,0</w:t>
            </w:r>
          </w:p>
        </w:tc>
        <w:tc>
          <w:tcPr>
            <w:tcW w:w="1591" w:type="dxa"/>
            <w:tcBorders>
              <w:top w:val="nil"/>
              <w:left w:val="nil"/>
              <w:bottom w:val="single" w:sz="4" w:space="0" w:color="auto"/>
              <w:right w:val="single" w:sz="4" w:space="0" w:color="auto"/>
            </w:tcBorders>
            <w:vAlign w:val="bottom"/>
          </w:tcPr>
          <w:p w:rsidR="00811E67" w:rsidRDefault="00811E67" w:rsidP="00811E67">
            <w:pPr>
              <w:ind w:firstLineChars="450" w:firstLine="990"/>
              <w:jc w:val="both"/>
              <w:rPr>
                <w:sz w:val="22"/>
                <w:szCs w:val="22"/>
              </w:rPr>
            </w:pPr>
            <w:r>
              <w:rPr>
                <w:sz w:val="22"/>
                <w:szCs w:val="22"/>
              </w:rPr>
              <w:t>0,0</w:t>
            </w:r>
          </w:p>
        </w:tc>
      </w:tr>
      <w:tr w:rsidR="00811E67" w:rsidTr="00811E67">
        <w:trPr>
          <w:trHeight w:val="813"/>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color w:val="000000" w:themeColor="text1"/>
                <w:sz w:val="22"/>
                <w:szCs w:val="22"/>
              </w:rPr>
            </w:pPr>
            <w:r>
              <w:rPr>
                <w:sz w:val="22"/>
                <w:szCs w:val="22"/>
              </w:rPr>
              <w:t>Расходы на обеспечение функций муниципальных учреждений (</w:t>
            </w:r>
            <w:r>
              <w:t>Межбюджетные трансферты)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sz w:val="22"/>
                <w:szCs w:val="22"/>
              </w:rPr>
            </w:pPr>
            <w:r>
              <w:rPr>
                <w:sz w:val="22"/>
                <w:szCs w:val="22"/>
              </w:rPr>
              <w:t>10,0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«Благоустройство территории Мазурского сельского поселения»</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lang w:val="en-US"/>
              </w:rPr>
            </w:pPr>
            <w:r>
              <w:rPr>
                <w:b/>
                <w:sz w:val="22"/>
                <w:szCs w:val="22"/>
              </w:rPr>
              <w:t>03101</w:t>
            </w:r>
            <w:r>
              <w:rPr>
                <w:b/>
                <w:sz w:val="22"/>
                <w:szCs w:val="22"/>
                <w:lang w:val="en-US"/>
              </w:rPr>
              <w:t>S8670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lang w:val="en-US"/>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125,0</w:t>
            </w: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r>
              <w:rPr>
                <w:b/>
                <w:sz w:val="22"/>
                <w:szCs w:val="22"/>
              </w:rPr>
              <w:t xml:space="preserve">          70,0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73,0</w:t>
            </w:r>
          </w:p>
        </w:tc>
      </w:tr>
      <w:tr w:rsidR="00811E67" w:rsidTr="00811E67">
        <w:trPr>
          <w:trHeight w:val="391"/>
        </w:trPr>
        <w:tc>
          <w:tcPr>
            <w:tcW w:w="5286" w:type="dxa"/>
            <w:tcBorders>
              <w:top w:val="nil"/>
              <w:left w:val="single" w:sz="4" w:space="0" w:color="auto"/>
              <w:bottom w:val="single" w:sz="4" w:space="0" w:color="auto"/>
              <w:right w:val="single" w:sz="4" w:space="0" w:color="auto"/>
            </w:tcBorders>
          </w:tcPr>
          <w:p w:rsidR="00811E67" w:rsidRDefault="00811E67" w:rsidP="00811E67">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
          <w:p w:rsidR="00811E67" w:rsidRDefault="00811E67" w:rsidP="00811E67">
            <w:pPr>
              <w:rPr>
                <w:szCs w:val="22"/>
              </w:rPr>
            </w:pPr>
            <w:r>
              <w:rPr>
                <w:color w:val="000000"/>
                <w:sz w:val="22"/>
                <w:szCs w:val="22"/>
              </w:rPr>
              <w:t>(за счет средств местного бюджета)</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67,0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12,0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15</w:t>
            </w:r>
            <w:r>
              <w:rPr>
                <w:sz w:val="22"/>
                <w:szCs w:val="22"/>
                <w:lang w:val="en-US"/>
              </w:rPr>
              <w:t>.</w:t>
            </w:r>
            <w:r>
              <w:rPr>
                <w:sz w:val="22"/>
                <w:szCs w:val="22"/>
              </w:rPr>
              <w:t>0</w:t>
            </w:r>
          </w:p>
        </w:tc>
      </w:tr>
      <w:tr w:rsidR="00811E67" w:rsidTr="00811E67">
        <w:trPr>
          <w:trHeight w:val="391"/>
        </w:trPr>
        <w:tc>
          <w:tcPr>
            <w:tcW w:w="5286" w:type="dxa"/>
            <w:tcBorders>
              <w:top w:val="nil"/>
              <w:left w:val="single" w:sz="4" w:space="0" w:color="auto"/>
              <w:bottom w:val="single" w:sz="4" w:space="0" w:color="auto"/>
              <w:right w:val="single" w:sz="4" w:space="0" w:color="auto"/>
            </w:tcBorders>
          </w:tcPr>
          <w:p w:rsidR="00811E67" w:rsidRDefault="00811E67" w:rsidP="00811E67">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 xml:space="preserve">(Закупка </w:t>
            </w:r>
            <w:proofErr w:type="spellStart"/>
            <w:r>
              <w:rPr>
                <w:color w:val="000000" w:themeColor="text1"/>
                <w:sz w:val="22"/>
                <w:szCs w:val="22"/>
              </w:rPr>
              <w:t>товаров</w:t>
            </w:r>
            <w:proofErr w:type="gramStart"/>
            <w:r>
              <w:rPr>
                <w:color w:val="000000" w:themeColor="text1"/>
                <w:sz w:val="22"/>
                <w:szCs w:val="22"/>
              </w:rPr>
              <w:t>,р</w:t>
            </w:r>
            <w:proofErr w:type="gramEnd"/>
            <w:r>
              <w:rPr>
                <w:color w:val="000000" w:themeColor="text1"/>
                <w:sz w:val="22"/>
                <w:szCs w:val="22"/>
              </w:rPr>
              <w:t>абот</w:t>
            </w:r>
            <w:proofErr w:type="spellEnd"/>
            <w:r>
              <w:rPr>
                <w:color w:val="000000" w:themeColor="text1"/>
                <w:sz w:val="22"/>
                <w:szCs w:val="22"/>
              </w:rPr>
              <w:t xml:space="preserve"> и услуг для муниципальных нужд)</w:t>
            </w:r>
          </w:p>
          <w:p w:rsidR="00811E67" w:rsidRDefault="00811E67" w:rsidP="00811E67">
            <w:pPr>
              <w:rPr>
                <w:bCs/>
                <w:color w:val="000000" w:themeColor="text1"/>
                <w:sz w:val="22"/>
                <w:szCs w:val="22"/>
              </w:rPr>
            </w:pPr>
            <w:r>
              <w:rPr>
                <w:color w:val="000000"/>
                <w:sz w:val="22"/>
                <w:szCs w:val="22"/>
              </w:rPr>
              <w:t>(за счет средств областного бюджета)</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r>
      <w:tr w:rsidR="00811E67" w:rsidTr="00811E67">
        <w:trPr>
          <w:trHeight w:val="391"/>
        </w:trPr>
        <w:tc>
          <w:tcPr>
            <w:tcW w:w="5286" w:type="dxa"/>
            <w:tcBorders>
              <w:top w:val="nil"/>
              <w:left w:val="single" w:sz="4" w:space="0" w:color="auto"/>
              <w:bottom w:val="single" w:sz="4" w:space="0" w:color="auto"/>
              <w:right w:val="single" w:sz="4" w:space="0" w:color="auto"/>
            </w:tcBorders>
          </w:tcPr>
          <w:p w:rsidR="00811E67" w:rsidRDefault="00811E67" w:rsidP="00811E67">
            <w:pPr>
              <w:rPr>
                <w:b/>
                <w:bCs/>
              </w:rPr>
            </w:pPr>
            <w:r>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811E67" w:rsidRDefault="00811E67" w:rsidP="00811E67">
            <w:pPr>
              <w:rPr>
                <w:b/>
                <w:bCs/>
                <w:szCs w:val="22"/>
              </w:rPr>
            </w:pPr>
            <w:r>
              <w:rPr>
                <w:b/>
                <w:bCs/>
              </w:rPr>
              <w:t>на 2016-2028 годы»</w:t>
            </w:r>
          </w:p>
        </w:tc>
        <w:tc>
          <w:tcPr>
            <w:tcW w:w="669" w:type="dxa"/>
            <w:tcBorders>
              <w:top w:val="single" w:sz="4" w:space="0" w:color="auto"/>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0500000000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19,2</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«Благоустройство территории Мазурского сельского поселения»</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0510100000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19,2</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Cs/>
                <w:color w:val="000000" w:themeColor="text1"/>
                <w:sz w:val="22"/>
                <w:szCs w:val="22"/>
              </w:rPr>
              <w:t xml:space="preserve">Расходы на обеспечение деятельности муниципальных учреждений </w:t>
            </w:r>
            <w:r>
              <w:rPr>
                <w:color w:val="000000" w:themeColor="text1"/>
                <w:sz w:val="22"/>
                <w:szCs w:val="22"/>
              </w:rPr>
              <w:t>(Закупка товаров, работ и услуг для муниципальных нужд)</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0510190200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19,2</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
                <w:bCs/>
                <w:szCs w:val="22"/>
              </w:rPr>
              <w:t>КУЛЬТУРА, КИНЕМАТОГРАФИЯ</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культура</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rPr>
            </w:pPr>
            <w:r>
              <w:rPr>
                <w:b/>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 xml:space="preserve">Муниципальная программа «Развитие культуры Мазурского сельского поселения Поворинского муниципального </w:t>
            </w:r>
            <w:r>
              <w:rPr>
                <w:b/>
                <w:bCs/>
                <w:szCs w:val="22"/>
              </w:rPr>
              <w:lastRenderedPageBreak/>
              <w:t>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Подпрограмма «Обеспечение реализации муниципальной программы» (Учреждения культуры и мероприятия в сфере культуры и кинематографии)</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«Содержание и финансовое обеспечение деятельности муниципальных учреждений культуры»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 w:val="22"/>
                <w:szCs w:val="22"/>
              </w:rPr>
              <w:t>Расходы на обеспечение функций муниципальных учреждений (</w:t>
            </w:r>
            <w:r>
              <w:t>Межбюджетные трансферты)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sz w:val="22"/>
                <w:szCs w:val="22"/>
              </w:rPr>
            </w:pPr>
          </w:p>
          <w:p w:rsidR="00811E67" w:rsidRDefault="00811E67" w:rsidP="00811E67">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 w:val="22"/>
                <w:szCs w:val="22"/>
              </w:rPr>
              <w:t>Расходы на обеспечение функций муниципальных учреждений (</w:t>
            </w:r>
            <w:r>
              <w:rPr>
                <w:szCs w:val="22"/>
              </w:rPr>
              <w:t xml:space="preserve">Иные </w:t>
            </w:r>
            <w:r>
              <w:t>межбюджетные трансферты)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sz w:val="22"/>
                <w:szCs w:val="22"/>
              </w:rPr>
            </w:pPr>
          </w:p>
          <w:p w:rsidR="00811E67" w:rsidRDefault="00811E67" w:rsidP="00811E67">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СОЦИАЛЬНАЯ ПОЛИТИКА</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sz w:val="22"/>
                <w:szCs w:val="22"/>
              </w:rPr>
            </w:pPr>
            <w:r>
              <w:rPr>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xml:space="preserve">              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Подпрограмма Развитие мер социальной поддержки отдельных категорий граждан</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0150000000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«Развитие мер социальной поддержки отдельных категорий граждан</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0150100000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Пенсионное обеспечение</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0150100000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shd w:val="clear" w:color="auto" w:fill="auto"/>
            <w:vAlign w:val="bottom"/>
          </w:tcPr>
          <w:p w:rsidR="00811E67" w:rsidRDefault="00811E67" w:rsidP="00811E67">
            <w:pPr>
              <w:rPr>
                <w:szCs w:val="22"/>
              </w:rPr>
            </w:pPr>
            <w:r>
              <w:rPr>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669" w:type="dxa"/>
            <w:tcBorders>
              <w:top w:val="single" w:sz="4" w:space="0" w:color="auto"/>
              <w:left w:val="nil"/>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lang w:val="en-US"/>
              </w:rPr>
              <w:t>9</w:t>
            </w:r>
            <w:r>
              <w:rPr>
                <w:sz w:val="22"/>
                <w:szCs w:val="22"/>
              </w:rPr>
              <w:t>14</w:t>
            </w:r>
          </w:p>
        </w:tc>
        <w:tc>
          <w:tcPr>
            <w:tcW w:w="708" w:type="dxa"/>
            <w:tcBorders>
              <w:top w:val="nil"/>
              <w:left w:val="single" w:sz="4" w:space="0" w:color="auto"/>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10</w:t>
            </w:r>
          </w:p>
        </w:tc>
        <w:tc>
          <w:tcPr>
            <w:tcW w:w="1134" w:type="dxa"/>
            <w:tcBorders>
              <w:top w:val="nil"/>
              <w:left w:val="single" w:sz="4" w:space="0" w:color="auto"/>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01</w:t>
            </w:r>
          </w:p>
        </w:tc>
        <w:tc>
          <w:tcPr>
            <w:tcW w:w="1418" w:type="dxa"/>
            <w:tcBorders>
              <w:top w:val="nil"/>
              <w:left w:val="nil"/>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0150190470</w:t>
            </w:r>
          </w:p>
        </w:tc>
        <w:tc>
          <w:tcPr>
            <w:tcW w:w="992" w:type="dxa"/>
            <w:tcBorders>
              <w:top w:val="nil"/>
              <w:left w:val="nil"/>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300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r>
      <w:tr w:rsidR="00811E67" w:rsidTr="00811E67">
        <w:trPr>
          <w:trHeight w:val="90"/>
        </w:trPr>
        <w:tc>
          <w:tcPr>
            <w:tcW w:w="5286" w:type="dxa"/>
            <w:vMerge w:val="restart"/>
            <w:tcBorders>
              <w:top w:val="nil"/>
              <w:left w:val="single" w:sz="4" w:space="0" w:color="auto"/>
              <w:right w:val="single" w:sz="4" w:space="0" w:color="auto"/>
            </w:tcBorders>
          </w:tcPr>
          <w:p w:rsidR="00811E67" w:rsidRDefault="00811E67" w:rsidP="00811E67">
            <w:pPr>
              <w:jc w:val="right"/>
              <w:rPr>
                <w:sz w:val="22"/>
                <w:szCs w:val="22"/>
              </w:rPr>
            </w:pPr>
          </w:p>
          <w:p w:rsidR="00811E67" w:rsidRDefault="00811E67" w:rsidP="00811E67">
            <w:pPr>
              <w:rPr>
                <w:szCs w:val="22"/>
              </w:rPr>
            </w:pPr>
            <w:r>
              <w:rPr>
                <w:szCs w:val="22"/>
              </w:rPr>
              <w:lastRenderedPageBreak/>
              <w:t>Выборы Совета народных депутатов</w:t>
            </w:r>
          </w:p>
          <w:p w:rsidR="00811E67" w:rsidRDefault="00811E67" w:rsidP="00811E67">
            <w:pPr>
              <w:rPr>
                <w:sz w:val="22"/>
                <w:szCs w:val="22"/>
              </w:rPr>
            </w:pP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sz w:val="22"/>
                <w:szCs w:val="22"/>
              </w:rPr>
            </w:pPr>
            <w:r>
              <w:rPr>
                <w:sz w:val="22"/>
                <w:szCs w:val="22"/>
              </w:rPr>
              <w:lastRenderedPageBreak/>
              <w:t>914</w:t>
            </w:r>
          </w:p>
        </w:tc>
        <w:tc>
          <w:tcPr>
            <w:tcW w:w="708" w:type="dxa"/>
            <w:tcBorders>
              <w:top w:val="nil"/>
              <w:left w:val="single" w:sz="4" w:space="0" w:color="auto"/>
              <w:bottom w:val="single" w:sz="4" w:space="0" w:color="auto"/>
              <w:right w:val="single" w:sz="4" w:space="0" w:color="auto"/>
            </w:tcBorders>
          </w:tcPr>
          <w:p w:rsidR="00811E67" w:rsidRDefault="00811E67" w:rsidP="00811E67">
            <w:pPr>
              <w:jc w:val="center"/>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tcPr>
          <w:p w:rsidR="00811E67" w:rsidRDefault="00811E67" w:rsidP="00811E67">
            <w:pPr>
              <w:rPr>
                <w:sz w:val="22"/>
                <w:szCs w:val="22"/>
              </w:rPr>
            </w:pPr>
            <w:r>
              <w:rPr>
                <w:sz w:val="22"/>
                <w:szCs w:val="22"/>
              </w:rPr>
              <w:t xml:space="preserve">           07</w:t>
            </w:r>
          </w:p>
        </w:tc>
        <w:tc>
          <w:tcPr>
            <w:tcW w:w="1418" w:type="dxa"/>
            <w:tcBorders>
              <w:top w:val="nil"/>
              <w:left w:val="nil"/>
              <w:bottom w:val="single" w:sz="4" w:space="0" w:color="auto"/>
              <w:right w:val="single" w:sz="4" w:space="0" w:color="auto"/>
            </w:tcBorders>
          </w:tcPr>
          <w:p w:rsidR="00811E67" w:rsidRDefault="00811E67" w:rsidP="00811E67">
            <w:pPr>
              <w:jc w:val="center"/>
              <w:rPr>
                <w:sz w:val="22"/>
                <w:szCs w:val="22"/>
              </w:rPr>
            </w:pPr>
          </w:p>
        </w:tc>
        <w:tc>
          <w:tcPr>
            <w:tcW w:w="992" w:type="dxa"/>
            <w:tcBorders>
              <w:top w:val="nil"/>
              <w:left w:val="nil"/>
              <w:bottom w:val="single" w:sz="4" w:space="0" w:color="auto"/>
              <w:right w:val="single" w:sz="4" w:space="0" w:color="auto"/>
            </w:tcBorders>
          </w:tcPr>
          <w:p w:rsidR="00811E67" w:rsidRDefault="00811E67" w:rsidP="00811E67">
            <w:pPr>
              <w:rPr>
                <w:sz w:val="22"/>
                <w:szCs w:val="22"/>
              </w:rPr>
            </w:pPr>
            <w:r>
              <w:rPr>
                <w:sz w:val="22"/>
                <w:szCs w:val="22"/>
              </w:rPr>
              <w:br w:type="textWrapping" w:clear="all"/>
            </w:r>
          </w:p>
        </w:tc>
        <w:tc>
          <w:tcPr>
            <w:tcW w:w="1276" w:type="dxa"/>
            <w:tcBorders>
              <w:top w:val="nil"/>
              <w:left w:val="nil"/>
              <w:bottom w:val="single" w:sz="4" w:space="0" w:color="auto"/>
              <w:right w:val="single" w:sz="4" w:space="0" w:color="auto"/>
            </w:tcBorders>
          </w:tcPr>
          <w:p w:rsidR="00811E67" w:rsidRDefault="00811E67" w:rsidP="00811E67">
            <w:pPr>
              <w:jc w:val="center"/>
              <w:rPr>
                <w:sz w:val="22"/>
                <w:szCs w:val="22"/>
              </w:rPr>
            </w:pPr>
            <w:r>
              <w:rPr>
                <w:sz w:val="22"/>
                <w:szCs w:val="22"/>
              </w:rPr>
              <w:t xml:space="preserve">        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r>
      <w:tr w:rsidR="00811E67" w:rsidTr="00811E67">
        <w:trPr>
          <w:trHeight w:val="20"/>
        </w:trPr>
        <w:tc>
          <w:tcPr>
            <w:tcW w:w="5286" w:type="dxa"/>
            <w:vMerge/>
            <w:tcBorders>
              <w:left w:val="single" w:sz="4" w:space="0" w:color="auto"/>
              <w:bottom w:val="single" w:sz="4" w:space="0" w:color="auto"/>
              <w:right w:val="single" w:sz="4" w:space="0" w:color="auto"/>
            </w:tcBorders>
            <w:vAlign w:val="bottom"/>
          </w:tcPr>
          <w:p w:rsidR="00811E67" w:rsidRDefault="00811E67" w:rsidP="00811E67">
            <w:pPr>
              <w:rPr>
                <w:b/>
                <w:szCs w:val="22"/>
              </w:rPr>
            </w:pP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sz w:val="22"/>
                <w:szCs w:val="22"/>
              </w:rPr>
            </w:pPr>
          </w:p>
          <w:p w:rsidR="00811E67" w:rsidRDefault="00811E67" w:rsidP="00811E67">
            <w:pPr>
              <w:jc w:val="right"/>
              <w:rPr>
                <w:sz w:val="22"/>
                <w:szCs w:val="22"/>
              </w:rPr>
            </w:pPr>
            <w:r>
              <w:rPr>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07</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9410090110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p>
          <w:p w:rsidR="00811E67" w:rsidRDefault="00811E67" w:rsidP="00811E67">
            <w:pPr>
              <w:rPr>
                <w:szCs w:val="22"/>
              </w:rPr>
            </w:pPr>
            <w:r>
              <w:rPr>
                <w:szCs w:val="22"/>
              </w:rPr>
              <w:t>Иные бюджетные ассигнования</w:t>
            </w:r>
          </w:p>
        </w:tc>
        <w:tc>
          <w:tcPr>
            <w:tcW w:w="669"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07</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9410090110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r>
    </w:tbl>
    <w:p w:rsidR="00811E67" w:rsidRDefault="00811E67" w:rsidP="00811E67">
      <w:pPr>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0"/>
          <w:szCs w:val="20"/>
        </w:rPr>
      </w:pPr>
    </w:p>
    <w:p w:rsidR="00811E67" w:rsidRDefault="00811E67" w:rsidP="00811E67">
      <w:pPr>
        <w:jc w:val="right"/>
        <w:rPr>
          <w:sz w:val="20"/>
          <w:szCs w:val="20"/>
        </w:rPr>
      </w:pPr>
      <w:r>
        <w:rPr>
          <w:sz w:val="20"/>
          <w:szCs w:val="20"/>
        </w:rPr>
        <w:t>Приложение № 3</w:t>
      </w:r>
    </w:p>
    <w:p w:rsidR="00811E67" w:rsidRDefault="00811E67" w:rsidP="00811E67">
      <w:pPr>
        <w:jc w:val="right"/>
        <w:rPr>
          <w:sz w:val="20"/>
          <w:szCs w:val="20"/>
        </w:rPr>
      </w:pPr>
      <w:r>
        <w:rPr>
          <w:sz w:val="20"/>
          <w:szCs w:val="20"/>
        </w:rPr>
        <w:t xml:space="preserve">к решению Совета народных депутатов </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 год и </w:t>
      </w:r>
      <w:proofErr w:type="gramStart"/>
      <w:r>
        <w:rPr>
          <w:sz w:val="20"/>
          <w:szCs w:val="20"/>
        </w:rPr>
        <w:t>на</w:t>
      </w:r>
      <w:proofErr w:type="gramEnd"/>
    </w:p>
    <w:p w:rsidR="00811E67" w:rsidRDefault="00811E67" w:rsidP="00811E67">
      <w:pPr>
        <w:jc w:val="right"/>
        <w:rPr>
          <w:sz w:val="20"/>
          <w:szCs w:val="20"/>
        </w:rPr>
      </w:pPr>
      <w:r>
        <w:rPr>
          <w:sz w:val="20"/>
          <w:szCs w:val="20"/>
        </w:rPr>
        <w:t>плановый период 2026 и 2027 года»</w:t>
      </w:r>
    </w:p>
    <w:p w:rsidR="001300AB" w:rsidRDefault="001300AB" w:rsidP="001300AB">
      <w:pPr>
        <w:pStyle w:val="af0"/>
        <w:jc w:val="right"/>
        <w:rPr>
          <w:b w:val="0"/>
          <w:sz w:val="22"/>
          <w:szCs w:val="22"/>
        </w:rPr>
      </w:pPr>
      <w:r>
        <w:rPr>
          <w:b w:val="0"/>
          <w:sz w:val="22"/>
          <w:szCs w:val="22"/>
        </w:rPr>
        <w:t>о</w:t>
      </w:r>
      <w:r>
        <w:rPr>
          <w:b w:val="0"/>
          <w:bCs w:val="0"/>
          <w:color w:val="000000"/>
          <w:sz w:val="22"/>
          <w:szCs w:val="22"/>
          <w:shd w:val="clear" w:color="auto" w:fill="FFFFFF"/>
        </w:rPr>
        <w:t>т 26.12.2024 г.   №30</w:t>
      </w:r>
    </w:p>
    <w:p w:rsidR="001300AB" w:rsidRDefault="001300AB" w:rsidP="00811E67">
      <w:pPr>
        <w:jc w:val="center"/>
        <w:rPr>
          <w:b/>
          <w:sz w:val="22"/>
          <w:szCs w:val="22"/>
        </w:rPr>
      </w:pPr>
    </w:p>
    <w:p w:rsidR="00811E67" w:rsidRDefault="00811E67" w:rsidP="00811E67">
      <w:pPr>
        <w:jc w:val="center"/>
        <w:rPr>
          <w:b/>
          <w:sz w:val="22"/>
          <w:szCs w:val="22"/>
        </w:rPr>
      </w:pPr>
      <w:r>
        <w:rPr>
          <w:b/>
          <w:sz w:val="22"/>
          <w:szCs w:val="22"/>
        </w:rPr>
        <w:t>Распределение бюджетных ассигнований по разделам, подразделам, целевым статьям (муниципальным программам),</w:t>
      </w:r>
    </w:p>
    <w:p w:rsidR="00811E67" w:rsidRDefault="00811E67" w:rsidP="00811E67">
      <w:pPr>
        <w:jc w:val="center"/>
        <w:rPr>
          <w:b/>
          <w:sz w:val="22"/>
          <w:szCs w:val="22"/>
        </w:rPr>
      </w:pPr>
      <w:r>
        <w:rPr>
          <w:b/>
          <w:sz w:val="22"/>
          <w:szCs w:val="22"/>
        </w:rPr>
        <w:t xml:space="preserve">группам </w:t>
      </w:r>
      <w:proofErr w:type="gramStart"/>
      <w:r>
        <w:rPr>
          <w:b/>
          <w:sz w:val="22"/>
          <w:szCs w:val="22"/>
        </w:rPr>
        <w:t>видов расходов классификации расходов бюджета Мазурского сельского поселения</w:t>
      </w:r>
      <w:proofErr w:type="gramEnd"/>
    </w:p>
    <w:p w:rsidR="00811E67" w:rsidRDefault="00811E67" w:rsidP="00811E67">
      <w:pPr>
        <w:jc w:val="center"/>
        <w:rPr>
          <w:b/>
          <w:sz w:val="22"/>
          <w:szCs w:val="22"/>
        </w:rPr>
      </w:pPr>
      <w:r>
        <w:rPr>
          <w:b/>
          <w:sz w:val="22"/>
          <w:szCs w:val="22"/>
        </w:rPr>
        <w:t>на 2025 год и на плановый период 2026 и 2027 года</w:t>
      </w:r>
    </w:p>
    <w:p w:rsidR="00811E67" w:rsidRDefault="00811E67" w:rsidP="00811E67">
      <w:pPr>
        <w:jc w:val="right"/>
        <w:rPr>
          <w:b/>
          <w:sz w:val="22"/>
          <w:szCs w:val="22"/>
        </w:rPr>
      </w:pPr>
    </w:p>
    <w:p w:rsidR="00811E67" w:rsidRDefault="00811E67" w:rsidP="00811E67">
      <w:pPr>
        <w:jc w:val="right"/>
        <w:rPr>
          <w:b/>
          <w:sz w:val="20"/>
          <w:szCs w:val="20"/>
        </w:rPr>
      </w:pPr>
      <w:r>
        <w:rPr>
          <w:sz w:val="20"/>
          <w:szCs w:val="20"/>
        </w:rPr>
        <w:t xml:space="preserve">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p w:rsidR="00811E67" w:rsidRDefault="00811E67" w:rsidP="00811E67">
      <w:pPr>
        <w:tabs>
          <w:tab w:val="left" w:pos="180"/>
        </w:tabs>
        <w:rPr>
          <w:b/>
          <w:sz w:val="22"/>
          <w:szCs w:val="22"/>
        </w:rPr>
      </w:pPr>
      <w:r>
        <w:rPr>
          <w:b/>
          <w:sz w:val="22"/>
          <w:szCs w:val="22"/>
        </w:rPr>
        <w:tab/>
      </w:r>
    </w:p>
    <w:tbl>
      <w:tblPr>
        <w:tblpPr w:leftFromText="180" w:rightFromText="180" w:vertAnchor="text" w:tblpY="1"/>
        <w:tblOverlap w:val="never"/>
        <w:tblW w:w="13681" w:type="dxa"/>
        <w:tblLayout w:type="fixed"/>
        <w:tblLook w:val="04A0" w:firstRow="1" w:lastRow="0" w:firstColumn="1" w:lastColumn="0" w:noHBand="0" w:noVBand="1"/>
      </w:tblPr>
      <w:tblGrid>
        <w:gridCol w:w="5286"/>
        <w:gridCol w:w="708"/>
        <w:gridCol w:w="1134"/>
        <w:gridCol w:w="1418"/>
        <w:gridCol w:w="992"/>
        <w:gridCol w:w="1276"/>
        <w:gridCol w:w="1276"/>
        <w:gridCol w:w="1591"/>
      </w:tblGrid>
      <w:tr w:rsidR="00811E67" w:rsidTr="00811E67">
        <w:trPr>
          <w:trHeight w:val="20"/>
          <w:tblHeader/>
        </w:trPr>
        <w:tc>
          <w:tcPr>
            <w:tcW w:w="5286" w:type="dxa"/>
            <w:tcBorders>
              <w:top w:val="single" w:sz="4" w:space="0" w:color="auto"/>
              <w:left w:val="single" w:sz="4" w:space="0" w:color="auto"/>
              <w:bottom w:val="single" w:sz="4" w:space="0" w:color="auto"/>
              <w:right w:val="single" w:sz="4" w:space="0" w:color="auto"/>
            </w:tcBorders>
          </w:tcPr>
          <w:p w:rsidR="00811E67" w:rsidRDefault="00811E67" w:rsidP="00811E67">
            <w:pPr>
              <w:rPr>
                <w:b/>
                <w:bCs/>
                <w:szCs w:val="22"/>
              </w:rPr>
            </w:pPr>
            <w:r>
              <w:rPr>
                <w:b/>
                <w:bCs/>
                <w:szCs w:val="22"/>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proofErr w:type="gramStart"/>
            <w:r>
              <w:rPr>
                <w:b/>
                <w:bCs/>
                <w:sz w:val="22"/>
                <w:szCs w:val="22"/>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ЦСР</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r>
              <w:rPr>
                <w:b/>
                <w:bCs/>
                <w:sz w:val="22"/>
                <w:szCs w:val="22"/>
              </w:rPr>
              <w:t>ВР</w:t>
            </w:r>
          </w:p>
        </w:tc>
        <w:tc>
          <w:tcPr>
            <w:tcW w:w="4143" w:type="dxa"/>
            <w:gridSpan w:val="3"/>
            <w:tcBorders>
              <w:top w:val="single" w:sz="4" w:space="0" w:color="auto"/>
              <w:left w:val="nil"/>
              <w:bottom w:val="single" w:sz="4" w:space="0" w:color="auto"/>
              <w:right w:val="single" w:sz="4" w:space="0" w:color="auto"/>
            </w:tcBorders>
            <w:noWrap/>
          </w:tcPr>
          <w:p w:rsidR="00811E67" w:rsidRDefault="00811E67" w:rsidP="00811E67">
            <w:pPr>
              <w:jc w:val="center"/>
              <w:rPr>
                <w:b/>
                <w:bCs/>
                <w:sz w:val="22"/>
                <w:szCs w:val="22"/>
              </w:rPr>
            </w:pPr>
            <w:r>
              <w:rPr>
                <w:b/>
                <w:bCs/>
                <w:sz w:val="22"/>
                <w:szCs w:val="22"/>
              </w:rPr>
              <w:t>Сумма</w:t>
            </w:r>
          </w:p>
          <w:p w:rsidR="00811E67" w:rsidRDefault="00811E67" w:rsidP="00811E67">
            <w:pPr>
              <w:jc w:val="center"/>
              <w:rPr>
                <w:b/>
                <w:bCs/>
                <w:sz w:val="22"/>
                <w:szCs w:val="22"/>
              </w:rPr>
            </w:pPr>
            <w:r>
              <w:rPr>
                <w:b/>
                <w:bCs/>
                <w:sz w:val="22"/>
                <w:szCs w:val="22"/>
              </w:rPr>
              <w:t>(</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811E67" w:rsidTr="00811E67">
        <w:trPr>
          <w:trHeight w:val="20"/>
          <w:tblHeader/>
        </w:trPr>
        <w:tc>
          <w:tcPr>
            <w:tcW w:w="5286"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Cs w:val="22"/>
              </w:rPr>
            </w:pPr>
            <w:r>
              <w:rPr>
                <w:b/>
                <w:bCs/>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r>
              <w:rPr>
                <w:b/>
                <w:bCs/>
                <w:sz w:val="22"/>
                <w:szCs w:val="22"/>
              </w:rPr>
              <w:t>5</w:t>
            </w:r>
          </w:p>
        </w:tc>
        <w:tc>
          <w:tcPr>
            <w:tcW w:w="1276" w:type="dxa"/>
            <w:tcBorders>
              <w:top w:val="single" w:sz="4" w:space="0" w:color="auto"/>
              <w:left w:val="nil"/>
              <w:bottom w:val="single" w:sz="4" w:space="0" w:color="auto"/>
              <w:right w:val="single" w:sz="4" w:space="0" w:color="auto"/>
            </w:tcBorders>
            <w:noWrap/>
            <w:vAlign w:val="center"/>
          </w:tcPr>
          <w:p w:rsidR="00811E67" w:rsidRDefault="00811E67" w:rsidP="00811E67">
            <w:pPr>
              <w:jc w:val="center"/>
              <w:rPr>
                <w:b/>
                <w:bCs/>
                <w:sz w:val="22"/>
                <w:szCs w:val="22"/>
              </w:rPr>
            </w:pPr>
            <w:r>
              <w:rPr>
                <w:b/>
                <w:bCs/>
                <w:sz w:val="22"/>
                <w:szCs w:val="22"/>
              </w:rPr>
              <w:t>2025г</w:t>
            </w:r>
          </w:p>
        </w:tc>
        <w:tc>
          <w:tcPr>
            <w:tcW w:w="1276" w:type="dxa"/>
            <w:tcBorders>
              <w:top w:val="single" w:sz="4" w:space="0" w:color="auto"/>
              <w:left w:val="nil"/>
              <w:bottom w:val="single" w:sz="4" w:space="0" w:color="auto"/>
              <w:right w:val="single" w:sz="4" w:space="0" w:color="auto"/>
            </w:tcBorders>
          </w:tcPr>
          <w:p w:rsidR="00811E67" w:rsidRDefault="00811E67" w:rsidP="00811E67">
            <w:pPr>
              <w:jc w:val="center"/>
              <w:rPr>
                <w:b/>
                <w:bCs/>
                <w:sz w:val="22"/>
                <w:szCs w:val="22"/>
              </w:rPr>
            </w:pPr>
            <w:r>
              <w:rPr>
                <w:b/>
                <w:bCs/>
                <w:sz w:val="22"/>
                <w:szCs w:val="22"/>
              </w:rPr>
              <w:t>2026г</w:t>
            </w:r>
          </w:p>
        </w:tc>
        <w:tc>
          <w:tcPr>
            <w:tcW w:w="1591" w:type="dxa"/>
            <w:tcBorders>
              <w:top w:val="single" w:sz="4" w:space="0" w:color="auto"/>
              <w:left w:val="nil"/>
              <w:bottom w:val="single" w:sz="4" w:space="0" w:color="auto"/>
              <w:right w:val="single" w:sz="4" w:space="0" w:color="auto"/>
            </w:tcBorders>
          </w:tcPr>
          <w:p w:rsidR="00811E67" w:rsidRDefault="00811E67" w:rsidP="00811E67">
            <w:pPr>
              <w:jc w:val="center"/>
              <w:rPr>
                <w:b/>
                <w:bCs/>
                <w:sz w:val="22"/>
                <w:szCs w:val="22"/>
              </w:rPr>
            </w:pPr>
            <w:r>
              <w:rPr>
                <w:b/>
                <w:bCs/>
                <w:sz w:val="22"/>
                <w:szCs w:val="22"/>
              </w:rPr>
              <w:t>2027г</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ВСЕГО</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p w:rsidR="00811E67" w:rsidRDefault="00811E67" w:rsidP="00811E67">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276" w:type="dxa"/>
            <w:tcBorders>
              <w:top w:val="single" w:sz="4" w:space="0" w:color="auto"/>
              <w:left w:val="nil"/>
              <w:bottom w:val="single" w:sz="4" w:space="0" w:color="auto"/>
              <w:right w:val="single" w:sz="4" w:space="0" w:color="auto"/>
            </w:tcBorders>
            <w:noWrap/>
            <w:vAlign w:val="bottom"/>
          </w:tcPr>
          <w:p w:rsidR="00811E67" w:rsidRPr="00811E67" w:rsidRDefault="00811E67" w:rsidP="00811E67">
            <w:pPr>
              <w:jc w:val="right"/>
              <w:rPr>
                <w:b/>
                <w:bCs/>
                <w:sz w:val="22"/>
                <w:szCs w:val="22"/>
                <w:lang w:val="en-US"/>
              </w:rPr>
            </w:pPr>
            <w:r w:rsidRPr="00811E67">
              <w:rPr>
                <w:b/>
                <w:bCs/>
                <w:sz w:val="22"/>
                <w:szCs w:val="22"/>
              </w:rPr>
              <w:t>12290,7</w:t>
            </w:r>
          </w:p>
        </w:tc>
        <w:tc>
          <w:tcPr>
            <w:tcW w:w="1276" w:type="dxa"/>
            <w:tcBorders>
              <w:top w:val="single" w:sz="4" w:space="0" w:color="auto"/>
              <w:left w:val="nil"/>
              <w:bottom w:val="single" w:sz="4" w:space="0" w:color="auto"/>
              <w:right w:val="single" w:sz="4" w:space="0" w:color="auto"/>
            </w:tcBorders>
            <w:vAlign w:val="bottom"/>
          </w:tcPr>
          <w:p w:rsidR="00811E67" w:rsidRPr="00811E67" w:rsidRDefault="00811E67" w:rsidP="00811E67">
            <w:pPr>
              <w:jc w:val="right"/>
              <w:rPr>
                <w:b/>
                <w:bCs/>
                <w:sz w:val="22"/>
                <w:szCs w:val="22"/>
              </w:rPr>
            </w:pPr>
            <w:r w:rsidRPr="00811E67">
              <w:rPr>
                <w:b/>
                <w:bCs/>
                <w:sz w:val="22"/>
                <w:szCs w:val="22"/>
              </w:rPr>
              <w:t>8252,6</w:t>
            </w:r>
          </w:p>
        </w:tc>
        <w:tc>
          <w:tcPr>
            <w:tcW w:w="1591" w:type="dxa"/>
            <w:tcBorders>
              <w:top w:val="single" w:sz="4" w:space="0" w:color="auto"/>
              <w:left w:val="nil"/>
              <w:bottom w:val="single" w:sz="4" w:space="0" w:color="auto"/>
              <w:right w:val="single" w:sz="4" w:space="0" w:color="auto"/>
            </w:tcBorders>
            <w:vAlign w:val="bottom"/>
          </w:tcPr>
          <w:p w:rsidR="00811E67" w:rsidRPr="00811E67" w:rsidRDefault="00811E67" w:rsidP="00811E67">
            <w:pPr>
              <w:jc w:val="right"/>
              <w:rPr>
                <w:b/>
                <w:bCs/>
                <w:sz w:val="22"/>
                <w:szCs w:val="22"/>
              </w:rPr>
            </w:pPr>
            <w:r w:rsidRPr="00811E67">
              <w:rPr>
                <w:b/>
                <w:bCs/>
                <w:sz w:val="22"/>
                <w:szCs w:val="22"/>
              </w:rPr>
              <w:t>8711,5</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Администрация Мазурского сельского поселения Поворинского муниципального района Воронежской области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tcPr>
          <w:p w:rsidR="00811E67" w:rsidRDefault="00811E67" w:rsidP="00811E67">
            <w:pPr>
              <w:jc w:val="right"/>
              <w:rPr>
                <w:b/>
                <w:bCs/>
                <w:sz w:val="22"/>
                <w:szCs w:val="22"/>
              </w:rPr>
            </w:pP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Общегосударственные вопросы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center"/>
              <w:rPr>
                <w:b/>
                <w:bCs/>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3000,0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1690,2</w:t>
            </w:r>
          </w:p>
        </w:tc>
        <w:tc>
          <w:tcPr>
            <w:tcW w:w="1591" w:type="dxa"/>
            <w:tcBorders>
              <w:top w:val="nil"/>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1553,2</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Подпрограмма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547,0</w:t>
            </w:r>
          </w:p>
        </w:tc>
      </w:tr>
      <w:tr w:rsidR="00811E67" w:rsidTr="00811E67">
        <w:trPr>
          <w:trHeight w:val="40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0110192020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547,0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547,0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1053,2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lang w:val="en-US"/>
              </w:rPr>
            </w:pPr>
          </w:p>
          <w:p w:rsidR="00811E67" w:rsidRDefault="00811E67" w:rsidP="00811E67">
            <w:pPr>
              <w:jc w:val="right"/>
              <w:rPr>
                <w:b/>
                <w:sz w:val="22"/>
                <w:szCs w:val="22"/>
                <w:lang w:val="en-US"/>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t>1820,</w:t>
            </w:r>
            <w:r>
              <w:rPr>
                <w:lang w:val="en-US"/>
              </w:rPr>
              <w:t>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1053,2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1053,2</w:t>
            </w:r>
          </w:p>
        </w:tc>
        <w:tc>
          <w:tcPr>
            <w:tcW w:w="1591" w:type="dxa"/>
            <w:tcBorders>
              <w:top w:val="nil"/>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1820,0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1053,2</w:t>
            </w:r>
          </w:p>
        </w:tc>
        <w:tc>
          <w:tcPr>
            <w:tcW w:w="1591" w:type="dxa"/>
            <w:tcBorders>
              <w:top w:val="nil"/>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916,2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szCs w:val="22"/>
              </w:rPr>
              <w:t xml:space="preserve">Расходы на обеспечение функций </w:t>
            </w:r>
            <w:r>
              <w:rPr>
                <w:szCs w:val="22"/>
              </w:rPr>
              <w:lastRenderedPageBreak/>
              <w:t>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lastRenderedPageBreak/>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794,2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679,4</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lastRenderedPageBreak/>
              <w:t>Расходы на обеспечение функций муниципальных органо</w:t>
            </w:r>
            <w:proofErr w:type="gramStart"/>
            <w:r>
              <w:rPr>
                <w:szCs w:val="22"/>
              </w:rPr>
              <w:t>в(</w:t>
            </w:r>
            <w:proofErr w:type="gramEnd"/>
            <w:r>
              <w:rPr>
                <w:szCs w:val="22"/>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313,0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234,0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166,8</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бюджетные ассигнования)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27,0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25,0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70,0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Резервные фонды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xml:space="preserve">            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Подпрограмма»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0120000000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0120100000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r>
      <w:tr w:rsidR="00811E67" w:rsidTr="00811E67">
        <w:trPr>
          <w:trHeight w:val="289"/>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0120120570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szCs w:val="22"/>
              </w:rPr>
              <w:t xml:space="preserve">Муниципальная программа </w:t>
            </w:r>
            <w:r>
              <w:rPr>
                <w:b/>
                <w:szCs w:val="22"/>
              </w:rPr>
              <w:lastRenderedPageBreak/>
              <w:t>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lastRenderedPageBreak/>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bCs/>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lastRenderedPageBreak/>
              <w:t>Подпрограмма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bCs/>
                <w:sz w:val="22"/>
                <w:szCs w:val="22"/>
              </w:rPr>
              <w:t>0110000000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bCs/>
                <w:sz w:val="22"/>
                <w:szCs w:val="22"/>
              </w:rPr>
              <w:t>0110100000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Pr>
                <w:szCs w:val="22"/>
              </w:rP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Pr>
                <w:szCs w:val="22"/>
              </w:rPr>
              <w:t>Иные 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Cs/>
                <w:sz w:val="22"/>
                <w:szCs w:val="22"/>
              </w:rPr>
              <w:t>0110192010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80,0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«Управление муниципальными финансами»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center"/>
              <w:rPr>
                <w:b/>
                <w:bCs/>
                <w:sz w:val="22"/>
                <w:szCs w:val="22"/>
              </w:rPr>
            </w:pPr>
          </w:p>
          <w:p w:rsidR="00811E67" w:rsidRDefault="00811E67" w:rsidP="00811E67">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0130000000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tcPr>
          <w:p w:rsidR="00811E67" w:rsidRDefault="00811E67" w:rsidP="00811E67">
            <w:pPr>
              <w:rPr>
                <w:b/>
                <w:bCs/>
                <w:szCs w:val="22"/>
              </w:rPr>
            </w:pPr>
            <w:r>
              <w:rPr>
                <w:b/>
                <w:bCs/>
                <w:szCs w:val="22"/>
              </w:rPr>
              <w:t>Основные мероприятия «Содержание и финансовое обеспечение ВУР».</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p>
          <w:p w:rsidR="00811E67" w:rsidRDefault="00811E67" w:rsidP="00811E67">
            <w:pPr>
              <w:jc w:val="center"/>
              <w:rPr>
                <w:b/>
                <w:sz w:val="22"/>
                <w:szCs w:val="22"/>
              </w:rPr>
            </w:pPr>
            <w:r>
              <w:rPr>
                <w:b/>
                <w:sz w:val="22"/>
                <w:szCs w:val="22"/>
              </w:rPr>
              <w:t>0130100000</w:t>
            </w:r>
          </w:p>
        </w:tc>
        <w:tc>
          <w:tcPr>
            <w:tcW w:w="992" w:type="dxa"/>
            <w:tcBorders>
              <w:top w:val="nil"/>
              <w:left w:val="nil"/>
              <w:bottom w:val="single" w:sz="4" w:space="0" w:color="auto"/>
              <w:right w:val="single" w:sz="4" w:space="0" w:color="auto"/>
            </w:tcBorders>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sz w:val="22"/>
                <w:szCs w:val="22"/>
              </w:rPr>
              <w:t xml:space="preserve">Расходы на осуществление первичного воинского учета на территориях, где отсутствуют военные </w:t>
            </w:r>
            <w:r>
              <w:rPr>
                <w:sz w:val="22"/>
                <w:szCs w:val="22"/>
              </w:rPr>
              <w:lastRenderedPageBreak/>
              <w:t xml:space="preserve">комиссариаты </w:t>
            </w:r>
            <w:r>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lastRenderedPageBreak/>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r>
              <w:rPr>
                <w:color w:val="000000"/>
                <w:sz w:val="22"/>
                <w:szCs w:val="22"/>
                <w:lang w:val="en-US"/>
              </w:rPr>
              <w:t>1</w:t>
            </w:r>
            <w:r>
              <w:rPr>
                <w:color w:val="000000"/>
                <w:sz w:val="22"/>
                <w:szCs w:val="22"/>
              </w:rPr>
              <w:t>44,0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r>
              <w:rPr>
                <w:color w:val="000000"/>
              </w:rPr>
              <w:lastRenderedPageBreak/>
              <w:t>147,2</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r>
              <w:rPr>
                <w:color w:val="000000"/>
                <w:sz w:val="22"/>
                <w:szCs w:val="22"/>
              </w:rPr>
              <w:t>150,0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 w:val="22"/>
                <w:szCs w:val="22"/>
              </w:rPr>
              <w:lastRenderedPageBreak/>
              <w:t xml:space="preserve">Расходы на осуществление первичного воинского учета на территориях, где отсутствуют военные комиссариаты </w:t>
            </w:r>
            <w:r>
              <w:rPr>
                <w:bCs/>
                <w:sz w:val="22"/>
                <w:szCs w:val="22"/>
              </w:rPr>
              <w:t>(Закупка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0130151180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center"/>
              <w:rPr>
                <w:color w:val="000000"/>
                <w:lang w:val="en-US"/>
              </w:rPr>
            </w:pPr>
            <w:r>
              <w:rPr>
                <w:color w:val="000000"/>
                <w:sz w:val="22"/>
                <w:szCs w:val="22"/>
              </w:rPr>
              <w:t xml:space="preserve">        19,0</w:t>
            </w:r>
          </w:p>
        </w:tc>
        <w:tc>
          <w:tcPr>
            <w:tcW w:w="1276"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r>
              <w:rPr>
                <w:color w:val="000000"/>
                <w:sz w:val="22"/>
                <w:szCs w:val="22"/>
              </w:rPr>
              <w:t>30,7</w:t>
            </w:r>
          </w:p>
        </w:tc>
        <w:tc>
          <w:tcPr>
            <w:tcW w:w="1591" w:type="dxa"/>
            <w:tcBorders>
              <w:top w:val="nil"/>
              <w:left w:val="nil"/>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r>
              <w:rPr>
                <w:color w:val="000000"/>
                <w:sz w:val="22"/>
                <w:szCs w:val="22"/>
              </w:rPr>
              <w:t>34,1</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sz w:val="22"/>
                <w:szCs w:val="22"/>
              </w:rPr>
            </w:pPr>
            <w:r>
              <w:rPr>
                <w:b/>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3345,0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 xml:space="preserve">              913,8</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lang w:val="en-US"/>
              </w:rPr>
            </w:pPr>
            <w:r>
              <w:rPr>
                <w:b/>
                <w:bCs/>
                <w:sz w:val="22"/>
                <w:szCs w:val="22"/>
              </w:rPr>
              <w:t xml:space="preserve">        3345,0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lang w:val="en-US"/>
              </w:rPr>
            </w:pPr>
            <w:r>
              <w:rPr>
                <w:b/>
                <w:bCs/>
                <w:sz w:val="22"/>
                <w:szCs w:val="22"/>
              </w:rPr>
              <w:t>713,1</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913,8</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«Развитие и модернизация защиты населения от угроз чрезвычайных ситуаций и пожаров»</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lang w:val="en-US"/>
              </w:rPr>
            </w:pPr>
            <w:r>
              <w:rPr>
                <w:b/>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«Обеспечение безопасности в чрезвычайных ситуациях»</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 xml:space="preserve">            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szCs w:val="22"/>
              </w:rPr>
            </w:pPr>
            <w:r>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0210191430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lang w:val="en-US"/>
              </w:rPr>
            </w:pPr>
            <w:r>
              <w:rPr>
                <w:bCs/>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10,3</w:t>
            </w:r>
          </w:p>
        </w:tc>
      </w:tr>
      <w:tr w:rsidR="00811E67" w:rsidTr="00811E67">
        <w:trPr>
          <w:trHeight w:val="978"/>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Подпрограмма «Содержание и финансовое обеспечение аварийно-спасательного формирования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0220000000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3335,0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 xml:space="preserve">                              903,5</w:t>
            </w:r>
          </w:p>
        </w:tc>
      </w:tr>
      <w:tr w:rsidR="00811E67" w:rsidTr="00811E67">
        <w:trPr>
          <w:trHeight w:val="978"/>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0220100590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b/>
                <w:bCs/>
                <w:sz w:val="22"/>
                <w:szCs w:val="22"/>
              </w:rPr>
            </w:pPr>
            <w:r>
              <w:rPr>
                <w:b/>
                <w:bCs/>
                <w:sz w:val="22"/>
                <w:szCs w:val="22"/>
              </w:rPr>
              <w:t xml:space="preserve">       3335,0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702,8</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903,5</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szCs w:val="22"/>
              </w:rPr>
            </w:pPr>
            <w:proofErr w:type="gramStart"/>
            <w:r>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Pr="007518C6" w:rsidRDefault="00811E67" w:rsidP="00811E67">
            <w:pPr>
              <w:jc w:val="right"/>
              <w:rPr>
                <w:bCs/>
                <w:sz w:val="22"/>
                <w:szCs w:val="22"/>
              </w:rPr>
            </w:pPr>
          </w:p>
          <w:p w:rsidR="00811E67" w:rsidRPr="007518C6" w:rsidRDefault="00811E67" w:rsidP="00811E67">
            <w:pPr>
              <w:jc w:val="right"/>
              <w:rPr>
                <w:bCs/>
                <w:sz w:val="22"/>
                <w:szCs w:val="22"/>
              </w:rPr>
            </w:pPr>
          </w:p>
          <w:p w:rsidR="00811E67" w:rsidRPr="007518C6" w:rsidRDefault="00811E67" w:rsidP="00811E67">
            <w:pPr>
              <w:jc w:val="right"/>
              <w:rPr>
                <w:bCs/>
                <w:sz w:val="22"/>
                <w:szCs w:val="22"/>
              </w:rPr>
            </w:pPr>
          </w:p>
          <w:p w:rsidR="00811E67" w:rsidRDefault="00811E67" w:rsidP="00811E67">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Default="00811E67" w:rsidP="00811E67">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Cs/>
                <w:sz w:val="22"/>
                <w:szCs w:val="22"/>
              </w:rPr>
            </w:pPr>
            <w:r>
              <w:rPr>
                <w:bCs/>
                <w:sz w:val="22"/>
                <w:szCs w:val="22"/>
              </w:rPr>
              <w:t>3190,0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Cs/>
                <w:sz w:val="22"/>
                <w:szCs w:val="22"/>
              </w:rPr>
            </w:pPr>
            <w:r>
              <w:rPr>
                <w:bCs/>
                <w:sz w:val="22"/>
                <w:szCs w:val="22"/>
              </w:rPr>
              <w:t>639,3</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rPr>
            </w:pPr>
          </w:p>
          <w:p w:rsidR="00811E67" w:rsidRDefault="00811E67" w:rsidP="00811E67">
            <w:pPr>
              <w:jc w:val="right"/>
              <w:rPr>
                <w:bCs/>
                <w:sz w:val="22"/>
                <w:szCs w:val="22"/>
              </w:rPr>
            </w:pPr>
            <w:r>
              <w:rPr>
                <w:bCs/>
                <w:sz w:val="22"/>
                <w:szCs w:val="22"/>
              </w:rPr>
              <w:t>860,5</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szCs w:val="22"/>
              </w:rPr>
            </w:pPr>
            <w:r>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10</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0220100590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63,5</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43,0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НАЦИОНАЛЬНАЯ ЭКОНОМИКА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4617,0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5042,0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color w:val="000000"/>
              </w:rPr>
              <w:t>ДОРОЖНОЕ ХОЗЯЙСТВО</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4575,0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bCs/>
                <w:color w:val="000000"/>
              </w:rPr>
              <w:t>Муниципальная программа «Развитие жилищно-коммунального хозяйства»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0300000000</w:t>
            </w: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color w:val="000000"/>
              </w:rPr>
              <w:t>Подпрограмма  «Развитие дорожного хозяйства»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0320000000</w:t>
            </w: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color w:val="000000"/>
              </w:rPr>
            </w:pPr>
            <w:r>
              <w:rPr>
                <w:b/>
                <w:color w:val="000000"/>
              </w:rPr>
              <w:t>Основные мероприятия «Развитие сети автомобильных дорог общего пользования»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sz w:val="22"/>
                <w:szCs w:val="22"/>
              </w:rPr>
            </w:pPr>
            <w:r>
              <w:rPr>
                <w:b/>
                <w:color w:val="000000"/>
                <w:sz w:val="22"/>
                <w:szCs w:val="22"/>
              </w:rPr>
              <w:t>0320100000</w:t>
            </w:r>
          </w:p>
        </w:tc>
        <w:tc>
          <w:tcPr>
            <w:tcW w:w="992" w:type="dxa"/>
            <w:tcBorders>
              <w:top w:val="nil"/>
              <w:left w:val="nil"/>
              <w:bottom w:val="single" w:sz="4" w:space="0" w:color="auto"/>
              <w:right w:val="single" w:sz="4" w:space="0" w:color="auto"/>
            </w:tcBorders>
            <w:vAlign w:val="bottom"/>
          </w:tcPr>
          <w:p w:rsidR="00811E67" w:rsidRDefault="00811E67" w:rsidP="00811E67">
            <w:pPr>
              <w:rPr>
                <w:b/>
                <w:color w:val="000000"/>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4565,0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4607,0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5032,0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r>
              <w:rPr>
                <w:bCs/>
                <w:sz w:val="22"/>
                <w:szCs w:val="22"/>
              </w:rPr>
              <w:t>Расходы на мероприятия сети автомобильных дорог общего пользования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0320181290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color w:val="000000"/>
                <w:sz w:val="22"/>
                <w:szCs w:val="22"/>
              </w:rPr>
            </w:pPr>
            <w:r>
              <w:rPr>
                <w:color w:val="000000"/>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1550,0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1592,0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2017,0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Cs/>
                <w:sz w:val="22"/>
                <w:szCs w:val="22"/>
              </w:rPr>
              <w:t>Расходы на мероприятие на капитальный ремонт и ремонт автомобильных дорог общего пользования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09</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03201</w:t>
            </w:r>
            <w:r>
              <w:rPr>
                <w:sz w:val="22"/>
                <w:szCs w:val="22"/>
                <w:lang w:val="en-US"/>
              </w:rPr>
              <w:t>S8850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3015,0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3015,0</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 xml:space="preserve">             3015,0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Другие вопросы в области национальной экономики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«Управление и распоряжение муниципальным имуществом»</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0140000000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«Управление муниципальным имуществом»</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0140100000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Cs/>
                <w:sz w:val="22"/>
                <w:szCs w:val="22"/>
              </w:rPr>
              <w:t>Расходы на выполнение других расходных обязательств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r>
              <w:rPr>
                <w:sz w:val="22"/>
                <w:szCs w:val="22"/>
              </w:rPr>
              <w:t>12</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r>
              <w:rPr>
                <w:sz w:val="22"/>
                <w:szCs w:val="22"/>
              </w:rPr>
              <w:t>0140190200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
                <w:bCs/>
                <w:szCs w:val="22"/>
              </w:rPr>
              <w:t>БЛАГОУСТРОЙСТВО</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897,9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836,2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800,4</w:t>
            </w:r>
          </w:p>
        </w:tc>
      </w:tr>
      <w:tr w:rsidR="00811E67" w:rsidTr="00811E67">
        <w:trPr>
          <w:trHeight w:val="20"/>
        </w:trPr>
        <w:tc>
          <w:tcPr>
            <w:tcW w:w="5286" w:type="dxa"/>
            <w:tcBorders>
              <w:top w:val="nil"/>
              <w:left w:val="single" w:sz="4" w:space="0" w:color="auto"/>
              <w:bottom w:val="single" w:sz="4" w:space="0" w:color="auto"/>
              <w:right w:val="single" w:sz="4" w:space="0" w:color="auto"/>
            </w:tcBorders>
          </w:tcPr>
          <w:p w:rsidR="00811E67" w:rsidRDefault="00811E67" w:rsidP="00811E67">
            <w:pPr>
              <w:rPr>
                <w:b/>
                <w:bCs/>
                <w:szCs w:val="22"/>
              </w:rPr>
            </w:pPr>
            <w:r>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877,9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778,2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781,2</w:t>
            </w:r>
          </w:p>
        </w:tc>
      </w:tr>
      <w:tr w:rsidR="00811E67" w:rsidTr="00811E67">
        <w:trPr>
          <w:trHeight w:val="55"/>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Подпрограмма «Обеспечение реализации муниципальной программы»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xml:space="preserve">                           778,2</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r>
              <w:rPr>
                <w:b/>
                <w:sz w:val="22"/>
                <w:szCs w:val="22"/>
              </w:rPr>
              <w:t xml:space="preserve">               781,2</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«Благоустройство территории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877,9</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778,2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781,2</w:t>
            </w:r>
          </w:p>
        </w:tc>
      </w:tr>
      <w:tr w:rsidR="00811E67" w:rsidTr="00811E67">
        <w:trPr>
          <w:trHeight w:val="813"/>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0310178520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698,2</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698,2</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698,2</w:t>
            </w:r>
          </w:p>
        </w:tc>
      </w:tr>
      <w:tr w:rsidR="00811E67" w:rsidTr="00811E67">
        <w:trPr>
          <w:trHeight w:val="813"/>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44,7</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0,0</w:t>
            </w:r>
          </w:p>
        </w:tc>
        <w:tc>
          <w:tcPr>
            <w:tcW w:w="1591" w:type="dxa"/>
            <w:tcBorders>
              <w:top w:val="nil"/>
              <w:left w:val="nil"/>
              <w:bottom w:val="single" w:sz="4" w:space="0" w:color="auto"/>
              <w:right w:val="single" w:sz="4" w:space="0" w:color="auto"/>
            </w:tcBorders>
            <w:vAlign w:val="bottom"/>
          </w:tcPr>
          <w:p w:rsidR="00811E67" w:rsidRDefault="00811E67" w:rsidP="00811E67">
            <w:pPr>
              <w:ind w:firstLineChars="450" w:firstLine="990"/>
              <w:jc w:val="both"/>
              <w:rPr>
                <w:sz w:val="22"/>
                <w:szCs w:val="22"/>
              </w:rPr>
            </w:pPr>
            <w:r>
              <w:rPr>
                <w:sz w:val="22"/>
                <w:szCs w:val="22"/>
              </w:rPr>
              <w:t>0,0</w:t>
            </w:r>
          </w:p>
        </w:tc>
      </w:tr>
      <w:tr w:rsidR="00811E67" w:rsidTr="00811E67">
        <w:trPr>
          <w:trHeight w:val="813"/>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Cs/>
                <w:color w:val="000000" w:themeColor="text1"/>
                <w:sz w:val="22"/>
                <w:szCs w:val="22"/>
              </w:rPr>
            </w:pPr>
            <w:r>
              <w:rPr>
                <w:sz w:val="22"/>
                <w:szCs w:val="22"/>
              </w:rPr>
              <w:lastRenderedPageBreak/>
              <w:t>Расходы на обеспечение функций муниципальных учреждений (</w:t>
            </w:r>
            <w: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0310190200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591" w:type="dxa"/>
            <w:tcBorders>
              <w:top w:val="nil"/>
              <w:left w:val="nil"/>
              <w:bottom w:val="single" w:sz="4" w:space="0" w:color="auto"/>
              <w:right w:val="single" w:sz="4" w:space="0" w:color="auto"/>
            </w:tcBorders>
            <w:vAlign w:val="bottom"/>
          </w:tcPr>
          <w:p w:rsidR="00811E67" w:rsidRDefault="00811E67" w:rsidP="00811E67">
            <w:pPr>
              <w:jc w:val="center"/>
              <w:rPr>
                <w:sz w:val="22"/>
                <w:szCs w:val="22"/>
              </w:rPr>
            </w:pPr>
            <w:r>
              <w:rPr>
                <w:sz w:val="22"/>
                <w:szCs w:val="22"/>
              </w:rPr>
              <w:t>10,0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«Благоустройство территории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lang w:val="en-US"/>
              </w:rPr>
            </w:pPr>
            <w:r>
              <w:rPr>
                <w:b/>
                <w:sz w:val="22"/>
                <w:szCs w:val="22"/>
              </w:rPr>
              <w:t>03101</w:t>
            </w:r>
            <w:r>
              <w:rPr>
                <w:b/>
                <w:sz w:val="22"/>
                <w:szCs w:val="22"/>
                <w:lang w:val="en-US"/>
              </w:rPr>
              <w:t>S8670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lang w:val="en-US"/>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125,0</w:t>
            </w:r>
          </w:p>
        </w:tc>
        <w:tc>
          <w:tcPr>
            <w:tcW w:w="1276"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r>
              <w:rPr>
                <w:b/>
                <w:sz w:val="22"/>
                <w:szCs w:val="22"/>
              </w:rPr>
              <w:t xml:space="preserve">          70,0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73,0</w:t>
            </w:r>
          </w:p>
        </w:tc>
      </w:tr>
      <w:tr w:rsidR="00811E67" w:rsidTr="00811E67">
        <w:trPr>
          <w:trHeight w:val="391"/>
        </w:trPr>
        <w:tc>
          <w:tcPr>
            <w:tcW w:w="5286" w:type="dxa"/>
            <w:tcBorders>
              <w:top w:val="nil"/>
              <w:left w:val="single" w:sz="4" w:space="0" w:color="auto"/>
              <w:bottom w:val="single" w:sz="4" w:space="0" w:color="auto"/>
              <w:right w:val="single" w:sz="4" w:space="0" w:color="auto"/>
            </w:tcBorders>
          </w:tcPr>
          <w:p w:rsidR="00811E67" w:rsidRDefault="00811E67" w:rsidP="00811E67">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
          <w:p w:rsidR="00811E67" w:rsidRDefault="00811E67" w:rsidP="00811E67">
            <w:pPr>
              <w:rPr>
                <w:szCs w:val="22"/>
              </w:rPr>
            </w:pPr>
            <w:r>
              <w:rPr>
                <w:color w:val="000000"/>
                <w:sz w:val="22"/>
                <w:szCs w:val="22"/>
              </w:rPr>
              <w:t>(за счет средств местного бюджета)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lang w:val="en-US"/>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67,0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12,0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15</w:t>
            </w:r>
            <w:r>
              <w:rPr>
                <w:sz w:val="22"/>
                <w:szCs w:val="22"/>
                <w:lang w:val="en-US"/>
              </w:rPr>
              <w:t>.</w:t>
            </w:r>
            <w:r>
              <w:rPr>
                <w:sz w:val="22"/>
                <w:szCs w:val="22"/>
              </w:rPr>
              <w:t>0</w:t>
            </w:r>
          </w:p>
        </w:tc>
      </w:tr>
      <w:tr w:rsidR="00811E67" w:rsidTr="00811E67">
        <w:trPr>
          <w:trHeight w:val="391"/>
        </w:trPr>
        <w:tc>
          <w:tcPr>
            <w:tcW w:w="5286" w:type="dxa"/>
            <w:tcBorders>
              <w:top w:val="nil"/>
              <w:left w:val="single" w:sz="4" w:space="0" w:color="auto"/>
              <w:bottom w:val="single" w:sz="4" w:space="0" w:color="auto"/>
              <w:right w:val="single" w:sz="4" w:space="0" w:color="auto"/>
            </w:tcBorders>
          </w:tcPr>
          <w:p w:rsidR="00811E67" w:rsidRDefault="00811E67" w:rsidP="00811E67">
            <w:pPr>
              <w:rPr>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 xml:space="preserve">(Закупка </w:t>
            </w:r>
            <w:proofErr w:type="spellStart"/>
            <w:r>
              <w:rPr>
                <w:color w:val="000000" w:themeColor="text1"/>
                <w:sz w:val="22"/>
                <w:szCs w:val="22"/>
              </w:rPr>
              <w:t>товаров</w:t>
            </w:r>
            <w:proofErr w:type="gramStart"/>
            <w:r>
              <w:rPr>
                <w:color w:val="000000" w:themeColor="text1"/>
                <w:sz w:val="22"/>
                <w:szCs w:val="22"/>
              </w:rPr>
              <w:t>,р</w:t>
            </w:r>
            <w:proofErr w:type="gramEnd"/>
            <w:r>
              <w:rPr>
                <w:color w:val="000000" w:themeColor="text1"/>
                <w:sz w:val="22"/>
                <w:szCs w:val="22"/>
              </w:rPr>
              <w:t>абот</w:t>
            </w:r>
            <w:proofErr w:type="spellEnd"/>
            <w:r>
              <w:rPr>
                <w:color w:val="000000" w:themeColor="text1"/>
                <w:sz w:val="22"/>
                <w:szCs w:val="22"/>
              </w:rPr>
              <w:t xml:space="preserve"> и услуг для муниципальных нужд)</w:t>
            </w:r>
          </w:p>
          <w:p w:rsidR="00811E67" w:rsidRDefault="00811E67" w:rsidP="00811E67">
            <w:pPr>
              <w:rPr>
                <w:bCs/>
                <w:color w:val="000000" w:themeColor="text1"/>
                <w:sz w:val="22"/>
                <w:szCs w:val="22"/>
              </w:rPr>
            </w:pPr>
            <w:r>
              <w:rPr>
                <w:color w:val="000000"/>
                <w:sz w:val="22"/>
                <w:szCs w:val="22"/>
              </w:rPr>
              <w:t>(за счет средств областного бюджета)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03101</w:t>
            </w:r>
            <w:r>
              <w:rPr>
                <w:sz w:val="22"/>
                <w:szCs w:val="22"/>
                <w:lang w:val="en-US"/>
              </w:rPr>
              <w:t>S8670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r>
      <w:tr w:rsidR="00811E67" w:rsidTr="00811E67">
        <w:trPr>
          <w:trHeight w:val="391"/>
        </w:trPr>
        <w:tc>
          <w:tcPr>
            <w:tcW w:w="5286" w:type="dxa"/>
            <w:tcBorders>
              <w:top w:val="nil"/>
              <w:left w:val="single" w:sz="4" w:space="0" w:color="auto"/>
              <w:bottom w:val="single" w:sz="4" w:space="0" w:color="auto"/>
              <w:right w:val="single" w:sz="4" w:space="0" w:color="auto"/>
            </w:tcBorders>
          </w:tcPr>
          <w:p w:rsidR="00811E67" w:rsidRDefault="00811E67" w:rsidP="00811E67">
            <w:pPr>
              <w:rPr>
                <w:b/>
                <w:bCs/>
              </w:rPr>
            </w:pPr>
            <w:r>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811E67" w:rsidRDefault="00811E67" w:rsidP="00811E67">
            <w:pPr>
              <w:rPr>
                <w:b/>
                <w:bCs/>
                <w:szCs w:val="22"/>
              </w:rPr>
            </w:pPr>
            <w:r>
              <w:rPr>
                <w:b/>
                <w:bCs/>
              </w:rPr>
              <w:t>на 2016-2028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0500000000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19,2</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Основные мероприятия «Благоустройство территории Мазурского сельского поселения»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0510100000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19,2</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Cs/>
                <w:color w:val="000000" w:themeColor="text1"/>
                <w:sz w:val="22"/>
                <w:szCs w:val="22"/>
              </w:rPr>
              <w:t xml:space="preserve">Расходы на обеспечение деятельности муниципальных учреждений </w:t>
            </w:r>
            <w:r>
              <w:rPr>
                <w:color w:val="000000" w:themeColor="text1"/>
                <w:sz w:val="22"/>
                <w:szCs w:val="22"/>
              </w:rPr>
              <w:t>(Закупка товаров, работ и услуг для муниципальных нужд)</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0510190200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19,2</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b/>
                <w:bCs/>
                <w:szCs w:val="22"/>
              </w:rPr>
              <w:t>КУЛЬТУРА, КИНЕМАТОГРАФИЯ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культура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rPr>
            </w:pPr>
            <w:r>
              <w:rPr>
                <w:b/>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rPr>
            </w:pPr>
            <w:r>
              <w:rPr>
                <w:b/>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 xml:space="preserve">Подпрограмма «Обеспечение реализации муниципальной программы» (Учреждения культуры и мероприятия в </w:t>
            </w:r>
            <w:r>
              <w:rPr>
                <w:b/>
                <w:bCs/>
                <w:szCs w:val="22"/>
              </w:rPr>
              <w:lastRenderedPageBreak/>
              <w:t>сфере культуры и кинематографии)</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lastRenderedPageBreak/>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0410000000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Основные мероприятия «Содержание и финансовое обеспечение деятельности муниципальных учреждений культуры»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0410100000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 w:val="22"/>
                <w:szCs w:val="22"/>
              </w:rPr>
              <w:t>Расходы на обеспечение функций муниципальных учреждений (</w:t>
            </w:r>
            <w: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r>
      <w:tr w:rsidR="00811E67" w:rsidTr="00811E67">
        <w:trPr>
          <w:trHeight w:val="391"/>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 w:val="22"/>
                <w:szCs w:val="22"/>
              </w:rPr>
              <w:t>Расходы на обеспечение функций муниципальных учреждений (</w:t>
            </w:r>
            <w:r>
              <w:rPr>
                <w:szCs w:val="22"/>
              </w:rPr>
              <w:t xml:space="preserve">Иные </w:t>
            </w:r>
            <w:r>
              <w:t>межбюджетные трансферты)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0410100590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540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СОЦИАЛЬНАЯ ПОЛИТИКА</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sz w:val="22"/>
                <w:szCs w:val="22"/>
              </w:rPr>
            </w:pPr>
            <w:r>
              <w:rPr>
                <w:sz w:val="22"/>
                <w:szCs w:val="22"/>
              </w:rPr>
              <w:t> </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 </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0100000000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 xml:space="preserve">              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Подпрограмма Развитие мер социальной поддержки отдельных категорий граждан</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0150000000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«Развитие мер социальной поддержки отдельных категорий граждан</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0150100000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pPr>
            <w:r>
              <w:rPr>
                <w:b/>
                <w:bCs/>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Пенсионное обеспечение</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01</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0150100000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shd w:val="clear" w:color="auto" w:fill="auto"/>
            <w:vAlign w:val="bottom"/>
          </w:tcPr>
          <w:p w:rsidR="00811E67" w:rsidRDefault="00811E67" w:rsidP="00811E67">
            <w:pPr>
              <w:rPr>
                <w:szCs w:val="22"/>
              </w:rPr>
            </w:pPr>
            <w:r>
              <w:rPr>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708" w:type="dxa"/>
            <w:tcBorders>
              <w:top w:val="nil"/>
              <w:left w:val="single" w:sz="4" w:space="0" w:color="auto"/>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10</w:t>
            </w:r>
          </w:p>
        </w:tc>
        <w:tc>
          <w:tcPr>
            <w:tcW w:w="1134" w:type="dxa"/>
            <w:tcBorders>
              <w:top w:val="nil"/>
              <w:left w:val="single" w:sz="4" w:space="0" w:color="auto"/>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01</w:t>
            </w:r>
          </w:p>
        </w:tc>
        <w:tc>
          <w:tcPr>
            <w:tcW w:w="1418" w:type="dxa"/>
            <w:tcBorders>
              <w:top w:val="nil"/>
              <w:left w:val="nil"/>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0150190470</w:t>
            </w:r>
          </w:p>
        </w:tc>
        <w:tc>
          <w:tcPr>
            <w:tcW w:w="992" w:type="dxa"/>
            <w:tcBorders>
              <w:top w:val="nil"/>
              <w:left w:val="nil"/>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300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110,0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198,0</w:t>
            </w:r>
          </w:p>
        </w:tc>
      </w:tr>
      <w:tr w:rsidR="00811E67" w:rsidTr="00811E67">
        <w:trPr>
          <w:trHeight w:val="20"/>
        </w:trPr>
        <w:tc>
          <w:tcPr>
            <w:tcW w:w="5286" w:type="dxa"/>
            <w:tcBorders>
              <w:top w:val="nil"/>
              <w:left w:val="single" w:sz="4" w:space="0" w:color="auto"/>
              <w:bottom w:val="single" w:sz="4" w:space="0" w:color="auto"/>
              <w:right w:val="single" w:sz="4" w:space="0" w:color="auto"/>
            </w:tcBorders>
          </w:tcPr>
          <w:p w:rsidR="00811E67" w:rsidRPr="000F01D1" w:rsidRDefault="00811E67" w:rsidP="00811E67">
            <w:pPr>
              <w:rPr>
                <w:b/>
                <w:sz w:val="22"/>
                <w:szCs w:val="22"/>
              </w:rPr>
            </w:pPr>
            <w:r w:rsidRPr="000F01D1">
              <w:rPr>
                <w:b/>
                <w:sz w:val="22"/>
                <w:szCs w:val="22"/>
              </w:rPr>
              <w:t xml:space="preserve">  Непрограммные расходы органов власти     администрации Мазурского сельского поселения</w:t>
            </w:r>
          </w:p>
        </w:tc>
        <w:tc>
          <w:tcPr>
            <w:tcW w:w="708" w:type="dxa"/>
            <w:tcBorders>
              <w:top w:val="nil"/>
              <w:left w:val="single" w:sz="4" w:space="0" w:color="auto"/>
              <w:bottom w:val="single" w:sz="4" w:space="0" w:color="auto"/>
              <w:right w:val="single" w:sz="4" w:space="0" w:color="auto"/>
            </w:tcBorders>
          </w:tcPr>
          <w:p w:rsidR="00811E67" w:rsidRPr="000F01D1" w:rsidRDefault="00811E67" w:rsidP="00811E67">
            <w:pPr>
              <w:jc w:val="center"/>
              <w:rPr>
                <w:b/>
                <w:sz w:val="22"/>
                <w:szCs w:val="22"/>
              </w:rPr>
            </w:pPr>
            <w:r w:rsidRPr="000F01D1">
              <w:rPr>
                <w:b/>
                <w:sz w:val="22"/>
                <w:szCs w:val="22"/>
              </w:rPr>
              <w:t>01</w:t>
            </w:r>
          </w:p>
        </w:tc>
        <w:tc>
          <w:tcPr>
            <w:tcW w:w="1134" w:type="dxa"/>
            <w:tcBorders>
              <w:top w:val="nil"/>
              <w:left w:val="single" w:sz="4" w:space="0" w:color="auto"/>
              <w:bottom w:val="single" w:sz="4" w:space="0" w:color="auto"/>
              <w:right w:val="single" w:sz="4" w:space="0" w:color="auto"/>
            </w:tcBorders>
          </w:tcPr>
          <w:p w:rsidR="00811E67" w:rsidRPr="000F01D1" w:rsidRDefault="00811E67" w:rsidP="00811E67">
            <w:pPr>
              <w:rPr>
                <w:b/>
                <w:sz w:val="22"/>
                <w:szCs w:val="22"/>
              </w:rPr>
            </w:pPr>
            <w:r w:rsidRPr="000F01D1">
              <w:rPr>
                <w:b/>
                <w:sz w:val="22"/>
                <w:szCs w:val="22"/>
              </w:rPr>
              <w:t xml:space="preserve"> 07</w:t>
            </w:r>
          </w:p>
        </w:tc>
        <w:tc>
          <w:tcPr>
            <w:tcW w:w="1418" w:type="dxa"/>
            <w:tcBorders>
              <w:top w:val="nil"/>
              <w:left w:val="nil"/>
              <w:bottom w:val="single" w:sz="4" w:space="0" w:color="auto"/>
              <w:right w:val="single" w:sz="4" w:space="0" w:color="auto"/>
            </w:tcBorders>
          </w:tcPr>
          <w:p w:rsidR="00811E67" w:rsidRPr="000F01D1" w:rsidRDefault="00811E67" w:rsidP="00811E67">
            <w:pPr>
              <w:jc w:val="center"/>
              <w:rPr>
                <w:b/>
                <w:sz w:val="22"/>
                <w:szCs w:val="22"/>
              </w:rPr>
            </w:pPr>
          </w:p>
        </w:tc>
        <w:tc>
          <w:tcPr>
            <w:tcW w:w="992" w:type="dxa"/>
            <w:tcBorders>
              <w:top w:val="nil"/>
              <w:left w:val="nil"/>
              <w:bottom w:val="single" w:sz="4" w:space="0" w:color="auto"/>
              <w:right w:val="single" w:sz="4" w:space="0" w:color="auto"/>
            </w:tcBorders>
          </w:tcPr>
          <w:p w:rsidR="00811E67" w:rsidRPr="000F01D1" w:rsidRDefault="00811E67" w:rsidP="00811E67">
            <w:pPr>
              <w:rPr>
                <w:b/>
                <w:sz w:val="22"/>
                <w:szCs w:val="22"/>
              </w:rPr>
            </w:pPr>
            <w:r w:rsidRPr="000F01D1">
              <w:rPr>
                <w:b/>
                <w:sz w:val="22"/>
                <w:szCs w:val="22"/>
              </w:rPr>
              <w:br w:type="textWrapping" w:clear="all"/>
            </w:r>
          </w:p>
        </w:tc>
        <w:tc>
          <w:tcPr>
            <w:tcW w:w="1276" w:type="dxa"/>
            <w:tcBorders>
              <w:top w:val="nil"/>
              <w:left w:val="nil"/>
              <w:bottom w:val="single" w:sz="4" w:space="0" w:color="auto"/>
              <w:right w:val="single" w:sz="4" w:space="0" w:color="auto"/>
            </w:tcBorders>
          </w:tcPr>
          <w:p w:rsidR="00811E67" w:rsidRPr="000F01D1" w:rsidRDefault="00811E67" w:rsidP="00811E67">
            <w:pPr>
              <w:jc w:val="center"/>
              <w:rPr>
                <w:b/>
                <w:sz w:val="22"/>
                <w:szCs w:val="22"/>
              </w:rPr>
            </w:pPr>
            <w:r w:rsidRPr="000F01D1">
              <w:rPr>
                <w:b/>
                <w:sz w:val="22"/>
                <w:szCs w:val="22"/>
              </w:rPr>
              <w:t xml:space="preserve">        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Выборы Совета народных депутатов</w:t>
            </w:r>
          </w:p>
          <w:p w:rsidR="00811E67" w:rsidRDefault="00811E67" w:rsidP="00811E67">
            <w:pPr>
              <w:rPr>
                <w:b/>
                <w:szCs w:val="22"/>
              </w:rPr>
            </w:pP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07</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9410090110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r>
      <w:tr w:rsidR="00811E67" w:rsidTr="00811E67">
        <w:trPr>
          <w:trHeight w:val="20"/>
        </w:trPr>
        <w:tc>
          <w:tcPr>
            <w:tcW w:w="5286" w:type="dxa"/>
            <w:tcBorders>
              <w:top w:val="nil"/>
              <w:left w:val="single" w:sz="4" w:space="0" w:color="auto"/>
              <w:bottom w:val="single" w:sz="4" w:space="0" w:color="auto"/>
              <w:right w:val="single" w:sz="4" w:space="0" w:color="auto"/>
            </w:tcBorders>
            <w:vAlign w:val="bottom"/>
          </w:tcPr>
          <w:p w:rsidR="00811E67" w:rsidRDefault="00811E67" w:rsidP="00811E67">
            <w:pPr>
              <w:rPr>
                <w:szCs w:val="22"/>
              </w:rPr>
            </w:pPr>
            <w:r>
              <w:rPr>
                <w:szCs w:val="22"/>
              </w:rPr>
              <w:t>Иные бюджетные ассигнования</w:t>
            </w:r>
          </w:p>
        </w:tc>
        <w:tc>
          <w:tcPr>
            <w:tcW w:w="708"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07</w:t>
            </w:r>
          </w:p>
        </w:tc>
        <w:tc>
          <w:tcPr>
            <w:tcW w:w="1418"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9410090110</w:t>
            </w:r>
          </w:p>
        </w:tc>
        <w:tc>
          <w:tcPr>
            <w:tcW w:w="992"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800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100,0</w:t>
            </w:r>
          </w:p>
        </w:tc>
        <w:tc>
          <w:tcPr>
            <w:tcW w:w="1276"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c>
          <w:tcPr>
            <w:tcW w:w="1591" w:type="dxa"/>
            <w:tcBorders>
              <w:top w:val="nil"/>
              <w:left w:val="nil"/>
              <w:bottom w:val="single" w:sz="4" w:space="0" w:color="auto"/>
              <w:right w:val="single" w:sz="4" w:space="0" w:color="auto"/>
            </w:tcBorders>
            <w:vAlign w:val="bottom"/>
          </w:tcPr>
          <w:p w:rsidR="00811E67" w:rsidRDefault="00811E67" w:rsidP="00811E67">
            <w:pPr>
              <w:jc w:val="right"/>
              <w:rPr>
                <w:b/>
                <w:bCs/>
                <w:sz w:val="22"/>
                <w:szCs w:val="22"/>
              </w:rPr>
            </w:pPr>
          </w:p>
        </w:tc>
      </w:tr>
    </w:tbl>
    <w:p w:rsidR="00811E67" w:rsidRDefault="00811E67" w:rsidP="00811E67">
      <w:pPr>
        <w:tabs>
          <w:tab w:val="left" w:pos="435"/>
        </w:tabs>
        <w:rPr>
          <w:b/>
          <w:sz w:val="22"/>
          <w:szCs w:val="22"/>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r>
        <w:rPr>
          <w:sz w:val="20"/>
          <w:szCs w:val="20"/>
        </w:rPr>
        <w:t>Приложение № 4</w:t>
      </w:r>
    </w:p>
    <w:p w:rsidR="00811E67" w:rsidRDefault="00811E67" w:rsidP="00811E67">
      <w:pPr>
        <w:jc w:val="right"/>
        <w:rPr>
          <w:sz w:val="20"/>
          <w:szCs w:val="20"/>
        </w:rPr>
      </w:pPr>
      <w:r>
        <w:rPr>
          <w:sz w:val="20"/>
          <w:szCs w:val="20"/>
        </w:rPr>
        <w:t xml:space="preserve">к решению Совета народных депутатов </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 год и </w:t>
      </w:r>
      <w:proofErr w:type="gramStart"/>
      <w:r>
        <w:rPr>
          <w:sz w:val="20"/>
          <w:szCs w:val="20"/>
        </w:rPr>
        <w:t>на</w:t>
      </w:r>
      <w:proofErr w:type="gramEnd"/>
    </w:p>
    <w:p w:rsidR="00811E67" w:rsidRDefault="00811E67" w:rsidP="00811E67">
      <w:pPr>
        <w:jc w:val="right"/>
        <w:rPr>
          <w:sz w:val="20"/>
          <w:szCs w:val="20"/>
        </w:rPr>
      </w:pPr>
      <w:r>
        <w:rPr>
          <w:sz w:val="20"/>
          <w:szCs w:val="20"/>
        </w:rPr>
        <w:t>плановый период 2026 и 2027г</w:t>
      </w:r>
      <w:proofErr w:type="gramStart"/>
      <w:r>
        <w:rPr>
          <w:sz w:val="20"/>
          <w:szCs w:val="20"/>
        </w:rPr>
        <w:t>.г</w:t>
      </w:r>
      <w:proofErr w:type="gramEnd"/>
      <w:r>
        <w:rPr>
          <w:sz w:val="20"/>
          <w:szCs w:val="20"/>
        </w:rPr>
        <w:t>»</w:t>
      </w:r>
    </w:p>
    <w:p w:rsidR="001300AB" w:rsidRDefault="001300AB" w:rsidP="001300AB">
      <w:pPr>
        <w:pStyle w:val="af0"/>
        <w:jc w:val="right"/>
        <w:rPr>
          <w:b w:val="0"/>
          <w:sz w:val="22"/>
          <w:szCs w:val="22"/>
        </w:rPr>
      </w:pPr>
      <w:r>
        <w:rPr>
          <w:b w:val="0"/>
          <w:sz w:val="22"/>
          <w:szCs w:val="22"/>
        </w:rPr>
        <w:t>о</w:t>
      </w:r>
      <w:r>
        <w:rPr>
          <w:b w:val="0"/>
          <w:bCs w:val="0"/>
          <w:color w:val="000000"/>
          <w:sz w:val="22"/>
          <w:szCs w:val="22"/>
          <w:shd w:val="clear" w:color="auto" w:fill="FFFFFF"/>
        </w:rPr>
        <w:t>т 26.12.2024 г.   №30</w:t>
      </w:r>
    </w:p>
    <w:p w:rsidR="00811E67" w:rsidRDefault="00811E67" w:rsidP="00811E67">
      <w:pPr>
        <w:pStyle w:val="af0"/>
        <w:wordWrap w:val="0"/>
        <w:jc w:val="right"/>
        <w:rPr>
          <w:b w:val="0"/>
          <w:sz w:val="22"/>
          <w:szCs w:val="22"/>
        </w:rPr>
      </w:pPr>
      <w:r>
        <w:rPr>
          <w:b w:val="0"/>
          <w:sz w:val="22"/>
          <w:szCs w:val="22"/>
        </w:rPr>
        <w:t xml:space="preserve">       </w:t>
      </w:r>
    </w:p>
    <w:p w:rsidR="00811E67" w:rsidRDefault="00811E67" w:rsidP="00811E67">
      <w:pPr>
        <w:jc w:val="right"/>
        <w:rPr>
          <w:sz w:val="22"/>
          <w:szCs w:val="22"/>
        </w:rPr>
      </w:pPr>
      <w:r>
        <w:rPr>
          <w:color w:val="FFFFFF" w:themeColor="background1"/>
          <w:sz w:val="20"/>
          <w:szCs w:val="20"/>
        </w:rPr>
        <w:t>43</w:t>
      </w:r>
    </w:p>
    <w:p w:rsidR="00811E67" w:rsidRDefault="00811E67" w:rsidP="00811E67">
      <w:pPr>
        <w:jc w:val="right"/>
        <w:rPr>
          <w:sz w:val="22"/>
          <w:szCs w:val="22"/>
        </w:rPr>
      </w:pPr>
    </w:p>
    <w:p w:rsidR="00811E67" w:rsidRDefault="00811E67" w:rsidP="00811E67">
      <w:pPr>
        <w:jc w:val="center"/>
        <w:rPr>
          <w:b/>
          <w:sz w:val="22"/>
          <w:szCs w:val="22"/>
        </w:rPr>
      </w:pPr>
      <w:r>
        <w:rPr>
          <w:b/>
          <w:sz w:val="22"/>
          <w:szCs w:val="22"/>
        </w:rPr>
        <w:t>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Мазурского сельского поселения</w:t>
      </w:r>
    </w:p>
    <w:p w:rsidR="00811E67" w:rsidRDefault="00811E67" w:rsidP="00811E67">
      <w:pPr>
        <w:jc w:val="center"/>
        <w:rPr>
          <w:b/>
          <w:sz w:val="22"/>
          <w:szCs w:val="22"/>
        </w:rPr>
      </w:pPr>
      <w:r>
        <w:rPr>
          <w:b/>
          <w:sz w:val="22"/>
          <w:szCs w:val="22"/>
        </w:rPr>
        <w:t>на 2025 годи на плановый период 2026 и 2027г</w:t>
      </w:r>
      <w:proofErr w:type="gramStart"/>
      <w:r>
        <w:rPr>
          <w:b/>
          <w:sz w:val="22"/>
          <w:szCs w:val="22"/>
        </w:rPr>
        <w:t>.г</w:t>
      </w:r>
      <w:proofErr w:type="gramEnd"/>
      <w:r>
        <w:rPr>
          <w:b/>
          <w:sz w:val="22"/>
          <w:szCs w:val="22"/>
        </w:rPr>
        <w:t>»</w:t>
      </w:r>
    </w:p>
    <w:p w:rsidR="00811E67" w:rsidRDefault="00811E67" w:rsidP="00811E67">
      <w:pPr>
        <w:jc w:val="right"/>
        <w:rPr>
          <w:sz w:val="22"/>
          <w:szCs w:val="22"/>
        </w:rPr>
      </w:pPr>
      <w:r>
        <w:rPr>
          <w:sz w:val="22"/>
          <w:szCs w:val="22"/>
        </w:rPr>
        <w:tab/>
      </w:r>
    </w:p>
    <w:tbl>
      <w:tblPr>
        <w:tblW w:w="13523" w:type="dxa"/>
        <w:tblLook w:val="04A0" w:firstRow="1" w:lastRow="0" w:firstColumn="1" w:lastColumn="0" w:noHBand="0" w:noVBand="1"/>
      </w:tblPr>
      <w:tblGrid>
        <w:gridCol w:w="635"/>
        <w:gridCol w:w="4293"/>
        <w:gridCol w:w="1884"/>
        <w:gridCol w:w="1316"/>
        <w:gridCol w:w="641"/>
        <w:gridCol w:w="1142"/>
        <w:gridCol w:w="1230"/>
        <w:gridCol w:w="1178"/>
        <w:gridCol w:w="1204"/>
      </w:tblGrid>
      <w:tr w:rsidR="00811E67" w:rsidTr="00811E67">
        <w:trPr>
          <w:trHeight w:val="827"/>
        </w:trPr>
        <w:tc>
          <w:tcPr>
            <w:tcW w:w="635"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4293"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rPr>
                <w:b/>
                <w:sz w:val="22"/>
                <w:szCs w:val="22"/>
              </w:rPr>
            </w:pPr>
            <w:r>
              <w:rPr>
                <w:b/>
                <w:sz w:val="22"/>
                <w:szCs w:val="22"/>
              </w:rPr>
              <w:t>Наименование программы</w:t>
            </w:r>
          </w:p>
        </w:tc>
        <w:tc>
          <w:tcPr>
            <w:tcW w:w="1884"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sz w:val="22"/>
                <w:szCs w:val="22"/>
              </w:rPr>
            </w:pPr>
            <w:r>
              <w:rPr>
                <w:b/>
                <w:sz w:val="22"/>
                <w:szCs w:val="22"/>
              </w:rPr>
              <w:t>ЦСР</w:t>
            </w:r>
          </w:p>
        </w:tc>
        <w:tc>
          <w:tcPr>
            <w:tcW w:w="1316"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sz w:val="22"/>
                <w:szCs w:val="22"/>
              </w:rPr>
            </w:pPr>
            <w:r>
              <w:rPr>
                <w:b/>
                <w:sz w:val="22"/>
                <w:szCs w:val="22"/>
              </w:rPr>
              <w:t>ВР</w:t>
            </w:r>
          </w:p>
        </w:tc>
        <w:tc>
          <w:tcPr>
            <w:tcW w:w="641"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sz w:val="22"/>
                <w:szCs w:val="22"/>
              </w:rPr>
            </w:pPr>
            <w:r>
              <w:rPr>
                <w:b/>
                <w:sz w:val="22"/>
                <w:szCs w:val="22"/>
              </w:rPr>
              <w:t>РЗ</w:t>
            </w:r>
          </w:p>
        </w:tc>
        <w:tc>
          <w:tcPr>
            <w:tcW w:w="1142" w:type="dxa"/>
            <w:tcBorders>
              <w:top w:val="single" w:sz="4" w:space="0" w:color="auto"/>
              <w:left w:val="single" w:sz="4" w:space="0" w:color="auto"/>
              <w:right w:val="single" w:sz="4" w:space="0" w:color="auto"/>
            </w:tcBorders>
            <w:vAlign w:val="center"/>
          </w:tcPr>
          <w:p w:rsidR="00811E67" w:rsidRDefault="00811E67" w:rsidP="00811E67">
            <w:pPr>
              <w:jc w:val="right"/>
              <w:rPr>
                <w:b/>
                <w:sz w:val="22"/>
                <w:szCs w:val="22"/>
              </w:rPr>
            </w:pPr>
            <w:proofErr w:type="gramStart"/>
            <w:r>
              <w:rPr>
                <w:b/>
                <w:sz w:val="22"/>
                <w:szCs w:val="22"/>
              </w:rPr>
              <w:t>ПР</w:t>
            </w:r>
            <w:proofErr w:type="gramEnd"/>
          </w:p>
        </w:tc>
        <w:tc>
          <w:tcPr>
            <w:tcW w:w="3612" w:type="dxa"/>
            <w:gridSpan w:val="3"/>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sz w:val="22"/>
                <w:szCs w:val="22"/>
              </w:rPr>
            </w:pPr>
            <w:r>
              <w:rPr>
                <w:b/>
                <w:sz w:val="22"/>
                <w:szCs w:val="22"/>
              </w:rPr>
              <w:t xml:space="preserve">Сумма (тыс. </w:t>
            </w:r>
            <w:proofErr w:type="spellStart"/>
            <w:r>
              <w:rPr>
                <w:b/>
                <w:sz w:val="22"/>
                <w:szCs w:val="22"/>
              </w:rPr>
              <w:t>руб</w:t>
            </w:r>
            <w:proofErr w:type="spellEnd"/>
            <w:r>
              <w:rPr>
                <w:b/>
                <w:sz w:val="22"/>
                <w:szCs w:val="22"/>
              </w:rPr>
              <w:t>)</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blHeader/>
        </w:trPr>
        <w:tc>
          <w:tcPr>
            <w:tcW w:w="635"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sz w:val="22"/>
                <w:szCs w:val="22"/>
                <w:lang w:val="en-US"/>
              </w:rPr>
            </w:pPr>
            <w:r>
              <w:rPr>
                <w:sz w:val="22"/>
                <w:szCs w:val="22"/>
                <w:lang w:val="en-US"/>
              </w:rPr>
              <w:t>1</w:t>
            </w:r>
          </w:p>
        </w:tc>
        <w:tc>
          <w:tcPr>
            <w:tcW w:w="4293"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sz w:val="22"/>
                <w:szCs w:val="22"/>
                <w:lang w:val="en-US"/>
              </w:rPr>
            </w:pPr>
            <w:r>
              <w:rPr>
                <w:sz w:val="22"/>
                <w:szCs w:val="22"/>
                <w:lang w:val="en-US"/>
              </w:rPr>
              <w:t>2</w:t>
            </w:r>
          </w:p>
        </w:tc>
        <w:tc>
          <w:tcPr>
            <w:tcW w:w="1884"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sz w:val="22"/>
                <w:szCs w:val="22"/>
                <w:lang w:val="en-US"/>
              </w:rPr>
            </w:pPr>
            <w:r>
              <w:rPr>
                <w:sz w:val="22"/>
                <w:szCs w:val="22"/>
                <w:lang w:val="en-US"/>
              </w:rPr>
              <w:t>3</w:t>
            </w:r>
          </w:p>
        </w:tc>
        <w:tc>
          <w:tcPr>
            <w:tcW w:w="1316"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sz w:val="22"/>
                <w:szCs w:val="22"/>
                <w:lang w:val="en-US"/>
              </w:rPr>
            </w:pPr>
            <w:r>
              <w:rPr>
                <w:sz w:val="22"/>
                <w:szCs w:val="22"/>
                <w:lang w:val="en-US"/>
              </w:rPr>
              <w:t>4</w:t>
            </w:r>
          </w:p>
        </w:tc>
        <w:tc>
          <w:tcPr>
            <w:tcW w:w="641"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sz w:val="22"/>
                <w:szCs w:val="22"/>
                <w:lang w:val="en-US"/>
              </w:rPr>
            </w:pPr>
            <w:r>
              <w:rPr>
                <w:sz w:val="22"/>
                <w:szCs w:val="22"/>
                <w:lang w:val="en-US"/>
              </w:rPr>
              <w:t>5</w:t>
            </w:r>
          </w:p>
        </w:tc>
        <w:tc>
          <w:tcPr>
            <w:tcW w:w="114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sz w:val="22"/>
                <w:szCs w:val="22"/>
                <w:lang w:val="en-US"/>
              </w:rPr>
            </w:pPr>
            <w:r>
              <w:rPr>
                <w:sz w:val="22"/>
                <w:szCs w:val="22"/>
                <w:lang w:val="en-US"/>
              </w:rPr>
              <w:t>6</w:t>
            </w:r>
          </w:p>
        </w:tc>
        <w:tc>
          <w:tcPr>
            <w:tcW w:w="1230"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sz w:val="22"/>
                <w:szCs w:val="22"/>
              </w:rPr>
            </w:pPr>
            <w:r>
              <w:rPr>
                <w:b/>
                <w:sz w:val="22"/>
                <w:szCs w:val="22"/>
              </w:rPr>
              <w:t>2025г</w:t>
            </w:r>
          </w:p>
        </w:tc>
        <w:tc>
          <w:tcPr>
            <w:tcW w:w="1178"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sz w:val="22"/>
                <w:szCs w:val="22"/>
              </w:rPr>
            </w:pPr>
            <w:r>
              <w:rPr>
                <w:b/>
                <w:sz w:val="22"/>
                <w:szCs w:val="22"/>
              </w:rPr>
              <w:t>2026г</w:t>
            </w:r>
          </w:p>
        </w:tc>
        <w:tc>
          <w:tcPr>
            <w:tcW w:w="1204"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sz w:val="22"/>
                <w:szCs w:val="22"/>
              </w:rPr>
            </w:pPr>
            <w:r>
              <w:rPr>
                <w:b/>
                <w:sz w:val="22"/>
                <w:szCs w:val="22"/>
              </w:rPr>
              <w:t>2027г</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sz w:val="22"/>
                <w:szCs w:val="22"/>
              </w:rPr>
            </w:pPr>
            <w:r>
              <w:rPr>
                <w:b/>
                <w:bCs/>
                <w:sz w:val="22"/>
                <w:szCs w:val="22"/>
              </w:rPr>
              <w:t>ВСЕГО</w:t>
            </w:r>
          </w:p>
        </w:tc>
        <w:tc>
          <w:tcPr>
            <w:tcW w:w="1884"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sz w:val="22"/>
                <w:szCs w:val="22"/>
              </w:rPr>
            </w:pPr>
          </w:p>
        </w:tc>
        <w:tc>
          <w:tcPr>
            <w:tcW w:w="1316"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sz w:val="22"/>
                <w:szCs w:val="22"/>
              </w:rPr>
            </w:pPr>
          </w:p>
        </w:tc>
        <w:tc>
          <w:tcPr>
            <w:tcW w:w="641"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sz w:val="22"/>
                <w:szCs w:val="22"/>
              </w:rPr>
            </w:pPr>
          </w:p>
        </w:tc>
        <w:tc>
          <w:tcPr>
            <w:tcW w:w="114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12290,7</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8525,6</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color w:val="000000" w:themeColor="text1"/>
                <w:sz w:val="22"/>
                <w:szCs w:val="22"/>
              </w:rPr>
            </w:pPr>
            <w:r>
              <w:rPr>
                <w:b/>
                <w:bCs/>
                <w:color w:val="000000" w:themeColor="text1"/>
                <w:sz w:val="22"/>
                <w:szCs w:val="22"/>
              </w:rPr>
              <w:t>8711,5</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lang w:val="en-US"/>
              </w:rPr>
              <w:t>I</w:t>
            </w:r>
            <w:r>
              <w:rPr>
                <w:b/>
                <w:bCs/>
                <w:sz w:val="22"/>
                <w:szCs w:val="22"/>
              </w:rPr>
              <w:t>.</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sz w:val="22"/>
                <w:szCs w:val="22"/>
              </w:rPr>
            </w:pPr>
            <w:r>
              <w:rPr>
                <w:b/>
                <w:bCs/>
                <w:sz w:val="22"/>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0100000000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3283,0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2076,1</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1914,6</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r>
              <w:rPr>
                <w:b/>
                <w:bCs/>
                <w:i/>
                <w:sz w:val="22"/>
                <w:szCs w:val="22"/>
              </w:rPr>
              <w:t>1.1</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Подпрограмма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p>
          <w:p w:rsidR="00811E67" w:rsidRDefault="00811E67" w:rsidP="00811E67">
            <w:pPr>
              <w:jc w:val="right"/>
              <w:rPr>
                <w:b/>
                <w:i/>
                <w:sz w:val="22"/>
                <w:szCs w:val="22"/>
              </w:rPr>
            </w:pPr>
            <w:r>
              <w:rPr>
                <w:b/>
                <w:i/>
                <w:sz w:val="22"/>
                <w:szCs w:val="22"/>
              </w:rPr>
              <w:t>0110000000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lang w:val="en-US"/>
              </w:rPr>
              <w:t>29</w:t>
            </w:r>
            <w:r>
              <w:rPr>
                <w:b/>
                <w:bCs/>
                <w:i/>
                <w:sz w:val="22"/>
                <w:szCs w:val="22"/>
              </w:rPr>
              <w:t>90,0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1680,2</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1624,1</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Основные мероприятия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p>
          <w:p w:rsidR="00811E67" w:rsidRDefault="00811E67" w:rsidP="00811E67">
            <w:pPr>
              <w:jc w:val="right"/>
              <w:rPr>
                <w:b/>
                <w:i/>
                <w:sz w:val="22"/>
                <w:szCs w:val="22"/>
              </w:rPr>
            </w:pPr>
            <w:r>
              <w:rPr>
                <w:b/>
                <w:i/>
                <w:sz w:val="22"/>
                <w:szCs w:val="22"/>
              </w:rPr>
              <w:t>0110100000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lang w:val="en-US"/>
              </w:rPr>
              <w:t>29</w:t>
            </w:r>
            <w:r>
              <w:rPr>
                <w:b/>
                <w:bCs/>
                <w:i/>
                <w:sz w:val="22"/>
                <w:szCs w:val="22"/>
              </w:rPr>
              <w:t>90,0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1680,2</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1513,2</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 xml:space="preserve">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w:t>
            </w:r>
            <w:r>
              <w:rPr>
                <w:bCs/>
                <w:sz w:val="22"/>
                <w:szCs w:val="22"/>
              </w:rPr>
              <w:lastRenderedPageBreak/>
              <w:t xml:space="preserve">внебюджетными фондами)  </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0110192020</w:t>
            </w:r>
          </w:p>
          <w:p w:rsidR="00811E67" w:rsidRDefault="00811E67" w:rsidP="00811E67">
            <w:pPr>
              <w:jc w:val="right"/>
              <w:rPr>
                <w:sz w:val="22"/>
                <w:szCs w:val="22"/>
              </w:rPr>
            </w:pP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0102</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1090,0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547,0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547,0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0104</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1480,0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794,2</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679,4</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 xml:space="preserve">Расходы на обеспечение функций муниципальных органов (Закупка товаров, работ и услуг для муниципальных нужд) </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0104</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313,0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234,0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136,8</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Расходы на обеспечение функций муниципальных органов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0104</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27,0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25,0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70,0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Расходы на обеспечение функций муниципальных органов (Межбюджетные трансферты)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0110192010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500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0113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r>
              <w:rPr>
                <w:b/>
                <w:bCs/>
                <w:i/>
                <w:sz w:val="22"/>
                <w:szCs w:val="22"/>
              </w:rPr>
              <w:t>1.2.</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Подпрограмма «Управление муниципальными финансами»</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0120000000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Основные мероприятия «Управление муниципальными финансами»</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0120100000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Резервный фонд администрации Мазурского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в рамках подпрограммы «Управление муниципальными финансами» муниципальной программы «Муниципальное управление и гражданское общество» (Иные бюджетные ассигнования)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r>
              <w:rPr>
                <w:sz w:val="22"/>
                <w:szCs w:val="22"/>
              </w:rPr>
              <w:t>0120120570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800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0111</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r>
              <w:rPr>
                <w:bCs/>
                <w:sz w:val="22"/>
                <w:szCs w:val="22"/>
              </w:rPr>
              <w:t>10,0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r>
              <w:rPr>
                <w:b/>
                <w:bCs/>
                <w:i/>
                <w:sz w:val="22"/>
                <w:szCs w:val="22"/>
              </w:rPr>
              <w:lastRenderedPageBreak/>
              <w:t>1.3.</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b/>
                <w:i/>
                <w:sz w:val="22"/>
                <w:szCs w:val="22"/>
              </w:rPr>
              <w:t>Подпрограмма «Финансовое обеспечение муниципальных образований Воронежской области для исполнения переданных полномочий»</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0130000000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b/>
                <w:i/>
                <w:sz w:val="22"/>
                <w:szCs w:val="22"/>
              </w:rPr>
              <w:t xml:space="preserve">Основные мероприятия «Содержание и финансовое обеспечение ВУР» </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0130100000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163,0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177,9</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b/>
                <w:color w:val="000000"/>
              </w:rPr>
            </w:pPr>
          </w:p>
          <w:p w:rsidR="00811E67" w:rsidRDefault="00811E67" w:rsidP="00811E67">
            <w:pPr>
              <w:snapToGrid w:val="0"/>
              <w:jc w:val="right"/>
              <w:rPr>
                <w:b/>
                <w:color w:val="000000"/>
              </w:rPr>
            </w:pPr>
            <w:r>
              <w:rPr>
                <w:b/>
                <w:color w:val="000000"/>
                <w:sz w:val="22"/>
                <w:szCs w:val="22"/>
              </w:rPr>
              <w:t>184,1</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sz w:val="22"/>
                <w:szCs w:val="22"/>
              </w:rPr>
              <w:t xml:space="preserve">Расходы на осуществление первичного воинского учета на территориях, где отсутствуют военные комиссариаты </w:t>
            </w:r>
            <w:r>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0130151180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0203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144,0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147,2</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150,0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 w:val="22"/>
                <w:szCs w:val="22"/>
              </w:rPr>
            </w:pPr>
            <w:r>
              <w:rPr>
                <w:sz w:val="22"/>
                <w:szCs w:val="22"/>
              </w:rPr>
              <w:t xml:space="preserve">Расходы на осуществление первичного воинского учета на территориях, где отсутствуют военные комиссариаты </w:t>
            </w:r>
            <w:r>
              <w:rPr>
                <w:bCs/>
                <w:sz w:val="22"/>
                <w:szCs w:val="22"/>
              </w:rPr>
              <w:t>(Закупка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0130151180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0203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center"/>
              <w:rPr>
                <w:color w:val="000000"/>
                <w:lang w:val="en-US"/>
              </w:rPr>
            </w:pPr>
            <w:r>
              <w:rPr>
                <w:color w:val="000000"/>
                <w:sz w:val="22"/>
                <w:szCs w:val="22"/>
              </w:rPr>
              <w:t xml:space="preserve">        19,0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color w:val="000000"/>
              </w:rPr>
            </w:pPr>
            <w:r>
              <w:rPr>
                <w:color w:val="000000"/>
                <w:sz w:val="22"/>
                <w:szCs w:val="22"/>
              </w:rPr>
              <w:t>30,7</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p>
          <w:p w:rsidR="00811E67" w:rsidRDefault="00811E67" w:rsidP="00811E67">
            <w:pPr>
              <w:snapToGrid w:val="0"/>
              <w:jc w:val="right"/>
              <w:rPr>
                <w:color w:val="000000"/>
              </w:rPr>
            </w:pPr>
            <w:r>
              <w:rPr>
                <w:color w:val="000000"/>
                <w:sz w:val="22"/>
                <w:szCs w:val="22"/>
              </w:rPr>
              <w:t>34,1</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r>
              <w:rPr>
                <w:b/>
                <w:bCs/>
                <w:i/>
                <w:sz w:val="22"/>
                <w:szCs w:val="22"/>
              </w:rPr>
              <w:t>1.4</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Подпрограмма «Управление и распоряжение муниципальным имуществом»</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0140000000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Основное мероприятие  «Управление муниципальным имуществом»</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0140100000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i/>
                <w:sz w:val="22"/>
                <w:szCs w:val="22"/>
              </w:rPr>
            </w:pPr>
            <w:r>
              <w:rPr>
                <w:b/>
                <w:bCs/>
                <w:i/>
                <w:sz w:val="22"/>
                <w:szCs w:val="22"/>
              </w:rPr>
              <w:t xml:space="preserve">          10,0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Расходы на выполнение других расходных обязательств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0140190200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0412</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r>
              <w:rPr>
                <w:b/>
                <w:bCs/>
                <w:i/>
                <w:sz w:val="22"/>
                <w:szCs w:val="22"/>
              </w:rPr>
              <w:t>1.5</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Подпрограмма «</w:t>
            </w:r>
            <w:r>
              <w:rPr>
                <w:b/>
                <w:i/>
                <w:sz w:val="22"/>
                <w:szCs w:val="22"/>
              </w:rPr>
              <w:t>Развитие мер социальной поддержки отдельных категорий граждан»</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0150000000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198,0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198,0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Основные мероприятия «Развитие мер социальной поддержки отдельных категорий граждан»</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0150100000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198,0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r>
              <w:rPr>
                <w:b/>
                <w:bCs/>
                <w:i/>
                <w:sz w:val="22"/>
                <w:szCs w:val="22"/>
              </w:rPr>
              <w:t>198,0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sz w:val="22"/>
                <w:szCs w:val="22"/>
              </w:rPr>
              <w:t xml:space="preserve">Доплаты к пенсиям муниципальных служащих администрации Мазурского сельского поселения (Социальное </w:t>
            </w:r>
            <w:r>
              <w:rPr>
                <w:sz w:val="22"/>
                <w:szCs w:val="22"/>
              </w:rPr>
              <w:lastRenderedPageBreak/>
              <w:t>обеспечение и иные выплаты населению)</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lastRenderedPageBreak/>
              <w:t>0150190470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1001</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198,0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198,0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sz w:val="22"/>
                <w:szCs w:val="22"/>
                <w:lang w:val="en-US"/>
              </w:rPr>
            </w:pPr>
            <w:r>
              <w:rPr>
                <w:b/>
                <w:bCs/>
                <w:sz w:val="22"/>
                <w:szCs w:val="22"/>
                <w:lang w:val="en-US"/>
              </w:rPr>
              <w:lastRenderedPageBreak/>
              <w:t>II</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i/>
                <w:sz w:val="22"/>
                <w:szCs w:val="22"/>
              </w:rPr>
            </w:pPr>
            <w:r>
              <w:rPr>
                <w:b/>
                <w:bCs/>
                <w:i/>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0200000000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pPr>
            <w:r>
              <w:rPr>
                <w:b/>
                <w:bCs/>
                <w:sz w:val="22"/>
                <w:szCs w:val="22"/>
              </w:rPr>
              <w:t xml:space="preserve">3345,0                 </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713,1</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913,8</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sz w:val="22"/>
                <w:szCs w:val="22"/>
              </w:rPr>
            </w:pPr>
            <w:r>
              <w:rPr>
                <w:b/>
                <w:bCs/>
                <w:i/>
                <w:sz w:val="22"/>
                <w:szCs w:val="22"/>
              </w:rPr>
              <w:t>2.1.</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b/>
                <w:i/>
                <w:sz w:val="22"/>
                <w:szCs w:val="22"/>
              </w:rPr>
              <w:t>Подпрограмма «Развитие и модернизация защиты населения от угроз чрезвычайных ситуаций и пожаров»</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0210000000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b/>
                <w:i/>
                <w:sz w:val="22"/>
                <w:szCs w:val="22"/>
              </w:rPr>
              <w:t>Основные мероприятия  «Обеспечение безопасности в чрезвычайных ситуациях»</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0210100000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lang w:val="en-US"/>
              </w:rPr>
            </w:pPr>
            <w:r>
              <w:rPr>
                <w:b/>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 w:val="22"/>
                <w:szCs w:val="22"/>
              </w:rPr>
            </w:pPr>
            <w:r>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0210191430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0310</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10,3</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sz w:val="22"/>
                <w:szCs w:val="22"/>
              </w:rPr>
            </w:pPr>
            <w:r>
              <w:rPr>
                <w:b/>
                <w:bCs/>
                <w:i/>
                <w:sz w:val="22"/>
                <w:szCs w:val="22"/>
              </w:rPr>
              <w:t>2.2.</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b/>
                <w:i/>
                <w:sz w:val="22"/>
                <w:szCs w:val="22"/>
              </w:rPr>
              <w:t>Подпрограмма «Содержание и финансовое обеспечение аварийно-спасательного формирования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0220000000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3335,0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702,8</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sz w:val="22"/>
                <w:szCs w:val="22"/>
              </w:rPr>
            </w:pPr>
          </w:p>
          <w:p w:rsidR="00811E67" w:rsidRDefault="00811E67" w:rsidP="00811E67">
            <w:pPr>
              <w:jc w:val="right"/>
              <w:rPr>
                <w:b/>
                <w:bCs/>
                <w:sz w:val="22"/>
                <w:szCs w:val="22"/>
              </w:rPr>
            </w:pPr>
            <w:r>
              <w:rPr>
                <w:b/>
                <w:bCs/>
                <w:sz w:val="22"/>
                <w:szCs w:val="22"/>
              </w:rPr>
              <w:t xml:space="preserve">    903,5</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b/>
                <w:i/>
                <w:sz w:val="22"/>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0220100000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3335,0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702,8</w:t>
            </w:r>
          </w:p>
        </w:tc>
        <w:tc>
          <w:tcPr>
            <w:tcW w:w="1204"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r>
              <w:rPr>
                <w:b/>
                <w:bCs/>
                <w:sz w:val="22"/>
                <w:szCs w:val="22"/>
              </w:rPr>
              <w:t>903,5</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 w:val="22"/>
                <w:szCs w:val="22"/>
              </w:rPr>
            </w:pPr>
            <w:proofErr w:type="gramStart"/>
            <w:r>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0220100590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0310</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Cs/>
                <w:sz w:val="22"/>
                <w:szCs w:val="22"/>
              </w:rPr>
            </w:pPr>
            <w:r>
              <w:rPr>
                <w:bCs/>
                <w:sz w:val="22"/>
                <w:szCs w:val="22"/>
              </w:rPr>
              <w:t>3190,0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Cs/>
                <w:sz w:val="22"/>
                <w:szCs w:val="22"/>
              </w:rPr>
            </w:pPr>
            <w:r>
              <w:rPr>
                <w:bCs/>
                <w:sz w:val="22"/>
                <w:szCs w:val="22"/>
              </w:rPr>
              <w:t>639,3</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Default="00811E67" w:rsidP="00811E67">
            <w:pPr>
              <w:jc w:val="right"/>
              <w:rPr>
                <w:bCs/>
                <w:sz w:val="22"/>
                <w:szCs w:val="22"/>
              </w:rPr>
            </w:pPr>
            <w:r>
              <w:rPr>
                <w:bCs/>
                <w:sz w:val="22"/>
                <w:szCs w:val="22"/>
              </w:rPr>
              <w:t>860,5</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 w:val="22"/>
                <w:szCs w:val="22"/>
              </w:rPr>
            </w:pPr>
            <w:r>
              <w:rPr>
                <w:sz w:val="22"/>
                <w:szCs w:val="22"/>
              </w:rPr>
              <w:t xml:space="preserve">Расходы на обеспечение деятельности (оказание услуг) муниципальных </w:t>
            </w:r>
            <w:r>
              <w:rPr>
                <w:sz w:val="22"/>
                <w:szCs w:val="22"/>
              </w:rPr>
              <w:lastRenderedPageBreak/>
              <w:t>учреждений (Закупка товаров, работ и услуг для государственных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lastRenderedPageBreak/>
              <w:t>0220100590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0310</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145,0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63,5</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43,0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lang w:val="en-US"/>
              </w:rPr>
            </w:pPr>
            <w:r>
              <w:rPr>
                <w:b/>
                <w:bCs/>
                <w:color w:val="000000" w:themeColor="text1"/>
                <w:sz w:val="22"/>
                <w:szCs w:val="22"/>
                <w:lang w:val="en-US"/>
              </w:rPr>
              <w:t>III</w:t>
            </w:r>
          </w:p>
        </w:tc>
        <w:tc>
          <w:tcPr>
            <w:tcW w:w="4293" w:type="dxa"/>
            <w:tcBorders>
              <w:top w:val="single" w:sz="4" w:space="0" w:color="auto"/>
              <w:left w:val="single" w:sz="4" w:space="0" w:color="auto"/>
              <w:bottom w:val="single" w:sz="4" w:space="0" w:color="auto"/>
              <w:right w:val="single" w:sz="4" w:space="0" w:color="auto"/>
            </w:tcBorders>
          </w:tcPr>
          <w:p w:rsidR="00811E67" w:rsidRDefault="00811E67" w:rsidP="00811E67">
            <w:pPr>
              <w:rPr>
                <w:b/>
                <w:color w:val="000000" w:themeColor="text1"/>
                <w:sz w:val="22"/>
                <w:szCs w:val="22"/>
              </w:rPr>
            </w:pPr>
            <w:r>
              <w:rPr>
                <w:b/>
                <w:bCs/>
                <w:color w:val="000000" w:themeColor="text1"/>
                <w:sz w:val="22"/>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color w:val="000000" w:themeColor="text1"/>
                <w:sz w:val="22"/>
                <w:szCs w:val="22"/>
              </w:rPr>
            </w:pPr>
            <w:r>
              <w:rPr>
                <w:b/>
                <w:i/>
                <w:color w:val="000000" w:themeColor="text1"/>
                <w:sz w:val="22"/>
                <w:szCs w:val="22"/>
              </w:rPr>
              <w:t>0300000000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r>
              <w:rPr>
                <w:b/>
                <w:bCs/>
                <w:color w:val="000000" w:themeColor="text1"/>
                <w:sz w:val="22"/>
                <w:szCs w:val="22"/>
              </w:rPr>
              <w:t>5442,9</w:t>
            </w:r>
          </w:p>
        </w:tc>
        <w:tc>
          <w:tcPr>
            <w:tcW w:w="1178"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r>
              <w:rPr>
                <w:b/>
                <w:bCs/>
                <w:color w:val="000000" w:themeColor="text1"/>
                <w:sz w:val="22"/>
                <w:szCs w:val="22"/>
              </w:rPr>
              <w:t>5385,2</w:t>
            </w:r>
          </w:p>
        </w:tc>
        <w:tc>
          <w:tcPr>
            <w:tcW w:w="1204"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b/>
                <w:bCs/>
                <w:color w:val="000000" w:themeColor="text1"/>
                <w:sz w:val="22"/>
                <w:szCs w:val="22"/>
              </w:rPr>
            </w:pPr>
          </w:p>
          <w:p w:rsidR="00811E67" w:rsidRDefault="00811E67" w:rsidP="00811E67">
            <w:pPr>
              <w:jc w:val="right"/>
              <w:rPr>
                <w:color w:val="000000" w:themeColor="text1"/>
                <w:sz w:val="22"/>
                <w:szCs w:val="22"/>
              </w:rPr>
            </w:pPr>
            <w:r>
              <w:rPr>
                <w:b/>
                <w:bCs/>
                <w:color w:val="000000" w:themeColor="text1"/>
                <w:sz w:val="22"/>
                <w:szCs w:val="22"/>
              </w:rPr>
              <w:t>5813,2</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color w:val="000000" w:themeColor="text1"/>
                <w:sz w:val="22"/>
                <w:szCs w:val="22"/>
              </w:rPr>
            </w:pPr>
          </w:p>
          <w:p w:rsidR="00811E67" w:rsidRDefault="00811E67" w:rsidP="00811E67">
            <w:pPr>
              <w:jc w:val="right"/>
              <w:rPr>
                <w:b/>
                <w:bCs/>
                <w:i/>
                <w:color w:val="000000" w:themeColor="text1"/>
                <w:sz w:val="22"/>
                <w:szCs w:val="22"/>
              </w:rPr>
            </w:pPr>
            <w:r>
              <w:rPr>
                <w:b/>
                <w:bCs/>
                <w:i/>
                <w:color w:val="000000" w:themeColor="text1"/>
                <w:sz w:val="22"/>
                <w:szCs w:val="22"/>
              </w:rPr>
              <w:t>3.1</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color w:val="000000" w:themeColor="text1"/>
                <w:sz w:val="22"/>
                <w:szCs w:val="22"/>
              </w:rPr>
            </w:pPr>
            <w:r>
              <w:rPr>
                <w:b/>
                <w:bCs/>
                <w:i/>
                <w:color w:val="000000" w:themeColor="text1"/>
                <w:sz w:val="22"/>
                <w:szCs w:val="22"/>
              </w:rPr>
              <w:t>Подпрограмма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color w:val="000000" w:themeColor="text1"/>
                <w:sz w:val="22"/>
                <w:szCs w:val="22"/>
              </w:rPr>
            </w:pPr>
            <w:r>
              <w:rPr>
                <w:b/>
                <w:i/>
                <w:color w:val="000000" w:themeColor="text1"/>
                <w:sz w:val="22"/>
                <w:szCs w:val="22"/>
              </w:rPr>
              <w:t>0310000000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p w:rsidR="00811E67" w:rsidRDefault="00811E67" w:rsidP="00811E67">
            <w:pPr>
              <w:jc w:val="right"/>
              <w:rPr>
                <w:b/>
                <w:bCs/>
                <w:i/>
                <w:color w:val="000000" w:themeColor="text1"/>
                <w:sz w:val="22"/>
                <w:szCs w:val="22"/>
              </w:rPr>
            </w:pPr>
            <w:r>
              <w:rPr>
                <w:b/>
                <w:bCs/>
                <w:i/>
                <w:color w:val="000000" w:themeColor="text1"/>
                <w:sz w:val="22"/>
                <w:szCs w:val="22"/>
              </w:rPr>
              <w:t>877,9</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p w:rsidR="00811E67" w:rsidRDefault="00811E67" w:rsidP="00811E67">
            <w:pPr>
              <w:jc w:val="right"/>
              <w:rPr>
                <w:b/>
                <w:bCs/>
                <w:i/>
                <w:color w:val="000000" w:themeColor="text1"/>
                <w:sz w:val="22"/>
                <w:szCs w:val="22"/>
              </w:rPr>
            </w:pPr>
            <w:r>
              <w:rPr>
                <w:b/>
                <w:bCs/>
                <w:i/>
                <w:color w:val="000000" w:themeColor="text1"/>
                <w:sz w:val="22"/>
                <w:szCs w:val="22"/>
              </w:rPr>
              <w:t>778,2</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p w:rsidR="00811E67" w:rsidRDefault="00811E67" w:rsidP="00811E67">
            <w:pPr>
              <w:jc w:val="center"/>
              <w:rPr>
                <w:i/>
                <w:color w:val="000000" w:themeColor="text1"/>
                <w:sz w:val="22"/>
                <w:szCs w:val="22"/>
              </w:rPr>
            </w:pPr>
            <w:r>
              <w:rPr>
                <w:b/>
                <w:bCs/>
                <w:i/>
                <w:color w:val="000000" w:themeColor="text1"/>
                <w:sz w:val="22"/>
                <w:szCs w:val="22"/>
              </w:rPr>
              <w:t>781,2</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color w:val="000000" w:themeColor="text1"/>
                <w:sz w:val="22"/>
                <w:szCs w:val="22"/>
              </w:rPr>
            </w:pPr>
            <w:r>
              <w:rPr>
                <w:b/>
                <w:bCs/>
                <w:i/>
                <w:color w:val="000000" w:themeColor="text1"/>
                <w:sz w:val="22"/>
                <w:szCs w:val="22"/>
              </w:rPr>
              <w:t>Основные мероприятия  «Благоустройство территории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color w:val="000000" w:themeColor="text1"/>
                <w:sz w:val="22"/>
                <w:szCs w:val="22"/>
              </w:rPr>
            </w:pPr>
            <w:r>
              <w:rPr>
                <w:b/>
                <w:i/>
                <w:color w:val="000000" w:themeColor="text1"/>
                <w:sz w:val="22"/>
                <w:szCs w:val="22"/>
              </w:rPr>
              <w:t>0310100000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p w:rsidR="00811E67" w:rsidRDefault="00811E67" w:rsidP="00811E67">
            <w:pPr>
              <w:jc w:val="right"/>
              <w:rPr>
                <w:b/>
                <w:bCs/>
                <w:i/>
                <w:color w:val="000000" w:themeColor="text1"/>
                <w:sz w:val="22"/>
                <w:szCs w:val="22"/>
              </w:rPr>
            </w:pPr>
            <w:r>
              <w:rPr>
                <w:b/>
                <w:bCs/>
                <w:i/>
                <w:color w:val="000000" w:themeColor="text1"/>
                <w:sz w:val="22"/>
                <w:szCs w:val="22"/>
              </w:rPr>
              <w:t>877,9</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p w:rsidR="00811E67" w:rsidRDefault="00811E67" w:rsidP="00811E67">
            <w:pPr>
              <w:jc w:val="right"/>
              <w:rPr>
                <w:b/>
                <w:bCs/>
                <w:i/>
                <w:color w:val="000000" w:themeColor="text1"/>
                <w:sz w:val="22"/>
                <w:szCs w:val="22"/>
              </w:rPr>
            </w:pPr>
            <w:r>
              <w:rPr>
                <w:b/>
                <w:bCs/>
                <w:i/>
                <w:color w:val="000000" w:themeColor="text1"/>
                <w:sz w:val="22"/>
                <w:szCs w:val="22"/>
              </w:rPr>
              <w:t>778,2</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p w:rsidR="00811E67" w:rsidRDefault="00811E67" w:rsidP="00811E67">
            <w:pPr>
              <w:jc w:val="center"/>
              <w:rPr>
                <w:i/>
                <w:color w:val="000000" w:themeColor="text1"/>
                <w:sz w:val="22"/>
                <w:szCs w:val="22"/>
              </w:rPr>
            </w:pPr>
            <w:r>
              <w:rPr>
                <w:b/>
                <w:bCs/>
                <w:i/>
                <w:color w:val="000000" w:themeColor="text1"/>
                <w:sz w:val="22"/>
                <w:szCs w:val="22"/>
              </w:rPr>
              <w:t>781,2</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color w:val="000000" w:themeColor="text1"/>
                <w:sz w:val="22"/>
                <w:szCs w:val="22"/>
              </w:rPr>
            </w:pPr>
          </w:p>
          <w:p w:rsidR="00811E67" w:rsidRDefault="00811E67" w:rsidP="00811E67">
            <w:pPr>
              <w:jc w:val="right"/>
              <w:rPr>
                <w:b/>
                <w:bCs/>
                <w:i/>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color w:val="000000" w:themeColor="text1"/>
                <w:sz w:val="22"/>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color w:val="000000" w:themeColor="text1"/>
                <w:sz w:val="22"/>
                <w:szCs w:val="22"/>
              </w:rPr>
            </w:pPr>
            <w:r>
              <w:rPr>
                <w:color w:val="000000" w:themeColor="text1"/>
                <w:sz w:val="22"/>
                <w:szCs w:val="22"/>
              </w:rPr>
              <w:t>0310178520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bCs/>
                <w:color w:val="000000" w:themeColor="text1"/>
                <w:sz w:val="22"/>
                <w:szCs w:val="22"/>
              </w:rPr>
            </w:pPr>
            <w:r>
              <w:rPr>
                <w:bCs/>
                <w:color w:val="000000" w:themeColor="text1"/>
                <w:sz w:val="22"/>
                <w:szCs w:val="22"/>
              </w:rPr>
              <w:t>200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698,2</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sz w:val="22"/>
                <w:szCs w:val="22"/>
              </w:rPr>
            </w:pPr>
            <w:r>
              <w:rPr>
                <w:sz w:val="22"/>
                <w:szCs w:val="22"/>
              </w:rPr>
              <w:t>698,2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center"/>
              <w:rPr>
                <w:sz w:val="22"/>
                <w:szCs w:val="22"/>
              </w:rPr>
            </w:pPr>
            <w:r>
              <w:rPr>
                <w:sz w:val="22"/>
                <w:szCs w:val="22"/>
              </w:rPr>
              <w:t>698,2</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color w:val="000000" w:themeColor="text1"/>
                <w:sz w:val="22"/>
                <w:szCs w:val="22"/>
              </w:rPr>
            </w:pPr>
            <w:r>
              <w:rPr>
                <w:bCs/>
                <w:color w:val="000000" w:themeColor="text1"/>
                <w:sz w:val="22"/>
                <w:szCs w:val="22"/>
              </w:rPr>
              <w:t>Расходы на выполнение других расходных обязательств</w:t>
            </w:r>
            <w:r>
              <w:rPr>
                <w:color w:val="000000" w:themeColor="text1"/>
                <w:sz w:val="22"/>
                <w:szCs w:val="22"/>
              </w:rPr>
              <w:t xml:space="preserve">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r>
              <w:rPr>
                <w:color w:val="000000" w:themeColor="text1"/>
                <w:sz w:val="22"/>
                <w:szCs w:val="22"/>
              </w:rPr>
              <w:t>0310190200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44,7</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sz w:val="22"/>
                <w:szCs w:val="22"/>
              </w:rPr>
            </w:pPr>
            <w:r>
              <w:rPr>
                <w:sz w:val="22"/>
                <w:szCs w:val="22"/>
              </w:rPr>
              <w:t>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color w:val="000000" w:themeColor="text1"/>
                <w:sz w:val="22"/>
                <w:szCs w:val="22"/>
              </w:rPr>
            </w:pPr>
            <w:r>
              <w:rPr>
                <w:sz w:val="22"/>
                <w:szCs w:val="22"/>
              </w:rPr>
              <w:t>Расходы на обеспечение функций муниципальных учреждений (Межбюджетные трансферты)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r>
              <w:rPr>
                <w:color w:val="000000" w:themeColor="text1"/>
                <w:sz w:val="22"/>
                <w:szCs w:val="22"/>
              </w:rPr>
              <w:t>0310190200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500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sz w:val="22"/>
                <w:szCs w:val="22"/>
              </w:rPr>
            </w:pPr>
            <w:r>
              <w:rPr>
                <w:sz w:val="22"/>
                <w:szCs w:val="22"/>
              </w:rPr>
              <w:t xml:space="preserve">      10,0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color w:val="000000" w:themeColor="text1"/>
                <w:sz w:val="22"/>
                <w:szCs w:val="22"/>
              </w:rPr>
            </w:pPr>
          </w:p>
          <w:p w:rsidR="00811E67" w:rsidRDefault="00811E67" w:rsidP="00811E67">
            <w:pPr>
              <w:jc w:val="right"/>
              <w:rPr>
                <w:bCs/>
                <w:color w:val="000000" w:themeColor="text1"/>
                <w:sz w:val="22"/>
                <w:szCs w:val="22"/>
              </w:rPr>
            </w:pPr>
          </w:p>
        </w:tc>
        <w:tc>
          <w:tcPr>
            <w:tcW w:w="4293"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b/>
                <w:bCs/>
                <w:i/>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roofErr w:type="gramStart"/>
            <w:r>
              <w:rPr>
                <w:color w:val="000000" w:themeColor="text1"/>
                <w:sz w:val="22"/>
                <w:szCs w:val="22"/>
              </w:rPr>
              <w:t>)(</w:t>
            </w:r>
            <w:proofErr w:type="gramEnd"/>
            <w:r>
              <w:rPr>
                <w:color w:val="000000" w:themeColor="text1"/>
                <w:sz w:val="22"/>
                <w:szCs w:val="22"/>
              </w:rPr>
              <w:t>за счет средств местного бюджета)</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sz w:val="22"/>
                <w:szCs w:val="22"/>
                <w:lang w:val="en-US"/>
              </w:rPr>
            </w:pPr>
            <w:r>
              <w:rPr>
                <w:sz w:val="22"/>
                <w:szCs w:val="22"/>
              </w:rPr>
              <w:t>03101</w:t>
            </w:r>
            <w:r>
              <w:rPr>
                <w:sz w:val="22"/>
                <w:szCs w:val="22"/>
                <w:lang w:val="en-US"/>
              </w:rPr>
              <w:t>S8670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center"/>
              <w:rPr>
                <w:bCs/>
                <w:sz w:val="22"/>
                <w:szCs w:val="22"/>
              </w:rPr>
            </w:pPr>
            <w:r>
              <w:rPr>
                <w:bCs/>
                <w:sz w:val="22"/>
                <w:szCs w:val="22"/>
              </w:rPr>
              <w:t>05</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jc w:val="right"/>
              <w:rPr>
                <w:bCs/>
                <w:sz w:val="22"/>
                <w:szCs w:val="22"/>
              </w:rPr>
            </w:pPr>
            <w:r>
              <w:rPr>
                <w:bCs/>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67,0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12,0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15,0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color w:val="000000" w:themeColor="text1"/>
                <w:sz w:val="22"/>
                <w:szCs w:val="22"/>
              </w:rPr>
            </w:pPr>
            <w:r>
              <w:rPr>
                <w:bCs/>
                <w:color w:val="000000" w:themeColor="text1"/>
                <w:sz w:val="22"/>
                <w:szCs w:val="22"/>
              </w:rPr>
              <w:t xml:space="preserve">Расходы на уличное освещение </w:t>
            </w:r>
            <w:r>
              <w:rPr>
                <w:color w:val="000000" w:themeColor="text1"/>
                <w:sz w:val="22"/>
                <w:szCs w:val="22"/>
              </w:rPr>
              <w:t>(Закупка товаров, работ и услуг для муниципальных нужд</w:t>
            </w:r>
            <w:proofErr w:type="gramStart"/>
            <w:r>
              <w:rPr>
                <w:color w:val="000000" w:themeColor="text1"/>
                <w:sz w:val="22"/>
                <w:szCs w:val="22"/>
              </w:rPr>
              <w:t>)(</w:t>
            </w:r>
            <w:proofErr w:type="gramEnd"/>
            <w:r>
              <w:rPr>
                <w:color w:val="000000" w:themeColor="text1"/>
                <w:sz w:val="22"/>
                <w:szCs w:val="22"/>
              </w:rPr>
              <w:t>за счет средств областного бюджета)</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03101</w:t>
            </w:r>
            <w:r>
              <w:rPr>
                <w:sz w:val="22"/>
                <w:szCs w:val="22"/>
                <w:lang w:val="en-US"/>
              </w:rPr>
              <w:t>S8670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sz w:val="22"/>
                <w:szCs w:val="22"/>
              </w:rPr>
            </w:pPr>
            <w:r>
              <w:rPr>
                <w:bCs/>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sz w:val="22"/>
                <w:szCs w:val="22"/>
              </w:rPr>
            </w:pPr>
            <w:r>
              <w:rPr>
                <w:sz w:val="22"/>
                <w:szCs w:val="22"/>
              </w:rPr>
              <w:t>58,0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rPr>
                <w:b/>
                <w:bCs/>
                <w:i/>
                <w:sz w:val="22"/>
                <w:szCs w:val="22"/>
              </w:rPr>
            </w:pPr>
            <w:r>
              <w:rPr>
                <w:b/>
                <w:bCs/>
                <w:i/>
                <w:sz w:val="22"/>
                <w:szCs w:val="22"/>
              </w:rPr>
              <w:t>3.2</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Подпрограмма «Развитие дорожного хозяйства»</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0320000000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4565,0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4607,0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5032,0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r>
              <w:rPr>
                <w:b/>
                <w:bCs/>
                <w:i/>
                <w:sz w:val="22"/>
                <w:szCs w:val="22"/>
              </w:rPr>
              <w:t>Основные мероприятия  «Развитие сети автомобильных дорог общего пользования»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sz w:val="22"/>
                <w:szCs w:val="22"/>
              </w:rPr>
            </w:pPr>
            <w:r>
              <w:rPr>
                <w:b/>
                <w:i/>
                <w:sz w:val="22"/>
                <w:szCs w:val="22"/>
              </w:rPr>
              <w:t>0320100000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4565,0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4607,0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5032,0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rPr>
                <w:b/>
                <w:bCs/>
                <w:i/>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Расходы на мероприятия сети автомобильных дорог общего пользования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0320181290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04</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0409</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1550,0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1592,0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2017,0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Расходы на мероприятие на капитальный ремонт и ремонт автомобильных дорог общего пользования (Закупка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lang w:val="en-US"/>
              </w:rPr>
            </w:pPr>
            <w:r>
              <w:rPr>
                <w:sz w:val="22"/>
                <w:szCs w:val="22"/>
              </w:rPr>
              <w:t>03201</w:t>
            </w:r>
            <w:r>
              <w:rPr>
                <w:sz w:val="22"/>
                <w:szCs w:val="22"/>
                <w:lang w:val="en-US"/>
              </w:rPr>
              <w:t>S8850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sz w:val="22"/>
                <w:szCs w:val="22"/>
              </w:rPr>
            </w:pPr>
            <w:r>
              <w:rPr>
                <w:bCs/>
                <w:sz w:val="22"/>
                <w:szCs w:val="22"/>
              </w:rPr>
              <w:t>04</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0409</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3015,0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3015,0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3015,0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sz w:val="22"/>
                <w:szCs w:val="22"/>
                <w:lang w:val="en-US"/>
              </w:rPr>
            </w:pPr>
            <w:r>
              <w:rPr>
                <w:b/>
                <w:bCs/>
                <w:sz w:val="22"/>
                <w:szCs w:val="22"/>
                <w:lang w:val="en-US"/>
              </w:rPr>
              <w:t>IV</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sz w:val="22"/>
                <w:szCs w:val="22"/>
              </w:rPr>
            </w:pPr>
            <w:r>
              <w:rPr>
                <w:b/>
                <w:sz w:val="22"/>
                <w:szCs w:val="22"/>
              </w:rPr>
              <w:t>Муниципальная программа «Развитие культуры Мазурского сельского поселения Поворинского муниципального района Воронежской области на 2014-2028годы»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r>
              <w:rPr>
                <w:b/>
                <w:sz w:val="22"/>
                <w:szCs w:val="22"/>
              </w:rPr>
              <w:t>0400000000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sz w:val="22"/>
                <w:szCs w:val="22"/>
                <w:lang w:val="en-US"/>
              </w:rPr>
            </w:pPr>
            <w:r>
              <w:rPr>
                <w:b/>
                <w:bCs/>
                <w:i/>
                <w:sz w:val="22"/>
                <w:szCs w:val="22"/>
                <w:lang w:val="en-US"/>
              </w:rPr>
              <w:t>4</w:t>
            </w:r>
            <w:r>
              <w:rPr>
                <w:b/>
                <w:bCs/>
                <w:i/>
                <w:sz w:val="22"/>
                <w:szCs w:val="22"/>
              </w:rPr>
              <w:t>.</w:t>
            </w:r>
            <w:r>
              <w:rPr>
                <w:b/>
                <w:bCs/>
                <w:i/>
                <w:sz w:val="22"/>
                <w:szCs w:val="22"/>
                <w:lang w:val="en-US"/>
              </w:rPr>
              <w:t>1</w:t>
            </w: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proofErr w:type="gramStart"/>
            <w:r>
              <w:rPr>
                <w:b/>
                <w:i/>
                <w:sz w:val="22"/>
                <w:szCs w:val="22"/>
              </w:rPr>
              <w:t>Подпрограмма «Обеспечение реализации муниципальной программы СДК)</w:t>
            </w:r>
            <w:proofErr w:type="gramEnd"/>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0410000000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i/>
                <w:sz w:val="22"/>
                <w:szCs w:val="22"/>
                <w:lang w:val="en-US"/>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i/>
                <w:sz w:val="22"/>
                <w:szCs w:val="22"/>
              </w:rPr>
            </w:pPr>
            <w:r>
              <w:rPr>
                <w:b/>
                <w:i/>
                <w:sz w:val="22"/>
                <w:szCs w:val="22"/>
              </w:rPr>
              <w:t>Основные мероприятия «Содержание и финансовое обеспечение деятельности муниципальных учреждений культуры.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0410100000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r>
              <w:rPr>
                <w:b/>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 w:val="22"/>
                <w:szCs w:val="22"/>
              </w:rPr>
            </w:pPr>
            <w:r>
              <w:rPr>
                <w:sz w:val="22"/>
                <w:szCs w:val="22"/>
              </w:rPr>
              <w:t>Расходы на обеспечение функций муниципальных учреждений (Межбюджетные трансферты)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0410100590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500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08</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0801</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color w:val="000000" w:themeColor="text1"/>
                <w:sz w:val="22"/>
                <w:szCs w:val="22"/>
              </w:rPr>
            </w:pPr>
            <w:r>
              <w:rPr>
                <w:b/>
                <w:bCs/>
                <w:color w:val="000000" w:themeColor="text1"/>
                <w:sz w:val="22"/>
                <w:szCs w:val="22"/>
                <w:lang w:val="en-US"/>
              </w:rPr>
              <w:t>V</w:t>
            </w:r>
            <w:r>
              <w:rPr>
                <w:b/>
                <w:bCs/>
                <w:color w:val="000000" w:themeColor="text1"/>
                <w:sz w:val="22"/>
                <w:szCs w:val="22"/>
              </w:rPr>
              <w:t>.</w:t>
            </w:r>
          </w:p>
        </w:tc>
        <w:tc>
          <w:tcPr>
            <w:tcW w:w="4293" w:type="dxa"/>
            <w:tcBorders>
              <w:top w:val="single" w:sz="4" w:space="0" w:color="auto"/>
              <w:left w:val="single" w:sz="4" w:space="0" w:color="auto"/>
              <w:bottom w:val="single" w:sz="4" w:space="0" w:color="auto"/>
              <w:right w:val="single" w:sz="4" w:space="0" w:color="auto"/>
            </w:tcBorders>
          </w:tcPr>
          <w:p w:rsidR="00811E67" w:rsidRDefault="00811E67" w:rsidP="00811E67">
            <w:pPr>
              <w:rPr>
                <w:b/>
                <w:bCs/>
              </w:rPr>
            </w:pPr>
            <w:r>
              <w:rPr>
                <w:b/>
                <w:bCs/>
                <w:color w:val="000000" w:themeColor="text1"/>
                <w:sz w:val="22"/>
                <w:szCs w:val="22"/>
              </w:rPr>
              <w:t xml:space="preserve">Муниципальная программа </w:t>
            </w:r>
            <w:r>
              <w:rPr>
                <w:b/>
                <w:bCs/>
                <w:color w:val="000000" w:themeColor="text1"/>
              </w:rPr>
              <w:t>«</w:t>
            </w:r>
            <w:r>
              <w:rPr>
                <w:b/>
                <w:bCs/>
              </w:rPr>
              <w:t xml:space="preserve">Энергосбережение и повышение энергетической эффективности на территории Мазурского сельского поселения </w:t>
            </w:r>
          </w:p>
          <w:p w:rsidR="00811E67" w:rsidRDefault="00811E67" w:rsidP="00811E67">
            <w:pPr>
              <w:rPr>
                <w:b/>
                <w:color w:val="000000" w:themeColor="text1"/>
                <w:sz w:val="22"/>
                <w:szCs w:val="22"/>
              </w:rPr>
            </w:pPr>
            <w:r>
              <w:rPr>
                <w:b/>
                <w:bCs/>
              </w:rPr>
              <w:t>на 2016-2028 годы»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color w:val="000000" w:themeColor="text1"/>
                <w:sz w:val="22"/>
                <w:szCs w:val="22"/>
              </w:rPr>
            </w:pPr>
            <w:r>
              <w:rPr>
                <w:b/>
                <w:color w:val="000000" w:themeColor="text1"/>
                <w:sz w:val="22"/>
                <w:szCs w:val="22"/>
              </w:rPr>
              <w:t>0500000000</w:t>
            </w:r>
          </w:p>
        </w:tc>
        <w:tc>
          <w:tcPr>
            <w:tcW w:w="1316"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color w:val="000000" w:themeColor="text1"/>
                <w:sz w:val="22"/>
                <w:szCs w:val="22"/>
              </w:rPr>
            </w:pPr>
            <w:r>
              <w:rPr>
                <w:b/>
                <w:bCs/>
                <w:i/>
                <w:color w:val="000000" w:themeColor="text1"/>
                <w:sz w:val="22"/>
                <w:szCs w:val="22"/>
              </w:rPr>
              <w:t>Подпрограмма «Обеспечение реализации муниципальной программы»</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color w:val="000000" w:themeColor="text1"/>
                <w:sz w:val="22"/>
                <w:szCs w:val="22"/>
              </w:rPr>
            </w:pPr>
            <w:r>
              <w:rPr>
                <w:b/>
                <w:i/>
                <w:color w:val="000000" w:themeColor="text1"/>
                <w:sz w:val="22"/>
                <w:szCs w:val="22"/>
              </w:rPr>
              <w:t>0510000000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color w:val="000000" w:themeColor="text1"/>
                <w:sz w:val="22"/>
                <w:szCs w:val="22"/>
              </w:rPr>
            </w:pPr>
            <w:r>
              <w:rPr>
                <w:b/>
                <w:bCs/>
                <w:i/>
                <w:color w:val="000000" w:themeColor="text1"/>
                <w:sz w:val="22"/>
                <w:szCs w:val="22"/>
              </w:rPr>
              <w:t>Основные мероприятия  «Благоустройство территории Мазурского сельского поселения»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color w:val="000000" w:themeColor="text1"/>
                <w:sz w:val="22"/>
                <w:szCs w:val="22"/>
              </w:rPr>
            </w:pPr>
            <w:r>
              <w:rPr>
                <w:b/>
                <w:i/>
                <w:color w:val="000000" w:themeColor="text1"/>
                <w:sz w:val="22"/>
                <w:szCs w:val="22"/>
              </w:rPr>
              <w:t>0510100000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color w:val="000000" w:themeColor="text1"/>
                <w:sz w:val="22"/>
                <w:szCs w:val="22"/>
              </w:rPr>
            </w:pPr>
            <w:r>
              <w:rPr>
                <w:bCs/>
                <w:color w:val="000000" w:themeColor="text1"/>
                <w:sz w:val="22"/>
                <w:szCs w:val="22"/>
              </w:rPr>
              <w:t>Расходы на обеспечение деятельности муниципальных учреждени</w:t>
            </w:r>
            <w:proofErr w:type="gramStart"/>
            <w:r>
              <w:rPr>
                <w:bCs/>
                <w:color w:val="000000" w:themeColor="text1"/>
                <w:sz w:val="22"/>
                <w:szCs w:val="22"/>
              </w:rPr>
              <w:t>й</w:t>
            </w:r>
            <w:r>
              <w:rPr>
                <w:color w:val="000000" w:themeColor="text1"/>
                <w:sz w:val="22"/>
                <w:szCs w:val="22"/>
              </w:rPr>
              <w:t>(</w:t>
            </w:r>
            <w:proofErr w:type="gramEnd"/>
            <w:r>
              <w:rPr>
                <w:color w:val="000000" w:themeColor="text1"/>
                <w:sz w:val="22"/>
                <w:szCs w:val="22"/>
              </w:rPr>
              <w:t>Закупка товаров, работ и услуг для муниципальных нужд)</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r>
              <w:rPr>
                <w:color w:val="000000" w:themeColor="text1"/>
                <w:sz w:val="22"/>
                <w:szCs w:val="22"/>
              </w:rPr>
              <w:t>0510190200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200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05</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0503</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Cs/>
                <w:sz w:val="22"/>
                <w:szCs w:val="22"/>
              </w:rPr>
              <w:t>20,0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Cs/>
                <w:sz w:val="22"/>
                <w:szCs w:val="22"/>
              </w:rPr>
              <w:t>58,0</w:t>
            </w: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bCs/>
                <w:sz w:val="22"/>
                <w:szCs w:val="22"/>
              </w:rPr>
              <w:t>20,0</w:t>
            </w: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color w:val="000000" w:themeColor="text1"/>
                <w:sz w:val="22"/>
                <w:szCs w:val="22"/>
              </w:rPr>
            </w:pPr>
            <w:r>
              <w:rPr>
                <w:b/>
                <w:bCs/>
                <w:sz w:val="22"/>
                <w:szCs w:val="22"/>
              </w:rPr>
              <w:t xml:space="preserve">Непрограммные расходы органов власти администрации Мазурского сельского поселения  </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r>
              <w:rPr>
                <w:color w:val="000000" w:themeColor="text1"/>
                <w:sz w:val="22"/>
                <w:szCs w:val="22"/>
              </w:rPr>
              <w:t>9410090110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color w:val="000000" w:themeColor="text1"/>
                <w:sz w:val="22"/>
                <w:szCs w:val="22"/>
              </w:rPr>
            </w:pPr>
            <w:r>
              <w:rPr>
                <w:bCs/>
                <w:color w:val="000000" w:themeColor="text1"/>
                <w:sz w:val="22"/>
                <w:szCs w:val="22"/>
              </w:rPr>
              <w:t>Выборы Совета народных депутатов</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r>
              <w:rPr>
                <w:color w:val="000000" w:themeColor="text1"/>
                <w:sz w:val="22"/>
                <w:szCs w:val="22"/>
              </w:rPr>
              <w:t>9410090110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r>
      <w:tr w:rsidR="00811E67"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tc>
        <w:tc>
          <w:tcPr>
            <w:tcW w:w="42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Cs/>
                <w:color w:val="000000" w:themeColor="text1"/>
                <w:sz w:val="22"/>
                <w:szCs w:val="22"/>
              </w:rPr>
            </w:pPr>
            <w:r>
              <w:rPr>
                <w:bCs/>
                <w:color w:val="000000" w:themeColor="text1"/>
                <w:sz w:val="22"/>
                <w:szCs w:val="22"/>
              </w:rPr>
              <w:t>Иные бюджетные ассигнования</w:t>
            </w:r>
          </w:p>
        </w:tc>
        <w:tc>
          <w:tcPr>
            <w:tcW w:w="188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r>
              <w:rPr>
                <w:color w:val="000000" w:themeColor="text1"/>
                <w:sz w:val="22"/>
                <w:szCs w:val="22"/>
              </w:rPr>
              <w:t>9410090110</w:t>
            </w:r>
          </w:p>
        </w:tc>
        <w:tc>
          <w:tcPr>
            <w:tcW w:w="1316"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800</w:t>
            </w:r>
          </w:p>
        </w:tc>
        <w:tc>
          <w:tcPr>
            <w:tcW w:w="64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01</w:t>
            </w:r>
          </w:p>
        </w:tc>
        <w:tc>
          <w:tcPr>
            <w:tcW w:w="114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07</w:t>
            </w:r>
          </w:p>
        </w:tc>
        <w:tc>
          <w:tcPr>
            <w:tcW w:w="1230"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100,0</w:t>
            </w:r>
          </w:p>
        </w:tc>
        <w:tc>
          <w:tcPr>
            <w:tcW w:w="117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c>
          <w:tcPr>
            <w:tcW w:w="12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tc>
      </w:tr>
    </w:tbl>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1300AB">
      <w:pPr>
        <w:jc w:val="center"/>
        <w:rPr>
          <w:sz w:val="20"/>
          <w:szCs w:val="20"/>
        </w:rPr>
      </w:pPr>
    </w:p>
    <w:p w:rsidR="00811E67" w:rsidRDefault="00811E67" w:rsidP="00811E67">
      <w:pPr>
        <w:jc w:val="right"/>
        <w:rPr>
          <w:sz w:val="20"/>
          <w:szCs w:val="20"/>
        </w:rPr>
      </w:pPr>
    </w:p>
    <w:p w:rsidR="00811E67" w:rsidRDefault="00811E67" w:rsidP="00811E67">
      <w:pPr>
        <w:jc w:val="right"/>
        <w:rPr>
          <w:sz w:val="20"/>
          <w:szCs w:val="20"/>
        </w:rPr>
      </w:pPr>
      <w:r>
        <w:rPr>
          <w:sz w:val="20"/>
          <w:szCs w:val="20"/>
        </w:rPr>
        <w:t>Приложение № 5</w:t>
      </w:r>
    </w:p>
    <w:p w:rsidR="00811E67" w:rsidRDefault="00811E67" w:rsidP="00811E67">
      <w:pPr>
        <w:jc w:val="right"/>
        <w:rPr>
          <w:sz w:val="20"/>
          <w:szCs w:val="20"/>
        </w:rPr>
      </w:pPr>
      <w:r>
        <w:rPr>
          <w:sz w:val="20"/>
          <w:szCs w:val="20"/>
        </w:rPr>
        <w:t xml:space="preserve">к решению Совета народных депутатов </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 год и </w:t>
      </w:r>
      <w:proofErr w:type="gramStart"/>
      <w:r>
        <w:rPr>
          <w:sz w:val="20"/>
          <w:szCs w:val="20"/>
        </w:rPr>
        <w:t>на</w:t>
      </w:r>
      <w:proofErr w:type="gramEnd"/>
    </w:p>
    <w:p w:rsidR="00811E67" w:rsidRDefault="00811E67" w:rsidP="00811E67">
      <w:pPr>
        <w:jc w:val="right"/>
        <w:rPr>
          <w:sz w:val="20"/>
          <w:szCs w:val="20"/>
        </w:rPr>
      </w:pPr>
      <w:r>
        <w:rPr>
          <w:sz w:val="20"/>
          <w:szCs w:val="20"/>
        </w:rPr>
        <w:t>плановый период 2026 и 2027г</w:t>
      </w:r>
      <w:proofErr w:type="gramStart"/>
      <w:r>
        <w:rPr>
          <w:sz w:val="20"/>
          <w:szCs w:val="20"/>
        </w:rPr>
        <w:t>.г</w:t>
      </w:r>
      <w:proofErr w:type="gramEnd"/>
      <w:r>
        <w:rPr>
          <w:sz w:val="20"/>
          <w:szCs w:val="20"/>
        </w:rPr>
        <w:t>»</w:t>
      </w:r>
    </w:p>
    <w:p w:rsidR="001300AB" w:rsidRDefault="001300AB" w:rsidP="001300AB">
      <w:pPr>
        <w:pStyle w:val="af0"/>
        <w:jc w:val="right"/>
        <w:rPr>
          <w:b w:val="0"/>
          <w:sz w:val="22"/>
          <w:szCs w:val="22"/>
        </w:rPr>
      </w:pPr>
      <w:r>
        <w:rPr>
          <w:b w:val="0"/>
          <w:sz w:val="22"/>
          <w:szCs w:val="22"/>
        </w:rPr>
        <w:t>о</w:t>
      </w:r>
      <w:r>
        <w:rPr>
          <w:b w:val="0"/>
          <w:bCs w:val="0"/>
          <w:color w:val="000000"/>
          <w:sz w:val="22"/>
          <w:szCs w:val="22"/>
          <w:shd w:val="clear" w:color="auto" w:fill="FFFFFF"/>
        </w:rPr>
        <w:t>т 26.12.2024 г.   №30</w:t>
      </w:r>
    </w:p>
    <w:p w:rsidR="00811E67" w:rsidRDefault="00811E67" w:rsidP="00811E67">
      <w:pPr>
        <w:pStyle w:val="11"/>
        <w:spacing w:after="0"/>
        <w:ind w:left="709" w:firstLine="0"/>
        <w:jc w:val="center"/>
        <w:rPr>
          <w:sz w:val="24"/>
          <w:szCs w:val="24"/>
        </w:rPr>
      </w:pPr>
      <w:r>
        <w:rPr>
          <w:sz w:val="24"/>
          <w:szCs w:val="24"/>
        </w:rPr>
        <w:t>Бюджетные ассигнования на предоставление межбюджетных трансфертов из бюджета Мазурского сельского поселения бюджету Поворинского муниципального района на 2025 год и на плановый период 2026 и 2027 годов</w:t>
      </w:r>
    </w:p>
    <w:p w:rsidR="00811E67" w:rsidRDefault="00811E67" w:rsidP="00811E67">
      <w:pPr>
        <w:pStyle w:val="af0"/>
        <w:rPr>
          <w:b w:val="0"/>
          <w:szCs w:val="28"/>
        </w:rPr>
      </w:pPr>
    </w:p>
    <w:p w:rsidR="00811E67" w:rsidRDefault="00811E67" w:rsidP="00811E67">
      <w:pPr>
        <w:pStyle w:val="af0"/>
        <w:jc w:val="right"/>
        <w:rPr>
          <w:b w:val="0"/>
          <w:sz w:val="22"/>
          <w:szCs w:val="22"/>
        </w:rPr>
      </w:pPr>
      <w:r>
        <w:rPr>
          <w:spacing w:val="-10"/>
          <w:sz w:val="22"/>
          <w:szCs w:val="22"/>
        </w:rPr>
        <w:t>Сумма (</w:t>
      </w:r>
      <w:proofErr w:type="spellStart"/>
      <w:r>
        <w:rPr>
          <w:spacing w:val="-10"/>
          <w:sz w:val="22"/>
          <w:szCs w:val="22"/>
        </w:rPr>
        <w:t>тыс</w:t>
      </w:r>
      <w:proofErr w:type="gramStart"/>
      <w:r>
        <w:rPr>
          <w:spacing w:val="-10"/>
          <w:sz w:val="22"/>
          <w:szCs w:val="22"/>
        </w:rPr>
        <w:t>.р</w:t>
      </w:r>
      <w:proofErr w:type="gramEnd"/>
      <w:r>
        <w:rPr>
          <w:spacing w:val="-10"/>
          <w:sz w:val="22"/>
          <w:szCs w:val="22"/>
        </w:rPr>
        <w:t>ублей</w:t>
      </w:r>
      <w:proofErr w:type="spellEnd"/>
      <w:r>
        <w:rPr>
          <w:spacing w:val="-10"/>
          <w:sz w:val="22"/>
          <w:szCs w:val="22"/>
        </w:rPr>
        <w:t>)</w:t>
      </w:r>
    </w:p>
    <w:tbl>
      <w:tblPr>
        <w:tblW w:w="15785" w:type="dxa"/>
        <w:tblInd w:w="-7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4"/>
        <w:gridCol w:w="992"/>
        <w:gridCol w:w="992"/>
        <w:gridCol w:w="851"/>
        <w:gridCol w:w="993"/>
        <w:gridCol w:w="1418"/>
        <w:gridCol w:w="1417"/>
        <w:gridCol w:w="1418"/>
      </w:tblGrid>
      <w:tr w:rsidR="00811E67" w:rsidTr="00811E67">
        <w:tc>
          <w:tcPr>
            <w:tcW w:w="7704" w:type="dxa"/>
            <w:tcBorders>
              <w:top w:val="single" w:sz="4" w:space="0" w:color="auto"/>
              <w:left w:val="single" w:sz="4" w:space="0" w:color="auto"/>
              <w:bottom w:val="single" w:sz="4" w:space="0" w:color="auto"/>
              <w:right w:val="single" w:sz="4" w:space="0" w:color="auto"/>
            </w:tcBorders>
          </w:tcPr>
          <w:p w:rsidR="00811E67" w:rsidRDefault="00811E67" w:rsidP="00811E67">
            <w:pPr>
              <w:pStyle w:val="1"/>
              <w:jc w:val="center"/>
              <w:rPr>
                <w:sz w:val="24"/>
              </w:rPr>
            </w:pPr>
            <w:r>
              <w:rPr>
                <w:sz w:val="24"/>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pStyle w:val="1"/>
              <w:jc w:val="center"/>
              <w:rPr>
                <w:sz w:val="24"/>
              </w:rPr>
            </w:pPr>
            <w:r>
              <w:rPr>
                <w:bCs w:val="0"/>
                <w:sz w:val="24"/>
              </w:rPr>
              <w:t>ВР</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РЗ</w:t>
            </w:r>
          </w:p>
        </w:tc>
        <w:tc>
          <w:tcPr>
            <w:tcW w:w="851"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proofErr w:type="gramStart"/>
            <w:r>
              <w:rPr>
                <w:b/>
                <w:bCs/>
              </w:rPr>
              <w:t>ПР</w:t>
            </w:r>
            <w:proofErr w:type="gramEnd"/>
          </w:p>
        </w:tc>
        <w:tc>
          <w:tcPr>
            <w:tcW w:w="993"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rPr>
              <w:t>ГРБС</w:t>
            </w:r>
          </w:p>
        </w:tc>
        <w:tc>
          <w:tcPr>
            <w:tcW w:w="1418"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rPr>
            </w:pPr>
            <w:r>
              <w:rPr>
                <w:b/>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rPr>
            </w:pPr>
            <w:r>
              <w:rPr>
                <w:b/>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811E67" w:rsidRDefault="00811E67" w:rsidP="00811E67">
            <w:pPr>
              <w:jc w:val="center"/>
              <w:rPr>
                <w:b/>
              </w:rPr>
            </w:pPr>
            <w:r>
              <w:rPr>
                <w:b/>
              </w:rPr>
              <w:t>2027год</w:t>
            </w:r>
          </w:p>
        </w:tc>
      </w:tr>
      <w:tr w:rsidR="00811E67" w:rsidTr="00811E67">
        <w:tc>
          <w:tcPr>
            <w:tcW w:w="7704"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1</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2</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3</w:t>
            </w:r>
          </w:p>
        </w:tc>
        <w:tc>
          <w:tcPr>
            <w:tcW w:w="851"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4</w:t>
            </w:r>
          </w:p>
        </w:tc>
        <w:tc>
          <w:tcPr>
            <w:tcW w:w="993"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6</w:t>
            </w:r>
          </w:p>
        </w:tc>
        <w:tc>
          <w:tcPr>
            <w:tcW w:w="1418"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7</w:t>
            </w:r>
          </w:p>
        </w:tc>
        <w:tc>
          <w:tcPr>
            <w:tcW w:w="1417"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8</w:t>
            </w:r>
          </w:p>
        </w:tc>
        <w:tc>
          <w:tcPr>
            <w:tcW w:w="1418"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bCs/>
              </w:rPr>
            </w:pPr>
            <w:r>
              <w:rPr>
                <w:b/>
                <w:bCs/>
              </w:rPr>
              <w:t>9</w:t>
            </w:r>
          </w:p>
        </w:tc>
      </w:tr>
      <w:tr w:rsidR="00811E67" w:rsidTr="00811E67">
        <w:tc>
          <w:tcPr>
            <w:tcW w:w="7704" w:type="dxa"/>
            <w:tcBorders>
              <w:top w:val="single" w:sz="4" w:space="0" w:color="auto"/>
              <w:left w:val="single" w:sz="4" w:space="0" w:color="auto"/>
              <w:bottom w:val="single" w:sz="4" w:space="0" w:color="auto"/>
              <w:right w:val="single" w:sz="4" w:space="0" w:color="auto"/>
            </w:tcBorders>
          </w:tcPr>
          <w:p w:rsidR="00811E67" w:rsidRDefault="00811E67" w:rsidP="00811E67">
            <w:pPr>
              <w:rPr>
                <w:b/>
              </w:rPr>
            </w:pPr>
            <w:r>
              <w:rPr>
                <w:b/>
              </w:rPr>
              <w:t>Всего</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rPr>
            </w:pPr>
            <w:r>
              <w:rPr>
                <w:b/>
              </w:rPr>
              <w:t>190,0</w:t>
            </w:r>
          </w:p>
        </w:tc>
        <w:tc>
          <w:tcPr>
            <w:tcW w:w="1417"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rPr>
            </w:pPr>
            <w:r>
              <w:rPr>
                <w:b/>
              </w:rPr>
              <w:t>110,0</w:t>
            </w:r>
          </w:p>
        </w:tc>
        <w:tc>
          <w:tcPr>
            <w:tcW w:w="1418"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rPr>
                <w:b/>
              </w:rPr>
            </w:pPr>
            <w:r>
              <w:rPr>
                <w:b/>
              </w:rPr>
              <w:t>110,0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szCs w:val="22"/>
              </w:rPr>
            </w:pPr>
            <w:r>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Подпрограмма» 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rPr>
            </w:pP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rPr>
            </w:pPr>
          </w:p>
        </w:tc>
        <w:tc>
          <w:tcPr>
            <w:tcW w:w="851"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rPr>
            </w:pPr>
          </w:p>
        </w:tc>
        <w:tc>
          <w:tcPr>
            <w:tcW w:w="993" w:type="dxa"/>
            <w:tcBorders>
              <w:top w:val="single" w:sz="4" w:space="0" w:color="auto"/>
              <w:left w:val="single" w:sz="4" w:space="0" w:color="auto"/>
              <w:bottom w:val="single" w:sz="4" w:space="0" w:color="auto"/>
              <w:right w:val="single" w:sz="4" w:space="0" w:color="auto"/>
            </w:tcBorders>
          </w:tcPr>
          <w:p w:rsidR="00811E67" w:rsidRDefault="00811E67" w:rsidP="00811E67">
            <w:pPr>
              <w:jc w:val="right"/>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szCs w:val="22"/>
              </w:rPr>
            </w:pPr>
            <w:r>
              <w:rPr>
                <w:b/>
                <w:szCs w:val="22"/>
              </w:rPr>
              <w:t>Основные мероприятия «Управление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rPr>
            </w:pPr>
            <w:r>
              <w:rPr>
                <w:b/>
              </w:rPr>
              <w:t>80,0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Cs w:val="22"/>
              </w:rPr>
            </w:pPr>
            <w:r>
              <w:rPr>
                <w:szCs w:val="22"/>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pPr>
            <w:r>
              <w:t>500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right"/>
            </w:pPr>
            <w:r>
              <w:t>01</w:t>
            </w:r>
          </w:p>
        </w:tc>
        <w:tc>
          <w:tcPr>
            <w:tcW w:w="851" w:type="dxa"/>
            <w:tcBorders>
              <w:top w:val="single" w:sz="4" w:space="0" w:color="auto"/>
              <w:left w:val="single" w:sz="4" w:space="0" w:color="auto"/>
              <w:bottom w:val="single" w:sz="4" w:space="0" w:color="auto"/>
              <w:right w:val="single" w:sz="4" w:space="0" w:color="auto"/>
            </w:tcBorders>
          </w:tcPr>
          <w:p w:rsidR="00811E67" w:rsidRDefault="00811E67" w:rsidP="00811E67">
            <w:pPr>
              <w:jc w:val="right"/>
            </w:pPr>
            <w:r>
              <w:t>13</w:t>
            </w:r>
          </w:p>
        </w:tc>
        <w:tc>
          <w:tcPr>
            <w:tcW w:w="993" w:type="dxa"/>
            <w:tcBorders>
              <w:top w:val="single" w:sz="4" w:space="0" w:color="auto"/>
              <w:left w:val="single" w:sz="4" w:space="0" w:color="auto"/>
              <w:bottom w:val="single" w:sz="4" w:space="0" w:color="auto"/>
              <w:right w:val="single" w:sz="4" w:space="0" w:color="auto"/>
            </w:tcBorders>
          </w:tcPr>
          <w:p w:rsidR="00811E67" w:rsidRDefault="00811E67" w:rsidP="00811E67">
            <w:pPr>
              <w:jc w:val="right"/>
            </w:pPr>
            <w:r>
              <w:t>914</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pPr>
            <w:r>
              <w:t>80,0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pPr>
            <w:r>
              <w:t>80,0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pPr>
            <w:r>
              <w:t>80,0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Cs w:val="22"/>
              </w:rPr>
            </w:pPr>
            <w:r>
              <w:rPr>
                <w:b/>
                <w:bCs/>
                <w:szCs w:val="22"/>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rPr>
              <w:t>80,0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культура</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rPr>
              <w:t>80,0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rPr>
              <w:t>80,0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20,0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t xml:space="preserve">Подпрограмма «Обеспечение реализации муниципальной </w:t>
            </w:r>
            <w:r>
              <w:rPr>
                <w:b/>
                <w:bCs/>
                <w:szCs w:val="22"/>
              </w:rPr>
              <w:lastRenderedPageBreak/>
              <w:t>программы» (Учреждения культуры и мероприятия в сфере культуры и кинематографии)</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20,0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szCs w:val="22"/>
              </w:rPr>
            </w:pPr>
            <w:r>
              <w:rPr>
                <w:b/>
                <w:bCs/>
                <w:szCs w:val="22"/>
              </w:rPr>
              <w:lastRenderedPageBreak/>
              <w:t>Основные мероприятия «Содержание и финансовое обеспечение деятельности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rPr>
            </w:pPr>
            <w:r>
              <w:rPr>
                <w:b/>
                <w:bCs/>
              </w:rPr>
              <w:t>20,0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Cs w:val="22"/>
              </w:rPr>
            </w:pPr>
            <w: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08</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01</w:t>
            </w: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rPr>
            </w:pPr>
            <w:r>
              <w:rPr>
                <w:bCs/>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rPr>
            </w:pPr>
            <w:r>
              <w:rPr>
                <w:bCs/>
              </w:rPr>
              <w:t>20,0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rPr>
            </w:pPr>
            <w:r>
              <w:rPr>
                <w:bCs/>
              </w:rPr>
              <w:t>20,0</w:t>
            </w:r>
          </w:p>
        </w:tc>
      </w:tr>
      <w:tr w:rsidR="00811E67" w:rsidTr="00811E67">
        <w:tc>
          <w:tcPr>
            <w:tcW w:w="7704" w:type="dxa"/>
            <w:tcBorders>
              <w:top w:val="single" w:sz="4" w:space="0" w:color="auto"/>
              <w:left w:val="single" w:sz="4" w:space="0" w:color="auto"/>
              <w:bottom w:val="single" w:sz="4" w:space="0" w:color="auto"/>
              <w:right w:val="single" w:sz="4" w:space="0" w:color="auto"/>
            </w:tcBorders>
          </w:tcPr>
          <w:p w:rsidR="00811E67" w:rsidRDefault="00811E67" w:rsidP="00811E67">
            <w:pPr>
              <w:rPr>
                <w:b/>
                <w:color w:val="000000" w:themeColor="text1"/>
                <w:sz w:val="22"/>
                <w:szCs w:val="22"/>
              </w:rPr>
            </w:pPr>
            <w:r>
              <w:rPr>
                <w:b/>
                <w:bCs/>
                <w:color w:val="000000" w:themeColor="text1"/>
                <w:sz w:val="22"/>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color w:val="000000" w:themeColor="text1"/>
                <w:sz w:val="22"/>
                <w:szCs w:val="22"/>
              </w:rPr>
            </w:pPr>
            <w:r>
              <w:rPr>
                <w:b/>
                <w:bCs/>
                <w:color w:val="000000" w:themeColor="text1"/>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color w:val="000000" w:themeColor="text1"/>
                <w:sz w:val="22"/>
                <w:szCs w:val="22"/>
              </w:rPr>
            </w:pPr>
            <w:r>
              <w:rPr>
                <w:b/>
                <w:bCs/>
                <w:color w:val="000000" w:themeColor="text1"/>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color w:val="000000" w:themeColor="text1"/>
                <w:sz w:val="22"/>
                <w:szCs w:val="22"/>
              </w:rPr>
            </w:pPr>
            <w:r>
              <w:rPr>
                <w:b/>
                <w:bCs/>
                <w:color w:val="000000" w:themeColor="text1"/>
                <w:sz w:val="22"/>
                <w:szCs w:val="22"/>
              </w:rPr>
              <w:t>10,0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b/>
                <w:bCs/>
                <w:i/>
                <w:color w:val="000000" w:themeColor="text1"/>
                <w:sz w:val="22"/>
                <w:szCs w:val="22"/>
              </w:rPr>
            </w:pPr>
            <w:r>
              <w:rPr>
                <w:b/>
                <w:bCs/>
                <w:i/>
                <w:color w:val="000000" w:themeColor="text1"/>
                <w:sz w:val="22"/>
                <w:szCs w:val="22"/>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i/>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color w:val="000000" w:themeColor="text1"/>
                <w:sz w:val="22"/>
                <w:szCs w:val="22"/>
              </w:rPr>
            </w:pPr>
            <w:r>
              <w:rPr>
                <w:b/>
                <w:bCs/>
                <w:color w:val="000000" w:themeColor="text1"/>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color w:val="000000" w:themeColor="text1"/>
                <w:sz w:val="22"/>
                <w:szCs w:val="22"/>
              </w:rPr>
            </w:pPr>
            <w:r>
              <w:rPr>
                <w:b/>
                <w:bCs/>
                <w:color w:val="000000" w:themeColor="text1"/>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
                <w:bCs/>
                <w:color w:val="000000" w:themeColor="text1"/>
                <w:sz w:val="22"/>
                <w:szCs w:val="22"/>
              </w:rPr>
            </w:pPr>
            <w:r>
              <w:rPr>
                <w:b/>
                <w:bCs/>
                <w:color w:val="000000" w:themeColor="text1"/>
                <w:sz w:val="22"/>
                <w:szCs w:val="22"/>
              </w:rPr>
              <w:t>10,0</w:t>
            </w:r>
          </w:p>
        </w:tc>
      </w:tr>
      <w:tr w:rsidR="00811E67" w:rsidTr="00811E67">
        <w:tc>
          <w:tcPr>
            <w:tcW w:w="7704"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rPr>
                <w:szCs w:val="22"/>
              </w:rPr>
            </w:pPr>
            <w: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color w:val="000000" w:themeColor="text1"/>
                <w:sz w:val="22"/>
                <w:szCs w:val="22"/>
              </w:rPr>
            </w:pPr>
            <w:r>
              <w:rPr>
                <w:color w:val="000000" w:themeColor="text1"/>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05</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03</w:t>
            </w:r>
          </w:p>
        </w:tc>
        <w:tc>
          <w:tcPr>
            <w:tcW w:w="993"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color w:val="000000" w:themeColor="text1"/>
                <w:sz w:val="22"/>
                <w:szCs w:val="22"/>
              </w:rPr>
            </w:pPr>
            <w:r>
              <w:rPr>
                <w:bCs/>
                <w:color w:val="000000" w:themeColor="text1"/>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color w:val="000000" w:themeColor="text1"/>
                <w:sz w:val="22"/>
                <w:szCs w:val="22"/>
              </w:rPr>
            </w:pPr>
            <w:r>
              <w:rPr>
                <w:bCs/>
                <w:color w:val="000000" w:themeColor="text1"/>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color w:val="000000" w:themeColor="text1"/>
                <w:sz w:val="22"/>
                <w:szCs w:val="22"/>
              </w:rPr>
            </w:pPr>
            <w:r>
              <w:rPr>
                <w:bCs/>
                <w:color w:val="000000" w:themeColor="text1"/>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center"/>
              <w:rPr>
                <w:bCs/>
                <w:color w:val="000000" w:themeColor="text1"/>
                <w:sz w:val="22"/>
                <w:szCs w:val="22"/>
              </w:rPr>
            </w:pPr>
            <w:r>
              <w:rPr>
                <w:bCs/>
                <w:color w:val="000000" w:themeColor="text1"/>
                <w:sz w:val="22"/>
                <w:szCs w:val="22"/>
              </w:rPr>
              <w:t>10,0</w:t>
            </w:r>
          </w:p>
        </w:tc>
      </w:tr>
    </w:tbl>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1300AB">
      <w:pPr>
        <w:rPr>
          <w:sz w:val="20"/>
          <w:szCs w:val="20"/>
        </w:rPr>
      </w:pPr>
    </w:p>
    <w:p w:rsidR="00811E67" w:rsidRDefault="00811E67" w:rsidP="00811E67">
      <w:pPr>
        <w:jc w:val="right"/>
        <w:rPr>
          <w:sz w:val="20"/>
          <w:szCs w:val="20"/>
        </w:rPr>
      </w:pPr>
    </w:p>
    <w:p w:rsidR="00811E67" w:rsidRDefault="00811E67" w:rsidP="00811E67">
      <w:pPr>
        <w:jc w:val="right"/>
        <w:rPr>
          <w:sz w:val="20"/>
          <w:szCs w:val="20"/>
        </w:rPr>
      </w:pPr>
      <w:r>
        <w:rPr>
          <w:sz w:val="20"/>
          <w:szCs w:val="20"/>
        </w:rPr>
        <w:t>Приложение №6</w:t>
      </w:r>
    </w:p>
    <w:p w:rsidR="00811E67" w:rsidRDefault="00811E67" w:rsidP="00811E67">
      <w:pPr>
        <w:jc w:val="right"/>
        <w:rPr>
          <w:sz w:val="20"/>
          <w:szCs w:val="20"/>
        </w:rPr>
      </w:pPr>
      <w:r>
        <w:rPr>
          <w:sz w:val="20"/>
          <w:szCs w:val="20"/>
        </w:rPr>
        <w:t xml:space="preserve">к решению Совета народных депутатов </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 год и </w:t>
      </w:r>
      <w:proofErr w:type="gramStart"/>
      <w:r>
        <w:rPr>
          <w:sz w:val="20"/>
          <w:szCs w:val="20"/>
        </w:rPr>
        <w:t>на</w:t>
      </w:r>
      <w:proofErr w:type="gramEnd"/>
    </w:p>
    <w:p w:rsidR="00811E67" w:rsidRDefault="00811E67" w:rsidP="00811E67">
      <w:pPr>
        <w:jc w:val="right"/>
        <w:rPr>
          <w:sz w:val="20"/>
          <w:szCs w:val="20"/>
        </w:rPr>
      </w:pPr>
      <w:r>
        <w:rPr>
          <w:sz w:val="20"/>
          <w:szCs w:val="20"/>
        </w:rPr>
        <w:t>плановый период 2026 и 2027 года»</w:t>
      </w:r>
    </w:p>
    <w:p w:rsidR="001300AB" w:rsidRDefault="001300AB" w:rsidP="001300AB">
      <w:pPr>
        <w:pStyle w:val="af0"/>
        <w:jc w:val="right"/>
        <w:rPr>
          <w:b w:val="0"/>
          <w:sz w:val="22"/>
          <w:szCs w:val="22"/>
        </w:rPr>
      </w:pPr>
      <w:r>
        <w:rPr>
          <w:b w:val="0"/>
          <w:sz w:val="22"/>
          <w:szCs w:val="22"/>
        </w:rPr>
        <w:t>о</w:t>
      </w:r>
      <w:r>
        <w:rPr>
          <w:b w:val="0"/>
          <w:bCs w:val="0"/>
          <w:color w:val="000000"/>
          <w:sz w:val="22"/>
          <w:szCs w:val="22"/>
          <w:shd w:val="clear" w:color="auto" w:fill="FFFFFF"/>
        </w:rPr>
        <w:t>т 26.12.2024 г.   №30</w:t>
      </w:r>
    </w:p>
    <w:p w:rsidR="001300AB" w:rsidRDefault="001300AB" w:rsidP="001300AB">
      <w:pPr>
        <w:tabs>
          <w:tab w:val="left" w:pos="420"/>
        </w:tabs>
        <w:jc w:val="center"/>
        <w:rPr>
          <w:b/>
          <w:color w:val="000000"/>
        </w:rPr>
      </w:pPr>
      <w:r>
        <w:rPr>
          <w:b/>
          <w:color w:val="000000"/>
        </w:rPr>
        <w:t xml:space="preserve"> </w:t>
      </w:r>
    </w:p>
    <w:p w:rsidR="00811E67" w:rsidRDefault="00811E67" w:rsidP="001300AB">
      <w:pPr>
        <w:tabs>
          <w:tab w:val="left" w:pos="420"/>
        </w:tabs>
        <w:jc w:val="center"/>
        <w:rPr>
          <w:b/>
          <w:color w:val="000000"/>
        </w:rPr>
      </w:pPr>
      <w:r>
        <w:rPr>
          <w:b/>
          <w:color w:val="000000"/>
        </w:rPr>
        <w:t>«Методика расчета объема межбюджетных трансфертов, предоставляемых из бюджета Мазурского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811E67" w:rsidRDefault="00811E67" w:rsidP="00811E67">
      <w:pPr>
        <w:shd w:val="clear" w:color="auto" w:fill="FFFFFF"/>
        <w:rPr>
          <w:rFonts w:ascii="Helvetica" w:hAnsi="Helvetica" w:cs="Helvetica"/>
          <w:color w:val="222222"/>
        </w:rPr>
      </w:pPr>
      <w:r>
        <w:rPr>
          <w:bCs/>
          <w:color w:val="222222"/>
          <w:shd w:val="clear" w:color="auto" w:fill="FFFFFF"/>
        </w:rPr>
        <w:t> </w:t>
      </w:r>
    </w:p>
    <w:p w:rsidR="00811E67" w:rsidRDefault="00811E67" w:rsidP="00811E67">
      <w:pPr>
        <w:shd w:val="clear" w:color="auto" w:fill="FFFFFF"/>
        <w:ind w:firstLine="426"/>
        <w:jc w:val="both"/>
        <w:rPr>
          <w:rFonts w:ascii="Helvetica" w:hAnsi="Helvetica" w:cs="Helvetica"/>
          <w:color w:val="222222"/>
        </w:rPr>
      </w:pPr>
      <w:r>
        <w:rPr>
          <w:color w:val="222222"/>
        </w:rPr>
        <w:t>    1. </w:t>
      </w:r>
      <w:r>
        <w:rPr>
          <w:color w:val="222222"/>
          <w:shd w:val="clear" w:color="auto" w:fill="FFFFFF"/>
        </w:rPr>
        <w:t>Объем иных межбюджетных трансфертов, предоставляемых из бюджета Мазурского сельского поселения бюджету Поворинского муниципального района, определяется по следующей формуле:</w:t>
      </w:r>
    </w:p>
    <w:p w:rsidR="00811E67" w:rsidRDefault="00811E67" w:rsidP="00811E67">
      <w:pPr>
        <w:shd w:val="clear" w:color="auto" w:fill="FFFFFF"/>
        <w:spacing w:before="240" w:after="317"/>
        <w:ind w:left="426"/>
        <w:rPr>
          <w:color w:val="222222"/>
          <w:shd w:val="clear" w:color="auto" w:fill="FFFFFF"/>
        </w:rPr>
      </w:pPr>
      <w:r>
        <w:rPr>
          <w:color w:val="222222"/>
          <w:shd w:val="clear" w:color="auto" w:fill="FFFFFF"/>
        </w:rPr>
        <w:t>S = </w:t>
      </w:r>
      <w:proofErr w:type="spellStart"/>
      <w:proofErr w:type="gramStart"/>
      <w:r>
        <w:rPr>
          <w:color w:val="222222"/>
          <w:shd w:val="clear" w:color="auto" w:fill="FFFFFF"/>
        </w:rPr>
        <w:t>S</w:t>
      </w:r>
      <w:proofErr w:type="gramEnd"/>
      <w:r>
        <w:rPr>
          <w:color w:val="222222"/>
          <w:shd w:val="clear" w:color="auto" w:fill="FFFFFF"/>
        </w:rPr>
        <w:t>вмз</w:t>
      </w:r>
      <w:proofErr w:type="spellEnd"/>
      <w:r>
        <w:rPr>
          <w:color w:val="222222"/>
          <w:shd w:val="clear" w:color="auto" w:fill="FFFFFF"/>
        </w:rPr>
        <w:t> + </w:t>
      </w:r>
      <w:proofErr w:type="spellStart"/>
      <w:r>
        <w:rPr>
          <w:color w:val="222222"/>
          <w:shd w:val="clear" w:color="auto" w:fill="FFFFFF"/>
        </w:rPr>
        <w:t>Sдр</w:t>
      </w:r>
      <w:proofErr w:type="spellEnd"/>
      <w:r>
        <w:rPr>
          <w:color w:val="222222"/>
          <w:shd w:val="clear" w:color="auto" w:fill="FFFFFF"/>
        </w:rPr>
        <w:t>, </w:t>
      </w:r>
      <w:proofErr w:type="spellStart"/>
      <w:r>
        <w:rPr>
          <w:color w:val="222222"/>
          <w:shd w:val="clear" w:color="auto" w:fill="FFFFFF"/>
        </w:rPr>
        <w:t>где:S</w:t>
      </w:r>
      <w:proofErr w:type="spellEnd"/>
      <w:r>
        <w:rPr>
          <w:color w:val="222222"/>
          <w:shd w:val="clear" w:color="auto" w:fill="FFFFFF"/>
        </w:rPr>
        <w:t xml:space="preserve"> - объем иных межбюджетных трансфертов, предоставляемых из бюджета Мазурского сельского поселения бюджету Поворинского муниципального </w:t>
      </w:r>
      <w:proofErr w:type="spellStart"/>
      <w:r>
        <w:rPr>
          <w:color w:val="222222"/>
          <w:shd w:val="clear" w:color="auto" w:fill="FFFFFF"/>
        </w:rPr>
        <w:t>района;Sвмз</w:t>
      </w:r>
      <w:proofErr w:type="spellEnd"/>
      <w:r>
        <w:rPr>
          <w:color w:val="222222"/>
          <w:shd w:val="clear" w:color="auto" w:fill="FFFFFF"/>
        </w:rPr>
        <w:t>  -  объем иных межбюджетных трансфертов, предоставляемых из бюджета  Мазурского сельского поселения бюджету  Поворинского муниципального района  на осуществление  полномочий  по решению вопросов местного значения Мазурского сельского поселения при их передаче на уровень Поворинского муниципального района в соответствии с заключенными соглашениями по  каждому виду вопросов местного значения;</w:t>
      </w:r>
    </w:p>
    <w:p w:rsidR="00811E67" w:rsidRDefault="00811E67" w:rsidP="00811E67">
      <w:pPr>
        <w:shd w:val="clear" w:color="auto" w:fill="FFFFFF"/>
        <w:spacing w:before="240" w:after="317"/>
        <w:ind w:left="426"/>
        <w:rPr>
          <w:rFonts w:ascii="Helvetica" w:hAnsi="Helvetica" w:cs="Helvetica"/>
          <w:color w:val="222222"/>
        </w:rPr>
      </w:pPr>
      <w:r>
        <w:rPr>
          <w:color w:val="222222"/>
          <w:shd w:val="clear" w:color="auto" w:fill="FFFFFF"/>
        </w:rPr>
        <w:t> </w:t>
      </w:r>
      <w:proofErr w:type="spellStart"/>
      <w:proofErr w:type="gramStart"/>
      <w:r>
        <w:rPr>
          <w:color w:val="222222"/>
          <w:shd w:val="clear" w:color="auto" w:fill="FFFFFF"/>
        </w:rPr>
        <w:t>S</w:t>
      </w:r>
      <w:proofErr w:type="gramEnd"/>
      <w:r>
        <w:rPr>
          <w:color w:val="222222"/>
          <w:shd w:val="clear" w:color="auto" w:fill="FFFFFF"/>
        </w:rPr>
        <w:t>др</w:t>
      </w:r>
      <w:proofErr w:type="spellEnd"/>
      <w:r>
        <w:rPr>
          <w:color w:val="222222"/>
          <w:shd w:val="clear" w:color="auto" w:fill="FFFFFF"/>
        </w:rPr>
        <w:t> - объем  иных межбюджетных трансфертов, предоставляемых из бюджета Мазурского сельского поселения бюджету  Поворинского муниципального района в  </w:t>
      </w:r>
      <w:r>
        <w:rPr>
          <w:color w:val="222222"/>
        </w:rPr>
        <w:t>иных случаях, установленных бюджетным законодательством Российской Федерации, бюджетным законодательством Воронежской области и (или) муниципальными правовыми актами  Мазурского сельского поселения.</w:t>
      </w:r>
    </w:p>
    <w:p w:rsidR="00811E67" w:rsidRDefault="00811E67" w:rsidP="00811E67">
      <w:pPr>
        <w:shd w:val="clear" w:color="auto" w:fill="FFFFFF"/>
        <w:ind w:left="426"/>
        <w:jc w:val="both"/>
        <w:rPr>
          <w:rFonts w:ascii="Helvetica" w:hAnsi="Helvetica" w:cs="Helvetica"/>
          <w:color w:val="222222"/>
        </w:rPr>
      </w:pPr>
      <w:r>
        <w:rPr>
          <w:color w:val="222222"/>
          <w:shd w:val="clear" w:color="auto" w:fill="FFFFFF"/>
        </w:rPr>
        <w:t>2. Объем иных межбюджетных трансфертов, предоставляемых из бюджета Мазурского сельского поселения бюджету    Поворинского муниципального района на осуществление      полномочий         по       решению вопросов  местного значения Мазурского сельского поселения,</w:t>
      </w:r>
    </w:p>
    <w:p w:rsidR="00811E67" w:rsidRDefault="00811E67" w:rsidP="00811E67">
      <w:pPr>
        <w:shd w:val="clear" w:color="auto" w:fill="FFFFFF"/>
        <w:ind w:left="426"/>
        <w:jc w:val="both"/>
        <w:rPr>
          <w:rFonts w:ascii="Helvetica" w:hAnsi="Helvetica" w:cs="Helvetica"/>
          <w:color w:val="222222"/>
        </w:rPr>
      </w:pPr>
      <w:r>
        <w:rPr>
          <w:color w:val="222222"/>
          <w:shd w:val="clear" w:color="auto" w:fill="FFFFFF"/>
        </w:rPr>
        <w:t>при их передаче на уровень Поворинского муниципального района в соответствии с заключенными соглашениями (</w:t>
      </w:r>
      <w:proofErr w:type="spellStart"/>
      <w:proofErr w:type="gramStart"/>
      <w:r>
        <w:rPr>
          <w:color w:val="222222"/>
          <w:shd w:val="clear" w:color="auto" w:fill="FFFFFF"/>
        </w:rPr>
        <w:t>S</w:t>
      </w:r>
      <w:proofErr w:type="gramEnd"/>
      <w:r>
        <w:rPr>
          <w:color w:val="222222"/>
          <w:shd w:val="clear" w:color="auto" w:fill="FFFFFF"/>
        </w:rPr>
        <w:t>вмз</w:t>
      </w:r>
      <w:proofErr w:type="spellEnd"/>
      <w:r>
        <w:rPr>
          <w:color w:val="222222"/>
          <w:shd w:val="clear" w:color="auto" w:fill="FFFFFF"/>
        </w:rPr>
        <w:t>)  по  каждому виду вопросов местного значения определяется   по следующей формуле:</w:t>
      </w:r>
    </w:p>
    <w:p w:rsidR="00811E67" w:rsidRDefault="00811E67" w:rsidP="00811E67">
      <w:pPr>
        <w:shd w:val="clear" w:color="auto" w:fill="FFFFFF"/>
        <w:ind w:firstLine="426"/>
        <w:rPr>
          <w:rFonts w:ascii="Helvetica" w:hAnsi="Helvetica" w:cs="Helvetica"/>
          <w:color w:val="222222"/>
        </w:rPr>
      </w:pPr>
      <w:proofErr w:type="spellStart"/>
      <w:proofErr w:type="gramStart"/>
      <w:r>
        <w:rPr>
          <w:smallCaps/>
          <w:color w:val="222222"/>
          <w:shd w:val="clear" w:color="auto" w:fill="FFFFFF"/>
        </w:rPr>
        <w:t>S</w:t>
      </w:r>
      <w:proofErr w:type="gramEnd"/>
      <w:r>
        <w:rPr>
          <w:color w:val="222222"/>
          <w:shd w:val="clear" w:color="auto" w:fill="FFFFFF"/>
        </w:rPr>
        <w:t>вмз</w:t>
      </w:r>
      <w:proofErr w:type="spellEnd"/>
      <w:r>
        <w:rPr>
          <w:smallCaps/>
          <w:color w:val="222222"/>
          <w:shd w:val="clear" w:color="auto" w:fill="FFFFFF"/>
        </w:rPr>
        <w:t> </w:t>
      </w:r>
      <w:r>
        <w:rPr>
          <w:color w:val="222222"/>
          <w:shd w:val="clear" w:color="auto" w:fill="FFFFFF"/>
        </w:rPr>
        <w:t>= C*N*</w:t>
      </w:r>
      <w:proofErr w:type="spellStart"/>
      <w:r>
        <w:rPr>
          <w:color w:val="222222"/>
          <w:shd w:val="clear" w:color="auto" w:fill="FFFFFF"/>
        </w:rPr>
        <w:t>Ккор</w:t>
      </w:r>
      <w:proofErr w:type="spellEnd"/>
      <w:r>
        <w:rPr>
          <w:color w:val="222222"/>
          <w:shd w:val="clear" w:color="auto" w:fill="FFFFFF"/>
        </w:rPr>
        <w:t>,</w:t>
      </w:r>
    </w:p>
    <w:p w:rsidR="00811E67" w:rsidRDefault="00811E67" w:rsidP="00811E67">
      <w:pPr>
        <w:shd w:val="clear" w:color="auto" w:fill="FFFFFF"/>
        <w:ind w:firstLine="426"/>
        <w:rPr>
          <w:rFonts w:ascii="Helvetica" w:hAnsi="Helvetica" w:cs="Helvetica"/>
          <w:color w:val="222222"/>
        </w:rPr>
      </w:pPr>
      <w:r>
        <w:rPr>
          <w:color w:val="222222"/>
          <w:shd w:val="clear" w:color="auto" w:fill="FFFFFF"/>
        </w:rPr>
        <w:t> где:</w:t>
      </w:r>
    </w:p>
    <w:p w:rsidR="00811E67" w:rsidRDefault="00811E67" w:rsidP="00811E67">
      <w:pPr>
        <w:shd w:val="clear" w:color="auto" w:fill="FFFFFF"/>
        <w:ind w:left="426"/>
        <w:rPr>
          <w:rFonts w:ascii="Helvetica" w:hAnsi="Helvetica" w:cs="Helvetica"/>
          <w:color w:val="222222"/>
        </w:rPr>
      </w:pPr>
      <w:r>
        <w:rPr>
          <w:color w:val="222222"/>
          <w:shd w:val="clear" w:color="auto" w:fill="FFFFFF"/>
        </w:rPr>
        <w:lastRenderedPageBreak/>
        <w:t> С - норматив расходов на оплату труда с начислениями из расчета на год на реализацию соответствующего полномочия по решению вопроса местного значения   Мазурского сельского поселения  в расчете на одного сотрудника, занятого при исполнении полномочий за счет иных межбюджетных трансфертов из бюджета Мазурского сельского поселения;</w:t>
      </w:r>
    </w:p>
    <w:p w:rsidR="00811E67" w:rsidRDefault="00811E67" w:rsidP="00811E67">
      <w:pPr>
        <w:shd w:val="clear" w:color="auto" w:fill="FFFFFF"/>
        <w:ind w:firstLine="567"/>
        <w:rPr>
          <w:rFonts w:ascii="Helvetica" w:hAnsi="Helvetica" w:cs="Helvetica"/>
          <w:color w:val="222222"/>
        </w:rPr>
      </w:pPr>
      <w:r>
        <w:rPr>
          <w:color w:val="222222"/>
          <w:shd w:val="clear" w:color="auto" w:fill="FFFFFF"/>
        </w:rPr>
        <w:t>N - численность сотрудников, занятых при исполнении переданных полномочий;</w:t>
      </w:r>
    </w:p>
    <w:p w:rsidR="00811E67" w:rsidRDefault="00811E67" w:rsidP="00811E67">
      <w:pPr>
        <w:shd w:val="clear" w:color="auto" w:fill="FFFFFF"/>
        <w:ind w:firstLine="567"/>
        <w:rPr>
          <w:rFonts w:ascii="Helvetica" w:hAnsi="Helvetica" w:cs="Helvetica"/>
          <w:color w:val="222222"/>
        </w:rPr>
      </w:pPr>
      <w:proofErr w:type="spellStart"/>
      <w:r>
        <w:rPr>
          <w:color w:val="222222"/>
          <w:shd w:val="clear" w:color="auto" w:fill="FFFFFF"/>
        </w:rPr>
        <w:t>Ккор</w:t>
      </w:r>
      <w:proofErr w:type="spellEnd"/>
      <w:r>
        <w:rPr>
          <w:color w:val="222222"/>
          <w:shd w:val="clear" w:color="auto" w:fill="FFFFFF"/>
        </w:rPr>
        <w:t> -  корректирующий коэффициент, установленный в размере 1,0</w:t>
      </w:r>
    </w:p>
    <w:p w:rsidR="00811E67" w:rsidRDefault="00811E67" w:rsidP="00811E67">
      <w:pPr>
        <w:shd w:val="clear" w:color="auto" w:fill="FFFFFF"/>
        <w:spacing w:line="317" w:lineRule="atLeast"/>
        <w:ind w:left="426" w:firstLine="141"/>
        <w:rPr>
          <w:rFonts w:ascii="Helvetica" w:hAnsi="Helvetica" w:cs="Helvetica"/>
          <w:color w:val="222222"/>
        </w:rPr>
      </w:pPr>
      <w:r>
        <w:rPr>
          <w:color w:val="222222"/>
          <w:shd w:val="clear" w:color="auto" w:fill="FFFFFF"/>
        </w:rPr>
        <w:t> 3. Объем  иных межбюджетных трансфертов, предоставляемых из бюджета Мазурского сельского поселения бюджету  Поворинского муниципального района в иных</w:t>
      </w:r>
      <w:r>
        <w:rPr>
          <w:color w:val="222222"/>
        </w:rPr>
        <w:t xml:space="preserve"> случаях, установленных бюджетным законодательством Российской Федерации, бюджетным законодательством Воронежской области и муниципальными правовыми актами  Поворинского муниципального района,</w:t>
      </w:r>
      <w:r>
        <w:rPr>
          <w:color w:val="222222"/>
          <w:shd w:val="clear" w:color="auto" w:fill="FFFFFF"/>
        </w:rPr>
        <w:t xml:space="preserve"> (</w:t>
      </w:r>
      <w:proofErr w:type="spellStart"/>
      <w:proofErr w:type="gramStart"/>
      <w:r>
        <w:rPr>
          <w:color w:val="222222"/>
          <w:shd w:val="clear" w:color="auto" w:fill="FFFFFF"/>
        </w:rPr>
        <w:t>S</w:t>
      </w:r>
      <w:proofErr w:type="gramEnd"/>
      <w:r>
        <w:rPr>
          <w:color w:val="222222"/>
          <w:shd w:val="clear" w:color="auto" w:fill="FFFFFF"/>
        </w:rPr>
        <w:t>др</w:t>
      </w:r>
      <w:proofErr w:type="spellEnd"/>
      <w:r>
        <w:rPr>
          <w:color w:val="222222"/>
          <w:shd w:val="clear" w:color="auto" w:fill="FFFFFF"/>
        </w:rPr>
        <w:t>) по каждому мероприятию  определяется по следующей формуле:</w:t>
      </w:r>
    </w:p>
    <w:p w:rsidR="00811E67" w:rsidRDefault="00811E67" w:rsidP="00811E67">
      <w:pPr>
        <w:shd w:val="clear" w:color="auto" w:fill="FFFFFF"/>
        <w:ind w:left="426" w:firstLine="141"/>
        <w:rPr>
          <w:rFonts w:ascii="Helvetica" w:hAnsi="Helvetica" w:cs="Helvetica"/>
          <w:color w:val="222222"/>
        </w:rPr>
      </w:pPr>
      <w:r>
        <w:rPr>
          <w:color w:val="222222"/>
        </w:rPr>
        <w:t> </w:t>
      </w:r>
      <w:proofErr w:type="spellStart"/>
      <w:r>
        <w:rPr>
          <w:color w:val="222222"/>
          <w:shd w:val="clear" w:color="auto" w:fill="FFFFFF"/>
        </w:rPr>
        <w:t>Sдр</w:t>
      </w:r>
      <w:proofErr w:type="spellEnd"/>
      <w:r>
        <w:rPr>
          <w:color w:val="222222"/>
          <w:shd w:val="clear" w:color="auto" w:fill="FFFFFF"/>
        </w:rPr>
        <w:t> = </w:t>
      </w:r>
      <w:proofErr w:type="spellStart"/>
      <w:proofErr w:type="gramStart"/>
      <w:r>
        <w:rPr>
          <w:color w:val="222222"/>
          <w:shd w:val="clear" w:color="auto" w:fill="FFFFFF"/>
        </w:rPr>
        <w:t>C</w:t>
      </w:r>
      <w:proofErr w:type="gramEnd"/>
      <w:r>
        <w:rPr>
          <w:color w:val="222222"/>
          <w:shd w:val="clear" w:color="auto" w:fill="FFFFFF"/>
        </w:rPr>
        <w:t>др</w:t>
      </w:r>
      <w:proofErr w:type="spellEnd"/>
      <w:r>
        <w:rPr>
          <w:color w:val="222222"/>
          <w:shd w:val="clear" w:color="auto" w:fill="FFFFFF"/>
        </w:rPr>
        <w:t>*</w:t>
      </w:r>
      <w:proofErr w:type="spellStart"/>
      <w:r>
        <w:rPr>
          <w:color w:val="222222"/>
          <w:shd w:val="clear" w:color="auto" w:fill="FFFFFF"/>
        </w:rPr>
        <w:t>Nдр</w:t>
      </w:r>
      <w:proofErr w:type="spellEnd"/>
      <w:r>
        <w:rPr>
          <w:color w:val="222222"/>
          <w:shd w:val="clear" w:color="auto" w:fill="FFFFFF"/>
        </w:rPr>
        <w:t>*</w:t>
      </w:r>
      <w:proofErr w:type="spellStart"/>
      <w:r>
        <w:rPr>
          <w:color w:val="222222"/>
          <w:shd w:val="clear" w:color="auto" w:fill="FFFFFF"/>
        </w:rPr>
        <w:t>Кдр</w:t>
      </w:r>
      <w:proofErr w:type="spellEnd"/>
      <w:r>
        <w:rPr>
          <w:color w:val="222222"/>
          <w:shd w:val="clear" w:color="auto" w:fill="FFFFFF"/>
        </w:rPr>
        <w:t>,</w:t>
      </w:r>
    </w:p>
    <w:p w:rsidR="00811E67" w:rsidRDefault="00811E67" w:rsidP="00811E67">
      <w:pPr>
        <w:shd w:val="clear" w:color="auto" w:fill="FFFFFF"/>
        <w:ind w:firstLine="567"/>
        <w:rPr>
          <w:rFonts w:ascii="Helvetica" w:hAnsi="Helvetica" w:cs="Helvetica"/>
          <w:color w:val="222222"/>
        </w:rPr>
      </w:pPr>
      <w:r>
        <w:rPr>
          <w:color w:val="222222"/>
          <w:shd w:val="clear" w:color="auto" w:fill="FFFFFF"/>
        </w:rPr>
        <w:t> </w:t>
      </w:r>
    </w:p>
    <w:p w:rsidR="00811E67" w:rsidRDefault="00811E67" w:rsidP="00811E67">
      <w:pPr>
        <w:shd w:val="clear" w:color="auto" w:fill="FFFFFF"/>
        <w:ind w:firstLine="567"/>
        <w:rPr>
          <w:rFonts w:ascii="Helvetica" w:hAnsi="Helvetica" w:cs="Helvetica"/>
          <w:color w:val="222222"/>
        </w:rPr>
      </w:pPr>
      <w:r>
        <w:rPr>
          <w:color w:val="222222"/>
          <w:shd w:val="clear" w:color="auto" w:fill="FFFFFF"/>
        </w:rPr>
        <w:t>где:</w:t>
      </w:r>
    </w:p>
    <w:p w:rsidR="00811E67" w:rsidRDefault="00811E67" w:rsidP="00811E67">
      <w:pPr>
        <w:shd w:val="clear" w:color="auto" w:fill="FFFFFF"/>
        <w:ind w:firstLine="567"/>
        <w:rPr>
          <w:rFonts w:ascii="Helvetica" w:hAnsi="Helvetica" w:cs="Helvetica"/>
          <w:color w:val="222222"/>
        </w:rPr>
      </w:pPr>
      <w:r>
        <w:rPr>
          <w:color w:val="222222"/>
          <w:shd w:val="clear" w:color="auto" w:fill="FFFFFF"/>
        </w:rPr>
        <w:t> </w:t>
      </w:r>
      <w:proofErr w:type="spellStart"/>
      <w:proofErr w:type="gramStart"/>
      <w:r>
        <w:rPr>
          <w:color w:val="222222"/>
          <w:shd w:val="clear" w:color="auto" w:fill="FFFFFF"/>
        </w:rPr>
        <w:t>C</w:t>
      </w:r>
      <w:proofErr w:type="gramEnd"/>
      <w:r>
        <w:rPr>
          <w:color w:val="222222"/>
          <w:shd w:val="clear" w:color="auto" w:fill="FFFFFF"/>
        </w:rPr>
        <w:t>др</w:t>
      </w:r>
      <w:proofErr w:type="spellEnd"/>
      <w:r>
        <w:rPr>
          <w:color w:val="222222"/>
          <w:shd w:val="clear" w:color="auto" w:fill="FFFFFF"/>
        </w:rPr>
        <w:t>  - 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Мазурского сельского поселения</w:t>
      </w:r>
    </w:p>
    <w:p w:rsidR="00811E67" w:rsidRDefault="00811E67" w:rsidP="00811E67">
      <w:pPr>
        <w:shd w:val="clear" w:color="auto" w:fill="FFFFFF"/>
        <w:ind w:firstLine="567"/>
        <w:rPr>
          <w:rFonts w:ascii="Helvetica" w:hAnsi="Helvetica" w:cs="Helvetica"/>
          <w:color w:val="222222"/>
        </w:rPr>
      </w:pPr>
      <w:r>
        <w:rPr>
          <w:color w:val="222222"/>
          <w:shd w:val="clear" w:color="auto" w:fill="FFFFFF"/>
        </w:rPr>
        <w:t> </w:t>
      </w:r>
      <w:proofErr w:type="spellStart"/>
      <w:proofErr w:type="gramStart"/>
      <w:r>
        <w:rPr>
          <w:color w:val="222222"/>
          <w:shd w:val="clear" w:color="auto" w:fill="FFFFFF"/>
        </w:rPr>
        <w:t>N</w:t>
      </w:r>
      <w:proofErr w:type="gramEnd"/>
      <w:r>
        <w:rPr>
          <w:color w:val="222222"/>
          <w:shd w:val="clear" w:color="auto" w:fill="FFFFFF"/>
        </w:rPr>
        <w:t>др</w:t>
      </w:r>
      <w:proofErr w:type="spellEnd"/>
      <w:r>
        <w:rPr>
          <w:color w:val="222222"/>
          <w:shd w:val="clear" w:color="auto" w:fill="FFFFFF"/>
        </w:rPr>
        <w:t> - численность постоянного населения Мазурского сельского поселения, являющихся потребителями  соответствующих муниципальных услуг;</w:t>
      </w:r>
    </w:p>
    <w:p w:rsidR="00811E67" w:rsidRDefault="00811E67" w:rsidP="00811E67">
      <w:pPr>
        <w:shd w:val="clear" w:color="auto" w:fill="FFFFFF"/>
        <w:ind w:firstLine="567"/>
        <w:rPr>
          <w:color w:val="222222"/>
          <w:shd w:val="clear" w:color="auto" w:fill="FFFFFF"/>
        </w:rPr>
      </w:pPr>
      <w:r>
        <w:rPr>
          <w:color w:val="222222"/>
          <w:shd w:val="clear" w:color="auto" w:fill="FFFFFF"/>
        </w:rPr>
        <w:t> </w:t>
      </w:r>
      <w:proofErr w:type="spellStart"/>
      <w:r>
        <w:rPr>
          <w:color w:val="222222"/>
          <w:shd w:val="clear" w:color="auto" w:fill="FFFFFF"/>
        </w:rPr>
        <w:t>Кдр</w:t>
      </w:r>
      <w:proofErr w:type="spellEnd"/>
      <w:r>
        <w:rPr>
          <w:color w:val="222222"/>
          <w:shd w:val="clear" w:color="auto" w:fill="FFFFFF"/>
        </w:rPr>
        <w:t>  - коэффициент иных затрат, установленный в размере 1,15.</w:t>
      </w:r>
    </w:p>
    <w:p w:rsidR="00811E67" w:rsidRDefault="00811E67" w:rsidP="00811E67">
      <w:pPr>
        <w:jc w:val="right"/>
        <w:rPr>
          <w:sz w:val="22"/>
          <w:szCs w:val="22"/>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pPr>
    </w:p>
    <w:p w:rsidR="00811E67" w:rsidRDefault="00811E67" w:rsidP="00811E67">
      <w:pPr>
        <w:jc w:val="right"/>
        <w:rPr>
          <w:sz w:val="20"/>
          <w:szCs w:val="20"/>
        </w:rPr>
        <w:sectPr w:rsidR="00811E67">
          <w:pgSz w:w="16838" w:h="11906" w:orient="landscape"/>
          <w:pgMar w:top="539" w:right="964" w:bottom="851" w:left="1021" w:header="709" w:footer="709" w:gutter="170"/>
          <w:cols w:space="708"/>
          <w:docGrid w:linePitch="360"/>
        </w:sectPr>
      </w:pPr>
    </w:p>
    <w:p w:rsidR="00811E67" w:rsidRDefault="00811E67" w:rsidP="00811E67">
      <w:pPr>
        <w:jc w:val="right"/>
        <w:rPr>
          <w:sz w:val="20"/>
          <w:szCs w:val="20"/>
        </w:rPr>
      </w:pPr>
      <w:r>
        <w:rPr>
          <w:sz w:val="20"/>
          <w:szCs w:val="20"/>
        </w:rPr>
        <w:lastRenderedPageBreak/>
        <w:t xml:space="preserve">                                                                                                  Приложение №7</w:t>
      </w:r>
    </w:p>
    <w:p w:rsidR="00811E67" w:rsidRDefault="00811E67" w:rsidP="00811E67">
      <w:pPr>
        <w:jc w:val="right"/>
        <w:rPr>
          <w:sz w:val="20"/>
          <w:szCs w:val="20"/>
        </w:rPr>
      </w:pPr>
      <w:r>
        <w:rPr>
          <w:sz w:val="20"/>
          <w:szCs w:val="20"/>
        </w:rPr>
        <w:t xml:space="preserve">к решению Совета народных депутатов </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 год и </w:t>
      </w:r>
      <w:proofErr w:type="gramStart"/>
      <w:r>
        <w:rPr>
          <w:sz w:val="20"/>
          <w:szCs w:val="20"/>
        </w:rPr>
        <w:t>на</w:t>
      </w:r>
      <w:proofErr w:type="gramEnd"/>
    </w:p>
    <w:p w:rsidR="00811E67" w:rsidRDefault="00811E67" w:rsidP="00811E67">
      <w:pPr>
        <w:jc w:val="right"/>
        <w:rPr>
          <w:sz w:val="20"/>
          <w:szCs w:val="20"/>
        </w:rPr>
      </w:pPr>
      <w:r>
        <w:rPr>
          <w:sz w:val="20"/>
          <w:szCs w:val="20"/>
        </w:rPr>
        <w:t>плановый период 2026 и 2027 года»</w:t>
      </w:r>
    </w:p>
    <w:p w:rsidR="001300AB" w:rsidRDefault="001300AB" w:rsidP="001300AB">
      <w:pPr>
        <w:pStyle w:val="af0"/>
        <w:jc w:val="right"/>
        <w:rPr>
          <w:b w:val="0"/>
          <w:sz w:val="22"/>
          <w:szCs w:val="22"/>
        </w:rPr>
      </w:pPr>
      <w:r>
        <w:rPr>
          <w:b w:val="0"/>
          <w:sz w:val="22"/>
          <w:szCs w:val="22"/>
        </w:rPr>
        <w:t>о</w:t>
      </w:r>
      <w:r>
        <w:rPr>
          <w:b w:val="0"/>
          <w:bCs w:val="0"/>
          <w:color w:val="000000"/>
          <w:sz w:val="22"/>
          <w:szCs w:val="22"/>
          <w:shd w:val="clear" w:color="auto" w:fill="FFFFFF"/>
        </w:rPr>
        <w:t>т 26.12.2024 г.   №30</w:t>
      </w:r>
    </w:p>
    <w:p w:rsidR="001300AB" w:rsidRDefault="001300AB" w:rsidP="00811E67">
      <w:pPr>
        <w:jc w:val="center"/>
        <w:rPr>
          <w:b/>
          <w:sz w:val="20"/>
          <w:szCs w:val="20"/>
        </w:rPr>
      </w:pPr>
    </w:p>
    <w:p w:rsidR="00811E67" w:rsidRDefault="00811E67" w:rsidP="00811E67">
      <w:pPr>
        <w:jc w:val="center"/>
        <w:rPr>
          <w:b/>
          <w:sz w:val="20"/>
          <w:szCs w:val="20"/>
        </w:rPr>
      </w:pPr>
      <w:r>
        <w:rPr>
          <w:b/>
          <w:sz w:val="20"/>
          <w:szCs w:val="20"/>
        </w:rPr>
        <w:t>Программа  муниципальных внутренних заимствований Мазурского сельского поселения на 2025 год</w:t>
      </w:r>
    </w:p>
    <w:p w:rsidR="00811E67" w:rsidRDefault="00811E67" w:rsidP="00811E67">
      <w:pPr>
        <w:jc w:val="center"/>
        <w:rPr>
          <w:b/>
          <w:sz w:val="20"/>
          <w:szCs w:val="20"/>
        </w:rPr>
      </w:pPr>
      <w:r>
        <w:rPr>
          <w:b/>
          <w:sz w:val="20"/>
          <w:szCs w:val="20"/>
        </w:rPr>
        <w:t>и плановый период 2026 и 2027 годов</w:t>
      </w:r>
    </w:p>
    <w:p w:rsidR="00811E67" w:rsidRDefault="00811E67" w:rsidP="00811E67">
      <w:pPr>
        <w:rPr>
          <w:b/>
          <w:sz w:val="20"/>
          <w:szCs w:val="20"/>
        </w:rPr>
      </w:pPr>
    </w:p>
    <w:p w:rsidR="00811E67" w:rsidRDefault="00811E67" w:rsidP="00811E67">
      <w:pPr>
        <w:ind w:firstLine="720"/>
        <w:jc w:val="center"/>
        <w:rPr>
          <w:sz w:val="20"/>
          <w:szCs w:val="20"/>
        </w:rPr>
      </w:pPr>
      <w:r>
        <w:rPr>
          <w:sz w:val="20"/>
          <w:szCs w:val="20"/>
        </w:rPr>
        <w:t xml:space="preserve">                                                                                                                                                  (тыс. рублей)</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253"/>
        <w:gridCol w:w="1276"/>
        <w:gridCol w:w="992"/>
        <w:gridCol w:w="992"/>
      </w:tblGrid>
      <w:tr w:rsidR="00811E67" w:rsidTr="00811E67">
        <w:trPr>
          <w:trHeight w:val="163"/>
          <w:tblHeader/>
        </w:trPr>
        <w:tc>
          <w:tcPr>
            <w:tcW w:w="693" w:type="dxa"/>
            <w:vAlign w:val="center"/>
          </w:tcPr>
          <w:p w:rsidR="00811E67" w:rsidRDefault="00811E67" w:rsidP="00811E67">
            <w:pPr>
              <w:jc w:val="center"/>
              <w:rPr>
                <w:b/>
                <w:sz w:val="20"/>
                <w:szCs w:val="20"/>
              </w:rPr>
            </w:pPr>
            <w:r>
              <w:rPr>
                <w:b/>
                <w:sz w:val="20"/>
                <w:szCs w:val="20"/>
              </w:rPr>
              <w:t>№</w:t>
            </w:r>
          </w:p>
        </w:tc>
        <w:tc>
          <w:tcPr>
            <w:tcW w:w="6253" w:type="dxa"/>
            <w:shd w:val="clear" w:color="auto" w:fill="auto"/>
            <w:vAlign w:val="center"/>
          </w:tcPr>
          <w:p w:rsidR="00811E67" w:rsidRDefault="00811E67" w:rsidP="00811E67">
            <w:pPr>
              <w:jc w:val="center"/>
              <w:rPr>
                <w:b/>
                <w:sz w:val="20"/>
                <w:szCs w:val="20"/>
              </w:rPr>
            </w:pPr>
            <w:r>
              <w:rPr>
                <w:b/>
                <w:sz w:val="20"/>
                <w:szCs w:val="20"/>
              </w:rPr>
              <w:t>Наименование обязательств</w:t>
            </w:r>
          </w:p>
        </w:tc>
        <w:tc>
          <w:tcPr>
            <w:tcW w:w="1276" w:type="dxa"/>
            <w:shd w:val="clear" w:color="auto" w:fill="auto"/>
            <w:vAlign w:val="center"/>
          </w:tcPr>
          <w:p w:rsidR="00811E67" w:rsidRDefault="00811E67" w:rsidP="00811E67">
            <w:pPr>
              <w:jc w:val="center"/>
              <w:rPr>
                <w:b/>
                <w:sz w:val="20"/>
                <w:szCs w:val="20"/>
              </w:rPr>
            </w:pPr>
            <w:r>
              <w:rPr>
                <w:b/>
                <w:sz w:val="20"/>
                <w:szCs w:val="20"/>
              </w:rPr>
              <w:t>2025г</w:t>
            </w:r>
          </w:p>
        </w:tc>
        <w:tc>
          <w:tcPr>
            <w:tcW w:w="992" w:type="dxa"/>
          </w:tcPr>
          <w:p w:rsidR="00811E67" w:rsidRDefault="00811E67" w:rsidP="00811E67">
            <w:pPr>
              <w:jc w:val="center"/>
              <w:rPr>
                <w:b/>
                <w:sz w:val="20"/>
                <w:szCs w:val="20"/>
              </w:rPr>
            </w:pPr>
            <w:r>
              <w:rPr>
                <w:b/>
                <w:sz w:val="20"/>
                <w:szCs w:val="20"/>
              </w:rPr>
              <w:t>2026г</w:t>
            </w:r>
          </w:p>
        </w:tc>
        <w:tc>
          <w:tcPr>
            <w:tcW w:w="992" w:type="dxa"/>
          </w:tcPr>
          <w:p w:rsidR="00811E67" w:rsidRDefault="00811E67" w:rsidP="00811E67">
            <w:pPr>
              <w:jc w:val="center"/>
              <w:rPr>
                <w:b/>
                <w:sz w:val="20"/>
                <w:szCs w:val="20"/>
              </w:rPr>
            </w:pPr>
            <w:r>
              <w:rPr>
                <w:b/>
                <w:sz w:val="20"/>
                <w:szCs w:val="20"/>
              </w:rPr>
              <w:t>2027г</w:t>
            </w:r>
          </w:p>
        </w:tc>
      </w:tr>
    </w:tbl>
    <w:p w:rsidR="00811E67" w:rsidRDefault="00811E67" w:rsidP="00811E67">
      <w:pPr>
        <w:ind w:left="5664" w:firstLine="96"/>
        <w:jc w:val="center"/>
        <w:rPr>
          <w:b/>
          <w:sz w:val="20"/>
          <w:szCs w:val="20"/>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260"/>
        <w:gridCol w:w="1276"/>
        <w:gridCol w:w="992"/>
        <w:gridCol w:w="992"/>
      </w:tblGrid>
      <w:tr w:rsidR="00811E67" w:rsidTr="00811E67">
        <w:trPr>
          <w:trHeight w:val="191"/>
          <w:tblHeader/>
        </w:trPr>
        <w:tc>
          <w:tcPr>
            <w:tcW w:w="686" w:type="dxa"/>
            <w:vAlign w:val="center"/>
          </w:tcPr>
          <w:p w:rsidR="00811E67" w:rsidRDefault="00811E67" w:rsidP="00811E67">
            <w:pPr>
              <w:jc w:val="center"/>
              <w:rPr>
                <w:b/>
                <w:sz w:val="20"/>
                <w:szCs w:val="20"/>
              </w:rPr>
            </w:pPr>
            <w:r>
              <w:rPr>
                <w:b/>
                <w:sz w:val="20"/>
                <w:szCs w:val="20"/>
              </w:rPr>
              <w:t>1</w:t>
            </w:r>
          </w:p>
        </w:tc>
        <w:tc>
          <w:tcPr>
            <w:tcW w:w="6260" w:type="dxa"/>
            <w:shd w:val="clear" w:color="auto" w:fill="auto"/>
            <w:vAlign w:val="center"/>
          </w:tcPr>
          <w:p w:rsidR="00811E67" w:rsidRDefault="00811E67" w:rsidP="00811E67">
            <w:pPr>
              <w:jc w:val="center"/>
              <w:rPr>
                <w:b/>
                <w:sz w:val="20"/>
                <w:szCs w:val="20"/>
              </w:rPr>
            </w:pPr>
            <w:r>
              <w:rPr>
                <w:b/>
                <w:sz w:val="20"/>
                <w:szCs w:val="20"/>
              </w:rPr>
              <w:t>2</w:t>
            </w:r>
          </w:p>
        </w:tc>
        <w:tc>
          <w:tcPr>
            <w:tcW w:w="1276" w:type="dxa"/>
            <w:shd w:val="clear" w:color="auto" w:fill="auto"/>
            <w:vAlign w:val="center"/>
          </w:tcPr>
          <w:p w:rsidR="00811E67" w:rsidRDefault="00811E67" w:rsidP="00811E67">
            <w:pPr>
              <w:jc w:val="center"/>
              <w:rPr>
                <w:b/>
                <w:sz w:val="20"/>
                <w:szCs w:val="20"/>
              </w:rPr>
            </w:pPr>
            <w:r>
              <w:rPr>
                <w:b/>
                <w:sz w:val="20"/>
                <w:szCs w:val="20"/>
              </w:rPr>
              <w:t>3</w:t>
            </w:r>
          </w:p>
        </w:tc>
        <w:tc>
          <w:tcPr>
            <w:tcW w:w="992" w:type="dxa"/>
          </w:tcPr>
          <w:p w:rsidR="00811E67" w:rsidRDefault="00811E67" w:rsidP="00811E67">
            <w:pPr>
              <w:jc w:val="center"/>
              <w:rPr>
                <w:b/>
                <w:sz w:val="20"/>
                <w:szCs w:val="20"/>
              </w:rPr>
            </w:pPr>
            <w:r>
              <w:rPr>
                <w:b/>
                <w:sz w:val="20"/>
                <w:szCs w:val="20"/>
              </w:rPr>
              <w:t>4</w:t>
            </w:r>
          </w:p>
        </w:tc>
        <w:tc>
          <w:tcPr>
            <w:tcW w:w="992" w:type="dxa"/>
          </w:tcPr>
          <w:p w:rsidR="00811E67" w:rsidRDefault="00811E67" w:rsidP="00811E67">
            <w:pPr>
              <w:jc w:val="center"/>
              <w:rPr>
                <w:b/>
                <w:sz w:val="20"/>
                <w:szCs w:val="20"/>
              </w:rPr>
            </w:pPr>
            <w:r>
              <w:rPr>
                <w:b/>
                <w:sz w:val="20"/>
                <w:szCs w:val="20"/>
              </w:rPr>
              <w:t>5</w:t>
            </w:r>
          </w:p>
        </w:tc>
      </w:tr>
      <w:tr w:rsidR="00811E67" w:rsidTr="00811E67">
        <w:trPr>
          <w:trHeight w:val="375"/>
        </w:trPr>
        <w:tc>
          <w:tcPr>
            <w:tcW w:w="686" w:type="dxa"/>
            <w:vMerge w:val="restart"/>
            <w:tcBorders>
              <w:top w:val="single" w:sz="4" w:space="0" w:color="auto"/>
              <w:left w:val="single" w:sz="4" w:space="0" w:color="auto"/>
              <w:right w:val="single" w:sz="4" w:space="0" w:color="auto"/>
            </w:tcBorders>
            <w:vAlign w:val="center"/>
          </w:tcPr>
          <w:p w:rsidR="00811E67" w:rsidRDefault="00811E67" w:rsidP="00811E67">
            <w:pPr>
              <w:jc w:val="center"/>
              <w:rPr>
                <w:sz w:val="20"/>
                <w:szCs w:val="20"/>
              </w:rPr>
            </w:pPr>
            <w:r>
              <w:rPr>
                <w:sz w:val="20"/>
                <w:szCs w:val="20"/>
              </w:rPr>
              <w:t>1</w:t>
            </w: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b/>
                <w:bCs/>
                <w:sz w:val="20"/>
                <w:szCs w:val="20"/>
              </w:rPr>
            </w:pPr>
            <w:r>
              <w:rPr>
                <w:b/>
                <w:bCs/>
                <w:sz w:val="20"/>
                <w:szCs w:val="20"/>
              </w:rPr>
              <w:t>Бюджетные кредиты из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cente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r>
      <w:tr w:rsidR="00811E67" w:rsidTr="00811E67">
        <w:trPr>
          <w:trHeight w:val="185"/>
        </w:trPr>
        <w:tc>
          <w:tcPr>
            <w:tcW w:w="686" w:type="dxa"/>
            <w:vMerge/>
            <w:tcBorders>
              <w:left w:val="single" w:sz="4" w:space="0" w:color="auto"/>
              <w:right w:val="single" w:sz="4" w:space="0" w:color="auto"/>
            </w:tcBorders>
            <w:vAlign w:val="center"/>
          </w:tcPr>
          <w:p w:rsidR="00811E67" w:rsidRDefault="00811E67" w:rsidP="00811E6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sz w:val="20"/>
                <w:szCs w:val="20"/>
              </w:rPr>
            </w:pPr>
            <w:r>
              <w:rPr>
                <w:sz w:val="20"/>
                <w:szCs w:val="20"/>
              </w:rPr>
              <w:t>- привлечение,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r>
      <w:tr w:rsidR="00811E67" w:rsidTr="00811E67">
        <w:trPr>
          <w:trHeight w:val="218"/>
        </w:trPr>
        <w:tc>
          <w:tcPr>
            <w:tcW w:w="686" w:type="dxa"/>
            <w:vMerge/>
            <w:tcBorders>
              <w:left w:val="single" w:sz="4" w:space="0" w:color="auto"/>
              <w:right w:val="single" w:sz="4" w:space="0" w:color="auto"/>
            </w:tcBorders>
            <w:vAlign w:val="center"/>
          </w:tcPr>
          <w:p w:rsidR="00811E67" w:rsidRDefault="00811E67" w:rsidP="00811E6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sz w:val="20"/>
                <w:szCs w:val="20"/>
              </w:rPr>
            </w:pPr>
            <w:r>
              <w:rPr>
                <w:sz w:val="20"/>
                <w:szCs w:val="20"/>
              </w:rPr>
              <w:t>- погашение,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r>
      <w:tr w:rsidR="00811E67" w:rsidTr="00811E67">
        <w:trPr>
          <w:trHeight w:val="264"/>
        </w:trPr>
        <w:tc>
          <w:tcPr>
            <w:tcW w:w="686" w:type="dxa"/>
            <w:vMerge/>
            <w:tcBorders>
              <w:left w:val="single" w:sz="4" w:space="0" w:color="auto"/>
              <w:bottom w:val="single" w:sz="4" w:space="0" w:color="auto"/>
              <w:right w:val="single" w:sz="4" w:space="0" w:color="auto"/>
            </w:tcBorders>
            <w:vAlign w:val="center"/>
          </w:tcPr>
          <w:p w:rsidR="00811E67" w:rsidRDefault="00811E67" w:rsidP="00811E6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widowControl w:val="0"/>
              <w:autoSpaceDE w:val="0"/>
              <w:autoSpaceDN w:val="0"/>
              <w:adjustRightInd w:val="0"/>
              <w:rPr>
                <w:sz w:val="20"/>
                <w:szCs w:val="20"/>
              </w:rPr>
            </w:pPr>
            <w:r>
              <w:rPr>
                <w:sz w:val="20"/>
                <w:szCs w:val="20"/>
              </w:rPr>
              <w:t>погашение реструктурированной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r>
      <w:tr w:rsidR="00811E67" w:rsidTr="00811E67">
        <w:trPr>
          <w:trHeight w:val="375"/>
        </w:trPr>
        <w:tc>
          <w:tcPr>
            <w:tcW w:w="686" w:type="dxa"/>
            <w:vMerge w:val="restart"/>
            <w:tcBorders>
              <w:top w:val="single" w:sz="4" w:space="0" w:color="auto"/>
              <w:left w:val="single" w:sz="4" w:space="0" w:color="auto"/>
              <w:right w:val="single" w:sz="4" w:space="0" w:color="auto"/>
            </w:tcBorders>
            <w:vAlign w:val="center"/>
          </w:tcPr>
          <w:p w:rsidR="00811E67" w:rsidRDefault="00811E67" w:rsidP="00811E67">
            <w:pPr>
              <w:jc w:val="center"/>
              <w:rPr>
                <w:sz w:val="20"/>
                <w:szCs w:val="20"/>
              </w:rPr>
            </w:pPr>
            <w:r>
              <w:rPr>
                <w:sz w:val="20"/>
                <w:szCs w:val="20"/>
              </w:rPr>
              <w:t>2</w:t>
            </w: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b/>
                <w:bCs/>
                <w:sz w:val="20"/>
                <w:szCs w:val="20"/>
              </w:rPr>
            </w:pPr>
            <w:r>
              <w:rPr>
                <w:b/>
                <w:bCs/>
                <w:sz w:val="20"/>
                <w:szCs w:val="20"/>
              </w:rPr>
              <w:t>Общий объем заимствований, направляемых на покрытие дефицита бюджета и погашение долговых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r>
      <w:tr w:rsidR="00811E67" w:rsidTr="00811E67">
        <w:trPr>
          <w:trHeight w:val="231"/>
        </w:trPr>
        <w:tc>
          <w:tcPr>
            <w:tcW w:w="686" w:type="dxa"/>
            <w:vMerge/>
            <w:tcBorders>
              <w:left w:val="single" w:sz="4" w:space="0" w:color="auto"/>
              <w:right w:val="single" w:sz="4" w:space="0" w:color="auto"/>
            </w:tcBorders>
            <w:vAlign w:val="center"/>
          </w:tcPr>
          <w:p w:rsidR="00811E67" w:rsidRDefault="00811E67" w:rsidP="00811E67">
            <w:pP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sz w:val="20"/>
                <w:szCs w:val="20"/>
              </w:rPr>
            </w:pPr>
            <w:r>
              <w:rPr>
                <w:sz w:val="20"/>
                <w:szCs w:val="20"/>
              </w:rPr>
              <w:t>-привлечение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r>
      <w:tr w:rsidR="00811E67" w:rsidTr="00811E67">
        <w:trPr>
          <w:trHeight w:val="278"/>
        </w:trPr>
        <w:tc>
          <w:tcPr>
            <w:tcW w:w="686" w:type="dxa"/>
            <w:vMerge/>
            <w:tcBorders>
              <w:left w:val="single" w:sz="4" w:space="0" w:color="auto"/>
              <w:bottom w:val="single" w:sz="4" w:space="0" w:color="auto"/>
              <w:right w:val="single" w:sz="4" w:space="0" w:color="auto"/>
            </w:tcBorders>
            <w:vAlign w:val="center"/>
          </w:tcPr>
          <w:p w:rsidR="00811E67" w:rsidRDefault="00811E67" w:rsidP="00811E67">
            <w:pPr>
              <w:rPr>
                <w:sz w:val="20"/>
                <w:szCs w:val="20"/>
              </w:rPr>
            </w:pPr>
          </w:p>
        </w:tc>
        <w:tc>
          <w:tcPr>
            <w:tcW w:w="6260" w:type="dxa"/>
            <w:tcBorders>
              <w:top w:val="single" w:sz="4" w:space="0" w:color="auto"/>
              <w:left w:val="single" w:sz="4" w:space="0" w:color="auto"/>
              <w:bottom w:val="single" w:sz="4" w:space="0" w:color="auto"/>
              <w:right w:val="single" w:sz="4" w:space="0" w:color="auto"/>
            </w:tcBorders>
            <w:shd w:val="clear" w:color="auto" w:fill="auto"/>
            <w:vAlign w:val="bottom"/>
          </w:tcPr>
          <w:p w:rsidR="00811E67" w:rsidRDefault="00811E67" w:rsidP="00811E67">
            <w:pPr>
              <w:rPr>
                <w:sz w:val="20"/>
                <w:szCs w:val="20"/>
              </w:rPr>
            </w:pPr>
            <w:r>
              <w:rPr>
                <w:sz w:val="20"/>
                <w:szCs w:val="20"/>
              </w:rPr>
              <w:t>-погашение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11E67" w:rsidRDefault="00811E67" w:rsidP="00811E67">
            <w:pPr>
              <w:jc w:val="center"/>
            </w:pPr>
            <w:r>
              <w:rPr>
                <w:sz w:val="20"/>
                <w:szCs w:val="20"/>
              </w:rPr>
              <w:t>0,0</w:t>
            </w:r>
          </w:p>
        </w:tc>
      </w:tr>
    </w:tbl>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811E67" w:rsidRDefault="00811E67" w:rsidP="00811E67">
      <w:pPr>
        <w:jc w:val="center"/>
        <w:rPr>
          <w:sz w:val="20"/>
          <w:szCs w:val="20"/>
        </w:rPr>
      </w:pPr>
    </w:p>
    <w:p w:rsidR="001300AB" w:rsidRDefault="001300AB" w:rsidP="00811E67">
      <w:pPr>
        <w:jc w:val="center"/>
        <w:rPr>
          <w:sz w:val="20"/>
          <w:szCs w:val="20"/>
        </w:rPr>
      </w:pPr>
    </w:p>
    <w:p w:rsidR="001300AB" w:rsidRDefault="001300AB" w:rsidP="00811E67">
      <w:pPr>
        <w:jc w:val="center"/>
        <w:rPr>
          <w:sz w:val="20"/>
          <w:szCs w:val="20"/>
        </w:rPr>
      </w:pPr>
    </w:p>
    <w:p w:rsidR="00811E67" w:rsidRDefault="00811E67" w:rsidP="00811E67">
      <w:pPr>
        <w:jc w:val="right"/>
        <w:rPr>
          <w:sz w:val="20"/>
          <w:szCs w:val="20"/>
        </w:rPr>
      </w:pPr>
    </w:p>
    <w:p w:rsidR="00811E67" w:rsidRDefault="00811E67" w:rsidP="00811E67">
      <w:pPr>
        <w:jc w:val="right"/>
        <w:rPr>
          <w:sz w:val="20"/>
          <w:szCs w:val="20"/>
        </w:rPr>
      </w:pPr>
      <w:r>
        <w:rPr>
          <w:sz w:val="20"/>
          <w:szCs w:val="20"/>
        </w:rPr>
        <w:lastRenderedPageBreak/>
        <w:t xml:space="preserve">   Приложение №8</w:t>
      </w:r>
    </w:p>
    <w:p w:rsidR="00811E67" w:rsidRDefault="00811E67" w:rsidP="00811E67">
      <w:pPr>
        <w:jc w:val="right"/>
        <w:rPr>
          <w:sz w:val="20"/>
          <w:szCs w:val="20"/>
        </w:rPr>
      </w:pPr>
      <w:r>
        <w:rPr>
          <w:sz w:val="20"/>
          <w:szCs w:val="20"/>
        </w:rPr>
        <w:t xml:space="preserve">к решению Совета народных депутатов </w:t>
      </w:r>
    </w:p>
    <w:p w:rsidR="00811E67" w:rsidRDefault="00811E67" w:rsidP="00811E67">
      <w:pPr>
        <w:jc w:val="right"/>
        <w:rPr>
          <w:sz w:val="20"/>
          <w:szCs w:val="20"/>
        </w:rPr>
      </w:pPr>
      <w:r>
        <w:rPr>
          <w:sz w:val="20"/>
          <w:szCs w:val="20"/>
        </w:rPr>
        <w:t xml:space="preserve">                                                                                                                             Мазурского сельского поселения</w:t>
      </w:r>
    </w:p>
    <w:p w:rsidR="00811E67" w:rsidRDefault="00811E67" w:rsidP="00811E67">
      <w:pPr>
        <w:jc w:val="right"/>
        <w:rPr>
          <w:sz w:val="20"/>
          <w:szCs w:val="20"/>
        </w:rPr>
      </w:pPr>
      <w:r>
        <w:rPr>
          <w:sz w:val="20"/>
          <w:szCs w:val="20"/>
        </w:rPr>
        <w:t xml:space="preserve">                                                                                                                                          «О бюджете </w:t>
      </w:r>
      <w:proofErr w:type="gramStart"/>
      <w:r>
        <w:rPr>
          <w:sz w:val="20"/>
          <w:szCs w:val="20"/>
        </w:rPr>
        <w:t>Мазурского</w:t>
      </w:r>
      <w:proofErr w:type="gramEnd"/>
      <w:r>
        <w:rPr>
          <w:sz w:val="20"/>
          <w:szCs w:val="20"/>
        </w:rPr>
        <w:t xml:space="preserve"> сельского</w:t>
      </w:r>
    </w:p>
    <w:p w:rsidR="00811E67" w:rsidRDefault="00811E67" w:rsidP="00811E67">
      <w:pPr>
        <w:jc w:val="right"/>
        <w:rPr>
          <w:sz w:val="20"/>
          <w:szCs w:val="20"/>
        </w:rPr>
      </w:pPr>
      <w:r>
        <w:rPr>
          <w:sz w:val="20"/>
          <w:szCs w:val="20"/>
        </w:rPr>
        <w:t xml:space="preserve">поселения на 2025год и </w:t>
      </w:r>
      <w:proofErr w:type="gramStart"/>
      <w:r>
        <w:rPr>
          <w:sz w:val="20"/>
          <w:szCs w:val="20"/>
        </w:rPr>
        <w:t>на</w:t>
      </w:r>
      <w:proofErr w:type="gramEnd"/>
    </w:p>
    <w:p w:rsidR="00811E67" w:rsidRDefault="00811E67" w:rsidP="00811E67">
      <w:pPr>
        <w:jc w:val="right"/>
        <w:rPr>
          <w:sz w:val="20"/>
          <w:szCs w:val="20"/>
        </w:rPr>
      </w:pPr>
      <w:r>
        <w:rPr>
          <w:sz w:val="20"/>
          <w:szCs w:val="20"/>
        </w:rPr>
        <w:t>плановый период 2026 и 2027 года»</w:t>
      </w:r>
    </w:p>
    <w:p w:rsidR="001300AB" w:rsidRDefault="001300AB" w:rsidP="001300AB">
      <w:pPr>
        <w:pStyle w:val="af0"/>
        <w:jc w:val="right"/>
        <w:rPr>
          <w:b w:val="0"/>
          <w:sz w:val="22"/>
          <w:szCs w:val="22"/>
        </w:rPr>
      </w:pPr>
      <w:r>
        <w:rPr>
          <w:b w:val="0"/>
          <w:sz w:val="22"/>
          <w:szCs w:val="22"/>
        </w:rPr>
        <w:t>о</w:t>
      </w:r>
      <w:r>
        <w:rPr>
          <w:b w:val="0"/>
          <w:bCs w:val="0"/>
          <w:color w:val="000000"/>
          <w:sz w:val="22"/>
          <w:szCs w:val="22"/>
          <w:shd w:val="clear" w:color="auto" w:fill="FFFFFF"/>
        </w:rPr>
        <w:t>т 26.12.2024 г.   №30</w:t>
      </w:r>
    </w:p>
    <w:p w:rsidR="00811E67" w:rsidRDefault="00811E67" w:rsidP="00811E67">
      <w:pPr>
        <w:jc w:val="right"/>
        <w:rPr>
          <w:b/>
          <w:sz w:val="20"/>
          <w:szCs w:val="20"/>
        </w:rPr>
      </w:pPr>
    </w:p>
    <w:p w:rsidR="00811E67" w:rsidRDefault="00811E67" w:rsidP="00811E67">
      <w:pPr>
        <w:jc w:val="center"/>
        <w:rPr>
          <w:b/>
          <w:sz w:val="20"/>
          <w:szCs w:val="20"/>
        </w:rPr>
      </w:pPr>
      <w:r>
        <w:rPr>
          <w:b/>
          <w:sz w:val="20"/>
          <w:szCs w:val="20"/>
        </w:rPr>
        <w:t xml:space="preserve">Программа муниципальных гарантий </w:t>
      </w:r>
      <w:r>
        <w:rPr>
          <w:b/>
          <w:bCs/>
          <w:sz w:val="20"/>
          <w:szCs w:val="20"/>
        </w:rPr>
        <w:t xml:space="preserve">Мазурского сельского поселения </w:t>
      </w:r>
      <w:r>
        <w:rPr>
          <w:b/>
          <w:sz w:val="20"/>
          <w:szCs w:val="20"/>
        </w:rPr>
        <w:t>на 2025 год и плановый период 2026 и 2027 годов</w:t>
      </w:r>
    </w:p>
    <w:p w:rsidR="00811E67" w:rsidRDefault="00811E67" w:rsidP="00811E67">
      <w:pPr>
        <w:jc w:val="center"/>
        <w:rPr>
          <w:b/>
          <w:sz w:val="20"/>
          <w:szCs w:val="20"/>
        </w:rPr>
      </w:pPr>
    </w:p>
    <w:p w:rsidR="00811E67" w:rsidRDefault="00811E67" w:rsidP="00811E67">
      <w:pPr>
        <w:pStyle w:val="5"/>
        <w:numPr>
          <w:ilvl w:val="1"/>
          <w:numId w:val="9"/>
        </w:numPr>
        <w:rPr>
          <w:b w:val="0"/>
          <w:szCs w:val="20"/>
        </w:rPr>
      </w:pPr>
      <w:r>
        <w:rPr>
          <w:b w:val="0"/>
          <w:szCs w:val="20"/>
        </w:rPr>
        <w:t>Перечень подлежащих предоставлению муниципальных гарантий Мазурского сельского поселения в 2025 году и на плановый период 2026 и 2027 годов</w:t>
      </w:r>
    </w:p>
    <w:p w:rsidR="00811E67" w:rsidRDefault="00811E67" w:rsidP="00811E67">
      <w:pPr>
        <w:rPr>
          <w:sz w:val="20"/>
          <w:szCs w:val="20"/>
        </w:rPr>
      </w:pPr>
    </w:p>
    <w:p w:rsidR="00811E67" w:rsidRDefault="00811E67" w:rsidP="00811E67">
      <w:pPr>
        <w:pStyle w:val="a9"/>
        <w:ind w:left="450"/>
        <w:jc w:val="right"/>
        <w:rPr>
          <w:rStyle w:val="af2"/>
          <w:i w:val="0"/>
          <w:sz w:val="20"/>
          <w:szCs w:val="20"/>
        </w:rPr>
      </w:pPr>
      <w:r>
        <w:rPr>
          <w:rStyle w:val="af2"/>
          <w:sz w:val="20"/>
          <w:szCs w:val="20"/>
        </w:rPr>
        <w:t>(тыс. рублей)</w:t>
      </w:r>
    </w:p>
    <w:tbl>
      <w:tblPr>
        <w:tblW w:w="17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59"/>
        <w:gridCol w:w="1418"/>
        <w:gridCol w:w="1559"/>
        <w:gridCol w:w="1418"/>
        <w:gridCol w:w="1701"/>
        <w:gridCol w:w="1862"/>
        <w:gridCol w:w="1295"/>
        <w:gridCol w:w="1295"/>
        <w:gridCol w:w="1295"/>
        <w:gridCol w:w="1296"/>
        <w:gridCol w:w="1296"/>
      </w:tblGrid>
      <w:tr w:rsidR="00811E67" w:rsidTr="00811E67">
        <w:tc>
          <w:tcPr>
            <w:tcW w:w="534" w:type="dxa"/>
            <w:vAlign w:val="center"/>
          </w:tcPr>
          <w:p w:rsidR="00811E67" w:rsidRDefault="00811E67" w:rsidP="00811E67">
            <w:pPr>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1417" w:type="dxa"/>
            <w:vAlign w:val="center"/>
          </w:tcPr>
          <w:p w:rsidR="00811E67" w:rsidRDefault="00811E67" w:rsidP="00811E67">
            <w:pPr>
              <w:jc w:val="center"/>
              <w:rPr>
                <w:b/>
                <w:sz w:val="20"/>
                <w:szCs w:val="20"/>
              </w:rPr>
            </w:pPr>
            <w:r>
              <w:rPr>
                <w:b/>
                <w:sz w:val="20"/>
                <w:szCs w:val="20"/>
              </w:rPr>
              <w:t xml:space="preserve">Цель </w:t>
            </w:r>
            <w:r>
              <w:rPr>
                <w:b/>
                <w:sz w:val="20"/>
                <w:szCs w:val="20"/>
              </w:rPr>
              <w:br/>
              <w:t>гарантирования</w:t>
            </w:r>
          </w:p>
        </w:tc>
        <w:tc>
          <w:tcPr>
            <w:tcW w:w="1559" w:type="dxa"/>
            <w:vAlign w:val="center"/>
          </w:tcPr>
          <w:p w:rsidR="00811E67" w:rsidRDefault="00811E67" w:rsidP="00811E67">
            <w:pPr>
              <w:ind w:right="-108"/>
              <w:jc w:val="center"/>
              <w:rPr>
                <w:b/>
                <w:sz w:val="20"/>
                <w:szCs w:val="20"/>
              </w:rPr>
            </w:pPr>
            <w:r>
              <w:rPr>
                <w:b/>
                <w:sz w:val="20"/>
                <w:szCs w:val="20"/>
              </w:rPr>
              <w:t>Наименование принципала</w:t>
            </w:r>
          </w:p>
        </w:tc>
        <w:tc>
          <w:tcPr>
            <w:tcW w:w="1418" w:type="dxa"/>
            <w:vAlign w:val="center"/>
          </w:tcPr>
          <w:p w:rsidR="00811E67" w:rsidRDefault="00811E67" w:rsidP="00811E67">
            <w:pPr>
              <w:jc w:val="center"/>
              <w:rPr>
                <w:b/>
                <w:sz w:val="20"/>
                <w:szCs w:val="20"/>
              </w:rPr>
            </w:pPr>
            <w:r>
              <w:rPr>
                <w:b/>
                <w:sz w:val="20"/>
                <w:szCs w:val="20"/>
              </w:rPr>
              <w:t xml:space="preserve">Сумма </w:t>
            </w:r>
            <w:r>
              <w:rPr>
                <w:b/>
                <w:sz w:val="20"/>
                <w:szCs w:val="20"/>
              </w:rPr>
              <w:br/>
              <w:t>гарантирования</w:t>
            </w:r>
          </w:p>
        </w:tc>
        <w:tc>
          <w:tcPr>
            <w:tcW w:w="1559" w:type="dxa"/>
            <w:vAlign w:val="center"/>
          </w:tcPr>
          <w:p w:rsidR="00811E67" w:rsidRDefault="00811E67" w:rsidP="00811E67">
            <w:pPr>
              <w:ind w:right="-107"/>
              <w:jc w:val="center"/>
              <w:rPr>
                <w:b/>
                <w:sz w:val="20"/>
                <w:szCs w:val="20"/>
              </w:rPr>
            </w:pPr>
            <w:r>
              <w:rPr>
                <w:b/>
                <w:sz w:val="20"/>
                <w:szCs w:val="20"/>
              </w:rPr>
              <w:t xml:space="preserve">Наличие права </w:t>
            </w:r>
            <w:r>
              <w:rPr>
                <w:b/>
                <w:sz w:val="20"/>
                <w:szCs w:val="20"/>
              </w:rPr>
              <w:br/>
              <w:t>регрессного требования</w:t>
            </w:r>
          </w:p>
        </w:tc>
        <w:tc>
          <w:tcPr>
            <w:tcW w:w="1418" w:type="dxa"/>
            <w:vAlign w:val="center"/>
          </w:tcPr>
          <w:p w:rsidR="00811E67" w:rsidRDefault="00811E67" w:rsidP="00811E67">
            <w:pPr>
              <w:ind w:right="-108"/>
              <w:jc w:val="center"/>
              <w:rPr>
                <w:b/>
                <w:sz w:val="20"/>
                <w:szCs w:val="20"/>
              </w:rPr>
            </w:pPr>
            <w:r>
              <w:rPr>
                <w:b/>
                <w:sz w:val="20"/>
                <w:szCs w:val="20"/>
              </w:rPr>
              <w:t xml:space="preserve">Проверка </w:t>
            </w:r>
            <w:r>
              <w:rPr>
                <w:b/>
                <w:sz w:val="20"/>
                <w:szCs w:val="20"/>
              </w:rPr>
              <w:br/>
              <w:t>финансового состояния принципала</w:t>
            </w:r>
          </w:p>
        </w:tc>
        <w:tc>
          <w:tcPr>
            <w:tcW w:w="1701" w:type="dxa"/>
            <w:vAlign w:val="center"/>
          </w:tcPr>
          <w:p w:rsidR="00811E67" w:rsidRDefault="00811E67" w:rsidP="00811E67">
            <w:pPr>
              <w:tabs>
                <w:tab w:val="left" w:pos="2479"/>
              </w:tabs>
              <w:jc w:val="center"/>
              <w:rPr>
                <w:b/>
                <w:sz w:val="20"/>
                <w:szCs w:val="20"/>
              </w:rPr>
            </w:pPr>
            <w:r>
              <w:rPr>
                <w:b/>
                <w:sz w:val="20"/>
                <w:szCs w:val="20"/>
              </w:rPr>
              <w:t xml:space="preserve">Иные условия </w:t>
            </w:r>
            <w:r>
              <w:rPr>
                <w:b/>
                <w:sz w:val="20"/>
                <w:szCs w:val="20"/>
              </w:rPr>
              <w:br/>
              <w:t xml:space="preserve">предоставления </w:t>
            </w:r>
            <w:r>
              <w:rPr>
                <w:b/>
                <w:sz w:val="20"/>
                <w:szCs w:val="20"/>
              </w:rPr>
              <w:br/>
              <w:t>муниципальных гарантий</w:t>
            </w:r>
          </w:p>
        </w:tc>
        <w:tc>
          <w:tcPr>
            <w:tcW w:w="1862" w:type="dxa"/>
            <w:vMerge w:val="restart"/>
            <w:tcBorders>
              <w:top w:val="nil"/>
            </w:tcBorders>
          </w:tcPr>
          <w:p w:rsidR="00811E67" w:rsidRDefault="00811E67" w:rsidP="00811E67">
            <w:pPr>
              <w:rPr>
                <w:sz w:val="20"/>
                <w:szCs w:val="20"/>
              </w:rPr>
            </w:pPr>
          </w:p>
        </w:tc>
        <w:tc>
          <w:tcPr>
            <w:tcW w:w="1295" w:type="dxa"/>
          </w:tcPr>
          <w:p w:rsidR="00811E67" w:rsidRDefault="00811E67" w:rsidP="00811E67">
            <w:pPr>
              <w:rPr>
                <w:sz w:val="20"/>
                <w:szCs w:val="20"/>
              </w:rPr>
            </w:pPr>
          </w:p>
        </w:tc>
        <w:tc>
          <w:tcPr>
            <w:tcW w:w="1295" w:type="dxa"/>
          </w:tcPr>
          <w:p w:rsidR="00811E67" w:rsidRDefault="00811E67" w:rsidP="00811E67">
            <w:pPr>
              <w:rPr>
                <w:sz w:val="20"/>
                <w:szCs w:val="20"/>
              </w:rPr>
            </w:pPr>
          </w:p>
        </w:tc>
        <w:tc>
          <w:tcPr>
            <w:tcW w:w="1295" w:type="dxa"/>
          </w:tcPr>
          <w:p w:rsidR="00811E67" w:rsidRDefault="00811E67" w:rsidP="00811E67">
            <w:pPr>
              <w:rPr>
                <w:sz w:val="20"/>
                <w:szCs w:val="20"/>
              </w:rPr>
            </w:pPr>
          </w:p>
        </w:tc>
        <w:tc>
          <w:tcPr>
            <w:tcW w:w="1296" w:type="dxa"/>
          </w:tcPr>
          <w:p w:rsidR="00811E67" w:rsidRDefault="00811E67" w:rsidP="00811E67">
            <w:pPr>
              <w:rPr>
                <w:sz w:val="20"/>
                <w:szCs w:val="20"/>
              </w:rPr>
            </w:pPr>
          </w:p>
        </w:tc>
        <w:tc>
          <w:tcPr>
            <w:tcW w:w="1296" w:type="dxa"/>
          </w:tcPr>
          <w:p w:rsidR="00811E67" w:rsidRDefault="00811E67" w:rsidP="00811E67">
            <w:pPr>
              <w:rPr>
                <w:sz w:val="20"/>
                <w:szCs w:val="20"/>
              </w:rPr>
            </w:pPr>
          </w:p>
        </w:tc>
      </w:tr>
      <w:tr w:rsidR="00811E67" w:rsidTr="00811E67">
        <w:tc>
          <w:tcPr>
            <w:tcW w:w="534" w:type="dxa"/>
          </w:tcPr>
          <w:p w:rsidR="00811E67" w:rsidRDefault="00811E67" w:rsidP="00811E67">
            <w:pPr>
              <w:jc w:val="center"/>
              <w:rPr>
                <w:b/>
                <w:sz w:val="20"/>
                <w:szCs w:val="20"/>
              </w:rPr>
            </w:pPr>
            <w:r>
              <w:rPr>
                <w:b/>
                <w:sz w:val="20"/>
                <w:szCs w:val="20"/>
              </w:rPr>
              <w:t>1</w:t>
            </w:r>
          </w:p>
        </w:tc>
        <w:tc>
          <w:tcPr>
            <w:tcW w:w="1417" w:type="dxa"/>
          </w:tcPr>
          <w:p w:rsidR="00811E67" w:rsidRDefault="00811E67" w:rsidP="00811E67">
            <w:pPr>
              <w:jc w:val="center"/>
              <w:rPr>
                <w:b/>
                <w:sz w:val="20"/>
                <w:szCs w:val="20"/>
              </w:rPr>
            </w:pPr>
            <w:r>
              <w:rPr>
                <w:b/>
                <w:sz w:val="20"/>
                <w:szCs w:val="20"/>
              </w:rPr>
              <w:t>2</w:t>
            </w:r>
          </w:p>
        </w:tc>
        <w:tc>
          <w:tcPr>
            <w:tcW w:w="1559" w:type="dxa"/>
          </w:tcPr>
          <w:p w:rsidR="00811E67" w:rsidRDefault="00811E67" w:rsidP="00811E67">
            <w:pPr>
              <w:jc w:val="center"/>
              <w:rPr>
                <w:b/>
                <w:sz w:val="20"/>
                <w:szCs w:val="20"/>
              </w:rPr>
            </w:pPr>
            <w:r>
              <w:rPr>
                <w:b/>
                <w:sz w:val="20"/>
                <w:szCs w:val="20"/>
              </w:rPr>
              <w:t>3</w:t>
            </w:r>
          </w:p>
        </w:tc>
        <w:tc>
          <w:tcPr>
            <w:tcW w:w="1418" w:type="dxa"/>
          </w:tcPr>
          <w:p w:rsidR="00811E67" w:rsidRDefault="00811E67" w:rsidP="00811E67">
            <w:pPr>
              <w:jc w:val="center"/>
              <w:rPr>
                <w:b/>
                <w:sz w:val="20"/>
                <w:szCs w:val="20"/>
              </w:rPr>
            </w:pPr>
            <w:r>
              <w:rPr>
                <w:b/>
                <w:sz w:val="20"/>
                <w:szCs w:val="20"/>
              </w:rPr>
              <w:t>4</w:t>
            </w:r>
          </w:p>
        </w:tc>
        <w:tc>
          <w:tcPr>
            <w:tcW w:w="1559" w:type="dxa"/>
          </w:tcPr>
          <w:p w:rsidR="00811E67" w:rsidRDefault="00811E67" w:rsidP="00811E67">
            <w:pPr>
              <w:jc w:val="center"/>
              <w:rPr>
                <w:b/>
                <w:sz w:val="20"/>
                <w:szCs w:val="20"/>
              </w:rPr>
            </w:pPr>
            <w:r>
              <w:rPr>
                <w:b/>
                <w:sz w:val="20"/>
                <w:szCs w:val="20"/>
              </w:rPr>
              <w:t>5</w:t>
            </w:r>
          </w:p>
        </w:tc>
        <w:tc>
          <w:tcPr>
            <w:tcW w:w="1418" w:type="dxa"/>
          </w:tcPr>
          <w:p w:rsidR="00811E67" w:rsidRDefault="00811E67" w:rsidP="00811E67">
            <w:pPr>
              <w:jc w:val="center"/>
              <w:rPr>
                <w:b/>
                <w:sz w:val="20"/>
                <w:szCs w:val="20"/>
              </w:rPr>
            </w:pPr>
            <w:r>
              <w:rPr>
                <w:b/>
                <w:sz w:val="20"/>
                <w:szCs w:val="20"/>
              </w:rPr>
              <w:t>6</w:t>
            </w:r>
          </w:p>
        </w:tc>
        <w:tc>
          <w:tcPr>
            <w:tcW w:w="1701" w:type="dxa"/>
          </w:tcPr>
          <w:p w:rsidR="00811E67" w:rsidRDefault="00811E67" w:rsidP="00811E67">
            <w:pPr>
              <w:jc w:val="center"/>
              <w:rPr>
                <w:b/>
                <w:sz w:val="20"/>
                <w:szCs w:val="20"/>
              </w:rPr>
            </w:pPr>
            <w:r>
              <w:rPr>
                <w:b/>
                <w:sz w:val="20"/>
                <w:szCs w:val="20"/>
              </w:rPr>
              <w:t>7</w:t>
            </w:r>
          </w:p>
        </w:tc>
        <w:tc>
          <w:tcPr>
            <w:tcW w:w="1862" w:type="dxa"/>
            <w:vMerge/>
          </w:tcPr>
          <w:p w:rsidR="00811E67" w:rsidRDefault="00811E67" w:rsidP="00811E67">
            <w:pPr>
              <w:rPr>
                <w:sz w:val="20"/>
                <w:szCs w:val="20"/>
              </w:rPr>
            </w:pPr>
          </w:p>
        </w:tc>
        <w:tc>
          <w:tcPr>
            <w:tcW w:w="1295" w:type="dxa"/>
          </w:tcPr>
          <w:p w:rsidR="00811E67" w:rsidRDefault="00811E67" w:rsidP="00811E67">
            <w:pPr>
              <w:rPr>
                <w:sz w:val="20"/>
                <w:szCs w:val="20"/>
              </w:rPr>
            </w:pPr>
          </w:p>
        </w:tc>
        <w:tc>
          <w:tcPr>
            <w:tcW w:w="1295" w:type="dxa"/>
          </w:tcPr>
          <w:p w:rsidR="00811E67" w:rsidRDefault="00811E67" w:rsidP="00811E67">
            <w:pPr>
              <w:rPr>
                <w:sz w:val="20"/>
                <w:szCs w:val="20"/>
              </w:rPr>
            </w:pPr>
          </w:p>
        </w:tc>
        <w:tc>
          <w:tcPr>
            <w:tcW w:w="1295" w:type="dxa"/>
          </w:tcPr>
          <w:p w:rsidR="00811E67" w:rsidRDefault="00811E67" w:rsidP="00811E67">
            <w:pPr>
              <w:rPr>
                <w:sz w:val="20"/>
                <w:szCs w:val="20"/>
              </w:rPr>
            </w:pPr>
          </w:p>
        </w:tc>
        <w:tc>
          <w:tcPr>
            <w:tcW w:w="1296" w:type="dxa"/>
          </w:tcPr>
          <w:p w:rsidR="00811E67" w:rsidRDefault="00811E67" w:rsidP="00811E67">
            <w:pPr>
              <w:rPr>
                <w:sz w:val="20"/>
                <w:szCs w:val="20"/>
              </w:rPr>
            </w:pPr>
          </w:p>
        </w:tc>
        <w:tc>
          <w:tcPr>
            <w:tcW w:w="1296" w:type="dxa"/>
          </w:tcPr>
          <w:p w:rsidR="00811E67" w:rsidRDefault="00811E67" w:rsidP="00811E67">
            <w:pPr>
              <w:rPr>
                <w:sz w:val="20"/>
                <w:szCs w:val="20"/>
              </w:rPr>
            </w:pPr>
          </w:p>
        </w:tc>
      </w:tr>
      <w:tr w:rsidR="00811E67" w:rsidTr="00811E67">
        <w:tc>
          <w:tcPr>
            <w:tcW w:w="534" w:type="dxa"/>
          </w:tcPr>
          <w:p w:rsidR="00811E67" w:rsidRDefault="00811E67" w:rsidP="00811E67">
            <w:pPr>
              <w:rPr>
                <w:sz w:val="20"/>
                <w:szCs w:val="20"/>
              </w:rPr>
            </w:pPr>
          </w:p>
        </w:tc>
        <w:tc>
          <w:tcPr>
            <w:tcW w:w="1417" w:type="dxa"/>
          </w:tcPr>
          <w:p w:rsidR="00811E67" w:rsidRDefault="00811E67" w:rsidP="00811E67">
            <w:pPr>
              <w:rPr>
                <w:sz w:val="20"/>
                <w:szCs w:val="20"/>
              </w:rPr>
            </w:pPr>
          </w:p>
        </w:tc>
        <w:tc>
          <w:tcPr>
            <w:tcW w:w="1559" w:type="dxa"/>
          </w:tcPr>
          <w:p w:rsidR="00811E67" w:rsidRDefault="00811E67" w:rsidP="00811E67">
            <w:pPr>
              <w:rPr>
                <w:sz w:val="20"/>
                <w:szCs w:val="20"/>
              </w:rPr>
            </w:pPr>
          </w:p>
        </w:tc>
        <w:tc>
          <w:tcPr>
            <w:tcW w:w="1418" w:type="dxa"/>
          </w:tcPr>
          <w:p w:rsidR="00811E67" w:rsidRDefault="00811E67" w:rsidP="00811E67">
            <w:pPr>
              <w:rPr>
                <w:sz w:val="20"/>
                <w:szCs w:val="20"/>
              </w:rPr>
            </w:pPr>
          </w:p>
        </w:tc>
        <w:tc>
          <w:tcPr>
            <w:tcW w:w="1559" w:type="dxa"/>
          </w:tcPr>
          <w:p w:rsidR="00811E67" w:rsidRDefault="00811E67" w:rsidP="00811E67">
            <w:pPr>
              <w:rPr>
                <w:sz w:val="20"/>
                <w:szCs w:val="20"/>
              </w:rPr>
            </w:pPr>
          </w:p>
        </w:tc>
        <w:tc>
          <w:tcPr>
            <w:tcW w:w="1418" w:type="dxa"/>
          </w:tcPr>
          <w:p w:rsidR="00811E67" w:rsidRDefault="00811E67" w:rsidP="00811E67">
            <w:pPr>
              <w:rPr>
                <w:sz w:val="20"/>
                <w:szCs w:val="20"/>
              </w:rPr>
            </w:pPr>
          </w:p>
        </w:tc>
        <w:tc>
          <w:tcPr>
            <w:tcW w:w="1701" w:type="dxa"/>
          </w:tcPr>
          <w:p w:rsidR="00811E67" w:rsidRDefault="00811E67" w:rsidP="00811E67">
            <w:pPr>
              <w:rPr>
                <w:sz w:val="20"/>
                <w:szCs w:val="20"/>
              </w:rPr>
            </w:pPr>
          </w:p>
        </w:tc>
        <w:tc>
          <w:tcPr>
            <w:tcW w:w="1862" w:type="dxa"/>
            <w:vMerge/>
            <w:tcBorders>
              <w:bottom w:val="nil"/>
            </w:tcBorders>
          </w:tcPr>
          <w:p w:rsidR="00811E67" w:rsidRDefault="00811E67" w:rsidP="00811E67">
            <w:pPr>
              <w:rPr>
                <w:sz w:val="20"/>
                <w:szCs w:val="20"/>
              </w:rPr>
            </w:pPr>
          </w:p>
        </w:tc>
        <w:tc>
          <w:tcPr>
            <w:tcW w:w="1295" w:type="dxa"/>
          </w:tcPr>
          <w:p w:rsidR="00811E67" w:rsidRDefault="00811E67" w:rsidP="00811E67">
            <w:pPr>
              <w:rPr>
                <w:sz w:val="20"/>
                <w:szCs w:val="20"/>
              </w:rPr>
            </w:pPr>
          </w:p>
        </w:tc>
        <w:tc>
          <w:tcPr>
            <w:tcW w:w="1295" w:type="dxa"/>
          </w:tcPr>
          <w:p w:rsidR="00811E67" w:rsidRDefault="00811E67" w:rsidP="00811E67">
            <w:pPr>
              <w:rPr>
                <w:sz w:val="20"/>
                <w:szCs w:val="20"/>
              </w:rPr>
            </w:pPr>
          </w:p>
        </w:tc>
        <w:tc>
          <w:tcPr>
            <w:tcW w:w="1295" w:type="dxa"/>
          </w:tcPr>
          <w:p w:rsidR="00811E67" w:rsidRDefault="00811E67" w:rsidP="00811E67">
            <w:pPr>
              <w:rPr>
                <w:sz w:val="20"/>
                <w:szCs w:val="20"/>
              </w:rPr>
            </w:pPr>
          </w:p>
        </w:tc>
        <w:tc>
          <w:tcPr>
            <w:tcW w:w="1296" w:type="dxa"/>
          </w:tcPr>
          <w:p w:rsidR="00811E67" w:rsidRDefault="00811E67" w:rsidP="00811E67">
            <w:pPr>
              <w:rPr>
                <w:sz w:val="20"/>
                <w:szCs w:val="20"/>
              </w:rPr>
            </w:pPr>
          </w:p>
        </w:tc>
        <w:tc>
          <w:tcPr>
            <w:tcW w:w="1296" w:type="dxa"/>
          </w:tcPr>
          <w:p w:rsidR="00811E67" w:rsidRDefault="00811E67" w:rsidP="00811E67">
            <w:pPr>
              <w:rPr>
                <w:sz w:val="20"/>
                <w:szCs w:val="20"/>
              </w:rPr>
            </w:pPr>
          </w:p>
        </w:tc>
      </w:tr>
    </w:tbl>
    <w:p w:rsidR="00811E67" w:rsidRDefault="00811E67" w:rsidP="00811E67">
      <w:pPr>
        <w:rPr>
          <w:sz w:val="20"/>
          <w:szCs w:val="20"/>
        </w:rPr>
      </w:pPr>
    </w:p>
    <w:p w:rsidR="00811E67" w:rsidRDefault="00811E67" w:rsidP="00811E67">
      <w:pPr>
        <w:pStyle w:val="5"/>
        <w:rPr>
          <w:rStyle w:val="af2"/>
          <w:b w:val="0"/>
          <w:i w:val="0"/>
          <w:szCs w:val="20"/>
        </w:rPr>
      </w:pPr>
      <w:r>
        <w:rPr>
          <w:rStyle w:val="af2"/>
          <w:b w:val="0"/>
          <w:szCs w:val="20"/>
        </w:rPr>
        <w:t xml:space="preserve">  2.2. Общий объем бюджетных ассигнований, предусмотренных на исполнение муниципальных гарантий </w:t>
      </w:r>
      <w:r>
        <w:rPr>
          <w:b w:val="0"/>
          <w:szCs w:val="20"/>
        </w:rPr>
        <w:t>Мазурского сельского поселения</w:t>
      </w:r>
      <w:r>
        <w:rPr>
          <w:rStyle w:val="af2"/>
          <w:b w:val="0"/>
          <w:szCs w:val="20"/>
        </w:rPr>
        <w:t xml:space="preserve"> по возможным гарантийным случаям в 2025 году и  </w:t>
      </w:r>
      <w:r>
        <w:rPr>
          <w:b w:val="0"/>
          <w:szCs w:val="20"/>
        </w:rPr>
        <w:t>на плановый период 2026 и 2027 годов</w:t>
      </w:r>
    </w:p>
    <w:p w:rsidR="00811E67" w:rsidRDefault="00811E67" w:rsidP="00811E67">
      <w:pPr>
        <w:rPr>
          <w:sz w:val="20"/>
          <w:szCs w:val="20"/>
        </w:rPr>
      </w:pPr>
    </w:p>
    <w:p w:rsidR="00811E67" w:rsidRDefault="00811E67" w:rsidP="00811E67">
      <w:pPr>
        <w:jc w:val="right"/>
        <w:rPr>
          <w:rStyle w:val="af2"/>
          <w:i w:val="0"/>
          <w:sz w:val="20"/>
          <w:szCs w:val="20"/>
        </w:rPr>
      </w:pPr>
      <w:r>
        <w:rPr>
          <w:rStyle w:val="af2"/>
          <w:sz w:val="20"/>
          <w:szCs w:val="20"/>
        </w:rPr>
        <w:t>(тыс. рублей)</w:t>
      </w:r>
    </w:p>
    <w:tbl>
      <w:tblPr>
        <w:tblW w:w="1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179"/>
        <w:gridCol w:w="4841"/>
        <w:gridCol w:w="4842"/>
      </w:tblGrid>
      <w:tr w:rsidR="00811E67" w:rsidTr="00811E67">
        <w:tc>
          <w:tcPr>
            <w:tcW w:w="4503" w:type="dxa"/>
            <w:vAlign w:val="center"/>
          </w:tcPr>
          <w:p w:rsidR="00811E67" w:rsidRDefault="00811E67" w:rsidP="00811E67">
            <w:pPr>
              <w:pStyle w:val="af0"/>
              <w:rPr>
                <w:sz w:val="20"/>
                <w:szCs w:val="20"/>
              </w:rPr>
            </w:pPr>
            <w:r>
              <w:rPr>
                <w:sz w:val="20"/>
                <w:szCs w:val="20"/>
              </w:rPr>
              <w:t xml:space="preserve">Исполнение муниципальных гарантий </w:t>
            </w:r>
            <w:r>
              <w:rPr>
                <w:sz w:val="20"/>
                <w:szCs w:val="20"/>
              </w:rPr>
              <w:br/>
              <w:t>Мазурского сельского поселения</w:t>
            </w:r>
          </w:p>
        </w:tc>
        <w:tc>
          <w:tcPr>
            <w:tcW w:w="5179" w:type="dxa"/>
            <w:vAlign w:val="center"/>
          </w:tcPr>
          <w:p w:rsidR="00811E67" w:rsidRDefault="00811E67" w:rsidP="00811E67">
            <w:pPr>
              <w:pStyle w:val="af0"/>
              <w:rPr>
                <w:sz w:val="20"/>
                <w:szCs w:val="20"/>
              </w:rPr>
            </w:pPr>
            <w:r>
              <w:rPr>
                <w:sz w:val="20"/>
                <w:szCs w:val="20"/>
              </w:rPr>
              <w:t xml:space="preserve">Объем бюджетных ассигнований на исполнение гарантий по возможным гарантийным случаям </w:t>
            </w:r>
          </w:p>
        </w:tc>
        <w:tc>
          <w:tcPr>
            <w:tcW w:w="4841" w:type="dxa"/>
            <w:vMerge w:val="restart"/>
            <w:tcBorders>
              <w:top w:val="nil"/>
            </w:tcBorders>
          </w:tcPr>
          <w:p w:rsidR="00811E67" w:rsidRDefault="00811E67" w:rsidP="00811E67">
            <w:pPr>
              <w:jc w:val="right"/>
              <w:rPr>
                <w:rStyle w:val="af2"/>
                <w:i w:val="0"/>
                <w:sz w:val="20"/>
                <w:szCs w:val="20"/>
              </w:rPr>
            </w:pPr>
          </w:p>
        </w:tc>
        <w:tc>
          <w:tcPr>
            <w:tcW w:w="4842" w:type="dxa"/>
          </w:tcPr>
          <w:p w:rsidR="00811E67" w:rsidRDefault="00811E67" w:rsidP="00811E67">
            <w:pPr>
              <w:jc w:val="right"/>
              <w:rPr>
                <w:rStyle w:val="af2"/>
                <w:i w:val="0"/>
                <w:sz w:val="20"/>
                <w:szCs w:val="20"/>
              </w:rPr>
            </w:pPr>
          </w:p>
        </w:tc>
      </w:tr>
      <w:tr w:rsidR="00811E67" w:rsidTr="00811E67">
        <w:tc>
          <w:tcPr>
            <w:tcW w:w="4503" w:type="dxa"/>
            <w:vAlign w:val="bottom"/>
          </w:tcPr>
          <w:p w:rsidR="00811E67" w:rsidRDefault="00811E67" w:rsidP="00811E67">
            <w:pPr>
              <w:pStyle w:val="af0"/>
              <w:jc w:val="left"/>
              <w:rPr>
                <w:b w:val="0"/>
                <w:sz w:val="20"/>
                <w:szCs w:val="20"/>
              </w:rPr>
            </w:pPr>
            <w:r>
              <w:rPr>
                <w:b w:val="0"/>
                <w:sz w:val="20"/>
                <w:szCs w:val="20"/>
              </w:rPr>
              <w:t>За счет источников финансирования дефицита областного бюджета Мазурского сельского поселения, в том числе:</w:t>
            </w:r>
          </w:p>
        </w:tc>
        <w:tc>
          <w:tcPr>
            <w:tcW w:w="5179" w:type="dxa"/>
            <w:vAlign w:val="bottom"/>
          </w:tcPr>
          <w:p w:rsidR="00811E67" w:rsidRDefault="00811E67" w:rsidP="00811E67">
            <w:pPr>
              <w:pStyle w:val="af0"/>
              <w:rPr>
                <w:b w:val="0"/>
                <w:sz w:val="20"/>
                <w:szCs w:val="20"/>
              </w:rPr>
            </w:pPr>
            <w:r>
              <w:rPr>
                <w:b w:val="0"/>
                <w:sz w:val="20"/>
                <w:szCs w:val="20"/>
              </w:rPr>
              <w:t>0,0</w:t>
            </w:r>
          </w:p>
        </w:tc>
        <w:tc>
          <w:tcPr>
            <w:tcW w:w="4841" w:type="dxa"/>
            <w:vMerge/>
            <w:tcBorders>
              <w:bottom w:val="nil"/>
            </w:tcBorders>
          </w:tcPr>
          <w:p w:rsidR="00811E67" w:rsidRDefault="00811E67" w:rsidP="00811E67">
            <w:pPr>
              <w:jc w:val="right"/>
              <w:rPr>
                <w:rStyle w:val="af2"/>
                <w:i w:val="0"/>
                <w:sz w:val="20"/>
                <w:szCs w:val="20"/>
              </w:rPr>
            </w:pPr>
          </w:p>
        </w:tc>
        <w:tc>
          <w:tcPr>
            <w:tcW w:w="4842" w:type="dxa"/>
          </w:tcPr>
          <w:p w:rsidR="00811E67" w:rsidRDefault="00811E67" w:rsidP="00811E67">
            <w:pPr>
              <w:jc w:val="right"/>
              <w:rPr>
                <w:rStyle w:val="af2"/>
                <w:i w:val="0"/>
                <w:sz w:val="20"/>
                <w:szCs w:val="20"/>
              </w:rPr>
            </w:pPr>
          </w:p>
        </w:tc>
      </w:tr>
    </w:tbl>
    <w:p w:rsidR="00811E67" w:rsidRDefault="00811E67" w:rsidP="00811E67">
      <w:pPr>
        <w:pStyle w:val="af0"/>
        <w:jc w:val="left"/>
        <w:rPr>
          <w:b w:val="0"/>
          <w:sz w:val="20"/>
          <w:szCs w:val="20"/>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1300AB" w:rsidRDefault="001300AB" w:rsidP="00811E67">
      <w:pPr>
        <w:jc w:val="right"/>
        <w:rPr>
          <w:sz w:val="22"/>
          <w:szCs w:val="22"/>
        </w:rPr>
      </w:pPr>
    </w:p>
    <w:p w:rsidR="001300AB" w:rsidRDefault="001300AB" w:rsidP="00811E67">
      <w:pPr>
        <w:jc w:val="right"/>
        <w:rPr>
          <w:sz w:val="22"/>
          <w:szCs w:val="22"/>
        </w:rPr>
      </w:pPr>
    </w:p>
    <w:p w:rsidR="001300AB" w:rsidRDefault="001300AB"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pStyle w:val="af0"/>
        <w:rPr>
          <w:sz w:val="22"/>
          <w:szCs w:val="22"/>
        </w:rPr>
      </w:pPr>
      <w:r>
        <w:rPr>
          <w:sz w:val="22"/>
          <w:szCs w:val="22"/>
        </w:rPr>
        <w:t xml:space="preserve">                                                                                                                                                  </w:t>
      </w:r>
    </w:p>
    <w:p w:rsidR="00811E67" w:rsidRPr="001B1EE3" w:rsidRDefault="00811E67" w:rsidP="00811E67">
      <w:pPr>
        <w:pStyle w:val="af0"/>
        <w:rPr>
          <w:color w:val="FFFFFF" w:themeColor="background1"/>
          <w:sz w:val="22"/>
          <w:szCs w:val="22"/>
        </w:rPr>
      </w:pPr>
      <w:r>
        <w:rPr>
          <w:sz w:val="22"/>
          <w:szCs w:val="22"/>
        </w:rPr>
        <w:lastRenderedPageBreak/>
        <w:t xml:space="preserve">                                                  </w:t>
      </w:r>
      <w:r w:rsidRPr="002F24AB">
        <w:rPr>
          <w:sz w:val="22"/>
          <w:szCs w:val="22"/>
        </w:rPr>
        <w:t>СОВЕТ НАРОДНЫХ ДЕПУТАТОВ</w:t>
      </w:r>
      <w:r>
        <w:rPr>
          <w:sz w:val="22"/>
          <w:szCs w:val="22"/>
        </w:rPr>
        <w:t xml:space="preserve">                                </w:t>
      </w:r>
      <w:r w:rsidRPr="001B1EE3">
        <w:rPr>
          <w:color w:val="FFFFFF" w:themeColor="background1"/>
          <w:sz w:val="22"/>
          <w:szCs w:val="22"/>
        </w:rPr>
        <w:t>П</w:t>
      </w:r>
      <w:r>
        <w:rPr>
          <w:color w:val="FFFFFF" w:themeColor="background1"/>
          <w:sz w:val="22"/>
          <w:szCs w:val="22"/>
        </w:rPr>
        <w:t>ПРОЕКТПП</w:t>
      </w:r>
      <w:r w:rsidRPr="001B1EE3">
        <w:rPr>
          <w:color w:val="FFFFFF" w:themeColor="background1"/>
          <w:sz w:val="22"/>
          <w:szCs w:val="22"/>
        </w:rPr>
        <w:t>РОЕКТ</w:t>
      </w:r>
    </w:p>
    <w:p w:rsidR="00811E67" w:rsidRPr="002F24AB" w:rsidRDefault="00811E67" w:rsidP="00811E67">
      <w:pPr>
        <w:pStyle w:val="af0"/>
        <w:rPr>
          <w:sz w:val="22"/>
          <w:szCs w:val="22"/>
        </w:rPr>
      </w:pPr>
      <w:r w:rsidRPr="002F24AB">
        <w:rPr>
          <w:sz w:val="22"/>
          <w:szCs w:val="22"/>
        </w:rPr>
        <w:t>МАЗУРСКОГО СЕЛЬСКОГО ПОСЕЛЕНИЯ</w:t>
      </w:r>
    </w:p>
    <w:p w:rsidR="00811E67" w:rsidRDefault="00811E67" w:rsidP="00811E67">
      <w:pPr>
        <w:pStyle w:val="af0"/>
        <w:rPr>
          <w:sz w:val="22"/>
          <w:szCs w:val="22"/>
        </w:rPr>
      </w:pPr>
      <w:r w:rsidRPr="002F24AB">
        <w:rPr>
          <w:sz w:val="22"/>
          <w:szCs w:val="22"/>
        </w:rPr>
        <w:t xml:space="preserve"> ПОВОРИНСКОГО МУНИЦИПАЛЬНОГО РАЙОНА</w:t>
      </w:r>
    </w:p>
    <w:p w:rsidR="00811E67" w:rsidRPr="002F24AB" w:rsidRDefault="00811E67" w:rsidP="00811E67">
      <w:pPr>
        <w:pStyle w:val="af0"/>
        <w:rPr>
          <w:sz w:val="22"/>
          <w:szCs w:val="22"/>
        </w:rPr>
      </w:pPr>
      <w:r>
        <w:rPr>
          <w:sz w:val="22"/>
          <w:szCs w:val="22"/>
        </w:rPr>
        <w:t>ВОРОНЕЖСКОЙ ОБЛАСТИ</w:t>
      </w:r>
    </w:p>
    <w:p w:rsidR="00811E67" w:rsidRPr="002F24AB" w:rsidRDefault="00811E67" w:rsidP="00811E67">
      <w:pPr>
        <w:pStyle w:val="af0"/>
        <w:rPr>
          <w:sz w:val="22"/>
          <w:szCs w:val="22"/>
        </w:rPr>
      </w:pPr>
      <w:r w:rsidRPr="002F24AB">
        <w:rPr>
          <w:sz w:val="22"/>
          <w:szCs w:val="22"/>
        </w:rPr>
        <w:t>РЕШЕНИЕ</w:t>
      </w:r>
    </w:p>
    <w:p w:rsidR="00811E67" w:rsidRPr="00E12C94" w:rsidRDefault="00811E67" w:rsidP="00811E67">
      <w:pPr>
        <w:pStyle w:val="af0"/>
        <w:jc w:val="left"/>
        <w:rPr>
          <w:sz w:val="22"/>
          <w:szCs w:val="22"/>
        </w:rPr>
      </w:pPr>
      <w:r>
        <w:rPr>
          <w:bCs w:val="0"/>
          <w:color w:val="000000"/>
          <w:sz w:val="22"/>
          <w:szCs w:val="22"/>
          <w:shd w:val="clear" w:color="auto" w:fill="FFFFFF"/>
        </w:rPr>
        <w:t xml:space="preserve">От        26.12.2024г.         №31           </w:t>
      </w:r>
    </w:p>
    <w:p w:rsidR="00811E67" w:rsidRDefault="00811E67" w:rsidP="00811E67">
      <w:pPr>
        <w:jc w:val="center"/>
      </w:pPr>
    </w:p>
    <w:p w:rsidR="00811E67" w:rsidRPr="00BB494F" w:rsidRDefault="00811E67" w:rsidP="00811E67">
      <w:pPr>
        <w:jc w:val="center"/>
      </w:pPr>
      <w:r w:rsidRPr="00BB494F">
        <w:t xml:space="preserve">О внесении изменений в  решение  от </w:t>
      </w:r>
      <w:r>
        <w:rPr>
          <w:bCs/>
          <w:color w:val="000000"/>
          <w:sz w:val="22"/>
          <w:szCs w:val="22"/>
          <w:shd w:val="clear" w:color="auto" w:fill="FFFFFF"/>
        </w:rPr>
        <w:t>27.12.2023г  №41</w:t>
      </w:r>
      <w:r w:rsidRPr="00BB494F">
        <w:t xml:space="preserve"> «О бюджете </w:t>
      </w:r>
      <w:r>
        <w:t>Мазурского</w:t>
      </w:r>
      <w:r w:rsidRPr="00BB494F">
        <w:t xml:space="preserve"> сельского                            поселения на 202</w:t>
      </w:r>
      <w:r>
        <w:t>4</w:t>
      </w:r>
      <w:r w:rsidRPr="00BB494F">
        <w:t xml:space="preserve"> год и плановый период 202</w:t>
      </w:r>
      <w:r>
        <w:t>5</w:t>
      </w:r>
      <w:r w:rsidRPr="00BB494F">
        <w:t xml:space="preserve"> и 202</w:t>
      </w:r>
      <w:r>
        <w:t>6</w:t>
      </w:r>
      <w:r w:rsidRPr="00BB494F">
        <w:t xml:space="preserve"> годов»</w:t>
      </w:r>
    </w:p>
    <w:p w:rsidR="00811E67" w:rsidRPr="00BB494F" w:rsidRDefault="00811E67" w:rsidP="00811E67"/>
    <w:p w:rsidR="00811E67" w:rsidRPr="00BB494F" w:rsidRDefault="00811E67" w:rsidP="00811E67">
      <w:pPr>
        <w:pStyle w:val="af0"/>
        <w:jc w:val="left"/>
        <w:rPr>
          <w:b w:val="0"/>
          <w:sz w:val="24"/>
        </w:rPr>
      </w:pPr>
      <w:r w:rsidRPr="00BB494F">
        <w:rPr>
          <w:sz w:val="24"/>
        </w:rPr>
        <w:t xml:space="preserve">Статья 1.   Внести в решение Совета народных депутатов </w:t>
      </w:r>
      <w:r>
        <w:rPr>
          <w:sz w:val="24"/>
        </w:rPr>
        <w:t>Мазурского</w:t>
      </w:r>
      <w:r w:rsidRPr="00BB494F">
        <w:rPr>
          <w:sz w:val="24"/>
        </w:rPr>
        <w:t xml:space="preserve"> сельского поселения «О бюджете </w:t>
      </w:r>
      <w:r>
        <w:rPr>
          <w:sz w:val="24"/>
        </w:rPr>
        <w:t>Мазурского</w:t>
      </w:r>
      <w:r w:rsidRPr="00BB494F">
        <w:rPr>
          <w:sz w:val="24"/>
        </w:rPr>
        <w:t xml:space="preserve"> сельского  поселения на 202</w:t>
      </w:r>
      <w:r>
        <w:rPr>
          <w:sz w:val="24"/>
        </w:rPr>
        <w:t>4</w:t>
      </w:r>
      <w:r w:rsidRPr="00BB494F">
        <w:rPr>
          <w:sz w:val="24"/>
        </w:rPr>
        <w:t xml:space="preserve"> год и плановый период 202</w:t>
      </w:r>
      <w:r>
        <w:rPr>
          <w:sz w:val="24"/>
        </w:rPr>
        <w:t>5</w:t>
      </w:r>
      <w:r w:rsidRPr="00BB494F">
        <w:rPr>
          <w:sz w:val="24"/>
        </w:rPr>
        <w:t xml:space="preserve"> и 202</w:t>
      </w:r>
      <w:r>
        <w:rPr>
          <w:sz w:val="24"/>
        </w:rPr>
        <w:t>6</w:t>
      </w:r>
      <w:r w:rsidRPr="00BB494F">
        <w:rPr>
          <w:sz w:val="24"/>
        </w:rPr>
        <w:t xml:space="preserve"> годов» о</w:t>
      </w:r>
      <w:r>
        <w:rPr>
          <w:bCs w:val="0"/>
          <w:color w:val="000000"/>
          <w:sz w:val="24"/>
          <w:shd w:val="clear" w:color="auto" w:fill="FFFFFF"/>
        </w:rPr>
        <w:t>т  27</w:t>
      </w:r>
      <w:r w:rsidRPr="00BB494F">
        <w:rPr>
          <w:bCs w:val="0"/>
          <w:color w:val="000000"/>
          <w:sz w:val="24"/>
          <w:shd w:val="clear" w:color="auto" w:fill="FFFFFF"/>
        </w:rPr>
        <w:t xml:space="preserve"> декабря  202</w:t>
      </w:r>
      <w:r>
        <w:rPr>
          <w:bCs w:val="0"/>
          <w:color w:val="000000"/>
          <w:sz w:val="24"/>
          <w:shd w:val="clear" w:color="auto" w:fill="FFFFFF"/>
        </w:rPr>
        <w:t>4</w:t>
      </w:r>
      <w:r w:rsidRPr="00BB494F">
        <w:rPr>
          <w:bCs w:val="0"/>
          <w:color w:val="000000"/>
          <w:sz w:val="24"/>
          <w:shd w:val="clear" w:color="auto" w:fill="FFFFFF"/>
        </w:rPr>
        <w:t xml:space="preserve"> г. № </w:t>
      </w:r>
      <w:r>
        <w:rPr>
          <w:bCs w:val="0"/>
          <w:color w:val="000000"/>
          <w:sz w:val="24"/>
          <w:shd w:val="clear" w:color="auto" w:fill="FFFFFF"/>
        </w:rPr>
        <w:t xml:space="preserve">41 </w:t>
      </w:r>
      <w:r w:rsidRPr="00BB494F">
        <w:rPr>
          <w:sz w:val="24"/>
        </w:rPr>
        <w:t>следующие изменения</w:t>
      </w:r>
      <w:r w:rsidRPr="00BB494F">
        <w:rPr>
          <w:b w:val="0"/>
          <w:sz w:val="24"/>
        </w:rPr>
        <w:t>:</w:t>
      </w:r>
    </w:p>
    <w:p w:rsidR="00811E67" w:rsidRPr="00BB494F" w:rsidRDefault="00811E67" w:rsidP="00811E67">
      <w:pPr>
        <w:pStyle w:val="8"/>
        <w:rPr>
          <w:b w:val="0"/>
          <w:sz w:val="24"/>
        </w:rPr>
      </w:pPr>
      <w:r w:rsidRPr="00BB494F">
        <w:rPr>
          <w:sz w:val="24"/>
        </w:rPr>
        <w:t xml:space="preserve"> 1.</w:t>
      </w:r>
      <w:r w:rsidRPr="00BB494F">
        <w:rPr>
          <w:b w:val="0"/>
          <w:sz w:val="24"/>
        </w:rPr>
        <w:t xml:space="preserve"> В статье 1:</w:t>
      </w:r>
    </w:p>
    <w:p w:rsidR="00811E67" w:rsidRPr="00BB494F" w:rsidRDefault="00811E67" w:rsidP="00811E67">
      <w:pPr>
        <w:pStyle w:val="8"/>
        <w:rPr>
          <w:b w:val="0"/>
          <w:sz w:val="24"/>
        </w:rPr>
      </w:pPr>
      <w:r w:rsidRPr="00BB494F">
        <w:rPr>
          <w:b w:val="0"/>
          <w:sz w:val="24"/>
        </w:rPr>
        <w:t>— в пункте 1, подпункте  1 цифры «</w:t>
      </w:r>
      <w:r>
        <w:rPr>
          <w:b w:val="0"/>
          <w:sz w:val="24"/>
        </w:rPr>
        <w:t>13711,0</w:t>
      </w:r>
      <w:r w:rsidRPr="00BB494F">
        <w:rPr>
          <w:b w:val="0"/>
          <w:sz w:val="24"/>
        </w:rPr>
        <w:t>» тысяч рублей, заменить цифрами «</w:t>
      </w:r>
      <w:r>
        <w:rPr>
          <w:b w:val="0"/>
          <w:sz w:val="24"/>
        </w:rPr>
        <w:t>14736,7</w:t>
      </w:r>
      <w:r w:rsidRPr="00BB494F">
        <w:rPr>
          <w:b w:val="0"/>
          <w:sz w:val="24"/>
        </w:rPr>
        <w:t>» тысяч рублей;</w:t>
      </w:r>
    </w:p>
    <w:p w:rsidR="00811E67" w:rsidRPr="00BB494F" w:rsidRDefault="00811E67" w:rsidP="00811E67">
      <w:pPr>
        <w:pStyle w:val="8"/>
        <w:rPr>
          <w:b w:val="0"/>
          <w:sz w:val="24"/>
        </w:rPr>
      </w:pPr>
      <w:r w:rsidRPr="00BB494F">
        <w:rPr>
          <w:b w:val="0"/>
          <w:sz w:val="24"/>
        </w:rPr>
        <w:t>— в пункте 1, подпункте  2 цифры «</w:t>
      </w:r>
      <w:r>
        <w:rPr>
          <w:b w:val="0"/>
          <w:sz w:val="24"/>
        </w:rPr>
        <w:t>13964,0</w:t>
      </w:r>
      <w:r w:rsidRPr="00BB494F">
        <w:rPr>
          <w:b w:val="0"/>
          <w:sz w:val="24"/>
        </w:rPr>
        <w:t>» тысяч рублей, заменить цифрами «</w:t>
      </w:r>
      <w:r>
        <w:rPr>
          <w:b w:val="0"/>
          <w:sz w:val="24"/>
        </w:rPr>
        <w:t>14704,0</w:t>
      </w:r>
      <w:r w:rsidRPr="00BB494F">
        <w:rPr>
          <w:b w:val="0"/>
          <w:sz w:val="24"/>
        </w:rPr>
        <w:t>» тысяч рублей;</w:t>
      </w:r>
    </w:p>
    <w:p w:rsidR="00811E67" w:rsidRDefault="00811E67" w:rsidP="00811E67">
      <w:r w:rsidRPr="00630C44">
        <w:t xml:space="preserve">- </w:t>
      </w:r>
      <w:r>
        <w:t>про</w:t>
      </w:r>
      <w:r w:rsidRPr="00630C44">
        <w:t>фицит бюдже</w:t>
      </w:r>
      <w:r>
        <w:t>та сельского поселения в сумме 32,7</w:t>
      </w:r>
      <w:r w:rsidRPr="00630C44">
        <w:t xml:space="preserve"> </w:t>
      </w:r>
      <w:proofErr w:type="spellStart"/>
      <w:r w:rsidRPr="00630C44">
        <w:t>тыс</w:t>
      </w:r>
      <w:proofErr w:type="gramStart"/>
      <w:r w:rsidRPr="00630C44">
        <w:t>.р</w:t>
      </w:r>
      <w:proofErr w:type="gramEnd"/>
      <w:r w:rsidRPr="00630C44">
        <w:t>уб</w:t>
      </w:r>
      <w:proofErr w:type="spellEnd"/>
      <w:r w:rsidRPr="00630C44">
        <w:t xml:space="preserve">. с превышением </w:t>
      </w:r>
      <w:r>
        <w:t>доходов над расходами</w:t>
      </w:r>
      <w:r w:rsidRPr="00630C44">
        <w:t xml:space="preserve">  </w:t>
      </w:r>
    </w:p>
    <w:p w:rsidR="00811E67" w:rsidRPr="00F1516A" w:rsidRDefault="00811E67" w:rsidP="00811E67">
      <w:pPr>
        <w:rPr>
          <w:color w:val="000000"/>
          <w:sz w:val="20"/>
          <w:szCs w:val="20"/>
        </w:rPr>
      </w:pPr>
    </w:p>
    <w:p w:rsidR="00811E67" w:rsidRPr="00630C44" w:rsidRDefault="00811E67" w:rsidP="00811E67"/>
    <w:p w:rsidR="00811E67" w:rsidRPr="007000BA" w:rsidRDefault="00811E67" w:rsidP="00811E67">
      <w:pPr>
        <w:spacing w:after="200" w:line="240" w:lineRule="atLeast"/>
        <w:jc w:val="both"/>
        <w:rPr>
          <w:sz w:val="22"/>
          <w:szCs w:val="22"/>
        </w:rPr>
      </w:pPr>
      <w:r w:rsidRPr="007000BA">
        <w:rPr>
          <w:rFonts w:eastAsia="Calibri"/>
          <w:sz w:val="22"/>
          <w:szCs w:val="22"/>
        </w:rPr>
        <w:t>2.Приложение №1</w:t>
      </w:r>
      <w:r w:rsidRPr="007000BA">
        <w:rPr>
          <w:rFonts w:eastAsia="Calibri"/>
          <w:b/>
          <w:sz w:val="22"/>
          <w:szCs w:val="22"/>
        </w:rPr>
        <w:t>«</w:t>
      </w:r>
      <w:r w:rsidRPr="007000BA">
        <w:rPr>
          <w:rFonts w:eastAsia="Calibri"/>
          <w:sz w:val="22"/>
          <w:szCs w:val="22"/>
        </w:rPr>
        <w:t>ПОСТУПЛЕНИЕ ДОХОДОВ БЮДЖЕТА МАЗУРСКОГО СЕЛЬСКОГО ПОСЕЛЕНИЯ ПО КОДАМ ВИДОВ ДОХОДОВ, ПОДВИДОВ ДОХОДОВ НА 202</w:t>
      </w:r>
      <w:r>
        <w:rPr>
          <w:rFonts w:eastAsia="Calibri"/>
          <w:sz w:val="22"/>
          <w:szCs w:val="22"/>
        </w:rPr>
        <w:t>4</w:t>
      </w:r>
      <w:r w:rsidRPr="007000BA">
        <w:rPr>
          <w:rFonts w:eastAsia="Calibri"/>
          <w:sz w:val="22"/>
          <w:szCs w:val="22"/>
        </w:rPr>
        <w:t xml:space="preserve"> ГОД И НА ПЛАНОВЫЙ ПЕРИОД 202</w:t>
      </w:r>
      <w:r>
        <w:rPr>
          <w:rFonts w:eastAsia="Calibri"/>
          <w:sz w:val="22"/>
          <w:szCs w:val="22"/>
        </w:rPr>
        <w:t>5</w:t>
      </w:r>
      <w:proofErr w:type="gramStart"/>
      <w:r w:rsidRPr="007000BA">
        <w:rPr>
          <w:rFonts w:eastAsia="Calibri"/>
          <w:sz w:val="22"/>
          <w:szCs w:val="22"/>
        </w:rPr>
        <w:t xml:space="preserve"> И</w:t>
      </w:r>
      <w:proofErr w:type="gramEnd"/>
      <w:r w:rsidRPr="007000BA">
        <w:rPr>
          <w:rFonts w:eastAsia="Calibri"/>
          <w:sz w:val="22"/>
          <w:szCs w:val="22"/>
        </w:rPr>
        <w:t xml:space="preserve"> 202</w:t>
      </w:r>
      <w:r>
        <w:rPr>
          <w:rFonts w:eastAsia="Calibri"/>
          <w:sz w:val="22"/>
          <w:szCs w:val="22"/>
        </w:rPr>
        <w:t>6г.г.»</w:t>
      </w:r>
      <w:r w:rsidRPr="007000BA">
        <w:rPr>
          <w:rFonts w:eastAsia="Calibri"/>
          <w:sz w:val="22"/>
          <w:szCs w:val="22"/>
        </w:rPr>
        <w:t>:</w:t>
      </w:r>
      <w:r w:rsidRPr="007000BA">
        <w:rPr>
          <w:rFonts w:eastAsia="Calibri"/>
          <w:sz w:val="22"/>
          <w:szCs w:val="22"/>
          <w:lang w:eastAsia="en-US"/>
        </w:rPr>
        <w:t xml:space="preserve"> - изложить в новой редакции</w:t>
      </w:r>
      <w:r w:rsidRPr="007F611E">
        <w:rPr>
          <w:rFonts w:eastAsia="Calibri"/>
          <w:sz w:val="22"/>
          <w:szCs w:val="22"/>
          <w:lang w:eastAsia="en-US"/>
        </w:rPr>
        <w:t xml:space="preserve"> 202</w:t>
      </w:r>
      <w:r>
        <w:rPr>
          <w:rFonts w:eastAsia="Calibri"/>
          <w:sz w:val="22"/>
          <w:szCs w:val="22"/>
          <w:lang w:eastAsia="en-US"/>
        </w:rPr>
        <w:t>4</w:t>
      </w:r>
      <w:r w:rsidRPr="007F611E">
        <w:rPr>
          <w:rFonts w:eastAsia="Calibri"/>
          <w:sz w:val="22"/>
          <w:szCs w:val="22"/>
          <w:lang w:eastAsia="en-US"/>
        </w:rPr>
        <w:t xml:space="preserve"> </w:t>
      </w:r>
      <w:r>
        <w:rPr>
          <w:rFonts w:eastAsia="Calibri"/>
          <w:sz w:val="22"/>
          <w:szCs w:val="22"/>
          <w:lang w:eastAsia="en-US"/>
        </w:rPr>
        <w:t xml:space="preserve">год </w:t>
      </w:r>
      <w:r w:rsidRPr="007000BA">
        <w:rPr>
          <w:sz w:val="22"/>
          <w:szCs w:val="22"/>
        </w:rPr>
        <w:t>(тыс. рублей)</w:t>
      </w:r>
    </w:p>
    <w:p w:rsidR="00811E67" w:rsidRPr="00756472" w:rsidRDefault="00811E67" w:rsidP="00811E67">
      <w:pPr>
        <w:jc w:val="right"/>
        <w:rPr>
          <w:sz w:val="20"/>
          <w:szCs w:val="20"/>
        </w:rPr>
      </w:pPr>
    </w:p>
    <w:tbl>
      <w:tblPr>
        <w:tblW w:w="4788"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5572"/>
        <w:gridCol w:w="1415"/>
      </w:tblGrid>
      <w:tr w:rsidR="00811E67" w:rsidRPr="00096EA6" w:rsidTr="00811E67">
        <w:trPr>
          <w:trHeight w:val="170"/>
          <w:tblHeader/>
        </w:trPr>
        <w:tc>
          <w:tcPr>
            <w:tcW w:w="1529" w:type="pct"/>
            <w:shd w:val="clear" w:color="auto" w:fill="auto"/>
            <w:tcMar>
              <w:top w:w="85" w:type="dxa"/>
              <w:left w:w="57" w:type="dxa"/>
              <w:bottom w:w="85" w:type="dxa"/>
              <w:right w:w="57" w:type="dxa"/>
            </w:tcMar>
            <w:vAlign w:val="center"/>
            <w:hideMark/>
          </w:tcPr>
          <w:p w:rsidR="00811E67" w:rsidRPr="00096EA6" w:rsidRDefault="00811E67" w:rsidP="00811E67">
            <w:pPr>
              <w:jc w:val="center"/>
              <w:rPr>
                <w:b/>
                <w:bCs/>
                <w:sz w:val="22"/>
                <w:szCs w:val="22"/>
              </w:rPr>
            </w:pPr>
            <w:r w:rsidRPr="00096EA6">
              <w:rPr>
                <w:b/>
                <w:bCs/>
                <w:sz w:val="22"/>
                <w:szCs w:val="22"/>
              </w:rPr>
              <w:t>Код показателя</w:t>
            </w:r>
          </w:p>
        </w:tc>
        <w:tc>
          <w:tcPr>
            <w:tcW w:w="2768" w:type="pct"/>
            <w:shd w:val="clear" w:color="auto" w:fill="auto"/>
            <w:tcMar>
              <w:top w:w="85" w:type="dxa"/>
              <w:left w:w="57" w:type="dxa"/>
              <w:bottom w:w="85" w:type="dxa"/>
              <w:right w:w="57" w:type="dxa"/>
            </w:tcMar>
            <w:vAlign w:val="center"/>
            <w:hideMark/>
          </w:tcPr>
          <w:p w:rsidR="00811E67" w:rsidRPr="00096EA6" w:rsidRDefault="00811E67" w:rsidP="00811E67">
            <w:pPr>
              <w:jc w:val="center"/>
              <w:rPr>
                <w:b/>
                <w:bCs/>
                <w:sz w:val="22"/>
                <w:szCs w:val="22"/>
              </w:rPr>
            </w:pPr>
            <w:r w:rsidRPr="00096EA6">
              <w:rPr>
                <w:b/>
                <w:bCs/>
                <w:sz w:val="22"/>
                <w:szCs w:val="22"/>
              </w:rPr>
              <w:t>Наименование показателя</w:t>
            </w:r>
          </w:p>
        </w:tc>
        <w:tc>
          <w:tcPr>
            <w:tcW w:w="703" w:type="pct"/>
            <w:shd w:val="clear" w:color="auto" w:fill="auto"/>
          </w:tcPr>
          <w:p w:rsidR="00811E67" w:rsidRPr="00096EA6" w:rsidRDefault="00811E67" w:rsidP="00811E67">
            <w:r>
              <w:rPr>
                <w:b/>
                <w:bCs/>
                <w:sz w:val="22"/>
                <w:szCs w:val="22"/>
              </w:rPr>
              <w:t>2024</w:t>
            </w:r>
            <w:r w:rsidRPr="00096EA6">
              <w:rPr>
                <w:b/>
                <w:bCs/>
                <w:sz w:val="22"/>
                <w:szCs w:val="22"/>
              </w:rPr>
              <w:t>г</w:t>
            </w:r>
          </w:p>
        </w:tc>
      </w:tr>
      <w:tr w:rsidR="00811E67" w:rsidRPr="00096EA6" w:rsidTr="00811E67">
        <w:trPr>
          <w:trHeight w:val="170"/>
          <w:tblHeader/>
        </w:trPr>
        <w:tc>
          <w:tcPr>
            <w:tcW w:w="1529" w:type="pct"/>
            <w:shd w:val="clear" w:color="auto" w:fill="auto"/>
            <w:tcMar>
              <w:top w:w="85" w:type="dxa"/>
              <w:left w:w="57" w:type="dxa"/>
              <w:bottom w:w="85" w:type="dxa"/>
              <w:right w:w="57" w:type="dxa"/>
            </w:tcMar>
            <w:vAlign w:val="center"/>
            <w:hideMark/>
          </w:tcPr>
          <w:p w:rsidR="00811E67" w:rsidRPr="00096EA6" w:rsidRDefault="00811E67" w:rsidP="00811E67">
            <w:pPr>
              <w:jc w:val="center"/>
              <w:rPr>
                <w:b/>
                <w:bCs/>
                <w:sz w:val="22"/>
                <w:szCs w:val="22"/>
              </w:rPr>
            </w:pPr>
            <w:r w:rsidRPr="00096EA6">
              <w:rPr>
                <w:b/>
                <w:bCs/>
                <w:sz w:val="22"/>
                <w:szCs w:val="22"/>
              </w:rPr>
              <w:t>1</w:t>
            </w:r>
          </w:p>
        </w:tc>
        <w:tc>
          <w:tcPr>
            <w:tcW w:w="2768" w:type="pct"/>
            <w:shd w:val="clear" w:color="auto" w:fill="auto"/>
            <w:tcMar>
              <w:top w:w="85" w:type="dxa"/>
              <w:left w:w="57" w:type="dxa"/>
              <w:bottom w:w="85" w:type="dxa"/>
              <w:right w:w="57" w:type="dxa"/>
            </w:tcMar>
            <w:vAlign w:val="center"/>
            <w:hideMark/>
          </w:tcPr>
          <w:p w:rsidR="00811E67" w:rsidRPr="00096EA6" w:rsidRDefault="00811E67" w:rsidP="00811E67">
            <w:pPr>
              <w:jc w:val="center"/>
              <w:rPr>
                <w:b/>
                <w:bCs/>
                <w:sz w:val="22"/>
                <w:szCs w:val="22"/>
              </w:rPr>
            </w:pPr>
            <w:r w:rsidRPr="00096EA6">
              <w:rPr>
                <w:b/>
                <w:bCs/>
                <w:sz w:val="22"/>
                <w:szCs w:val="22"/>
              </w:rPr>
              <w:t>2</w:t>
            </w:r>
          </w:p>
        </w:tc>
        <w:tc>
          <w:tcPr>
            <w:tcW w:w="703" w:type="pct"/>
            <w:shd w:val="clear" w:color="auto" w:fill="auto"/>
            <w:tcMar>
              <w:top w:w="85" w:type="dxa"/>
              <w:left w:w="57" w:type="dxa"/>
              <w:bottom w:w="85" w:type="dxa"/>
              <w:right w:w="57" w:type="dxa"/>
            </w:tcMar>
            <w:vAlign w:val="center"/>
            <w:hideMark/>
          </w:tcPr>
          <w:p w:rsidR="00811E67" w:rsidRPr="00096EA6" w:rsidRDefault="00811E67" w:rsidP="00811E67">
            <w:pPr>
              <w:jc w:val="center"/>
              <w:rPr>
                <w:b/>
                <w:bCs/>
                <w:sz w:val="22"/>
                <w:szCs w:val="22"/>
              </w:rPr>
            </w:pPr>
            <w:r>
              <w:rPr>
                <w:b/>
                <w:bCs/>
                <w:sz w:val="22"/>
                <w:szCs w:val="22"/>
              </w:rPr>
              <w:t>3</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000 8 50 00000 00 0000 000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ВСЕГО</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4F2099" w:rsidRDefault="00811E67" w:rsidP="00811E67">
            <w:pPr>
              <w:jc w:val="center"/>
              <w:rPr>
                <w:b/>
                <w:bCs/>
                <w:sz w:val="22"/>
                <w:szCs w:val="22"/>
              </w:rPr>
            </w:pPr>
            <w:r w:rsidRPr="009C1088">
              <w:rPr>
                <w:b/>
                <w:bCs/>
                <w:sz w:val="22"/>
                <w:szCs w:val="22"/>
                <w:lang w:val="en-US"/>
              </w:rPr>
              <w:t>1</w:t>
            </w:r>
            <w:r>
              <w:rPr>
                <w:b/>
                <w:bCs/>
                <w:sz w:val="22"/>
                <w:szCs w:val="22"/>
              </w:rPr>
              <w:t>4736,7</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000 1 00 00000 00 0000 000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НАЛОГОВЫЕ И НЕНАЛОГОВЫЕ ДОХОДЫ</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
                <w:bCs/>
                <w:sz w:val="22"/>
                <w:szCs w:val="22"/>
              </w:rPr>
            </w:pPr>
            <w:r>
              <w:rPr>
                <w:b/>
                <w:bCs/>
                <w:sz w:val="22"/>
                <w:szCs w:val="22"/>
              </w:rPr>
              <w:t>2561,0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000 1 01 00000 00 0000 000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НАЛОГИ НА ПРИБЫЛЬ, ДОХОДЫ</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
                <w:bCs/>
                <w:sz w:val="22"/>
                <w:szCs w:val="22"/>
              </w:rPr>
            </w:pPr>
            <w:r>
              <w:rPr>
                <w:b/>
                <w:bCs/>
                <w:sz w:val="22"/>
                <w:szCs w:val="22"/>
              </w:rPr>
              <w:t>213,7</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Cs/>
                <w:sz w:val="22"/>
                <w:szCs w:val="22"/>
              </w:rPr>
            </w:pPr>
            <w:r w:rsidRPr="00096EA6">
              <w:rPr>
                <w:bCs/>
                <w:sz w:val="22"/>
                <w:szCs w:val="22"/>
              </w:rPr>
              <w:t>000 1 01 02000 01 0000 110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Cs/>
                <w:sz w:val="22"/>
                <w:szCs w:val="22"/>
              </w:rPr>
            </w:pPr>
            <w:r w:rsidRPr="00096EA6">
              <w:rPr>
                <w:bCs/>
                <w:sz w:val="22"/>
                <w:szCs w:val="22"/>
              </w:rPr>
              <w:t>Налог на доходы физических лиц</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1C0A44" w:rsidRDefault="00811E67" w:rsidP="00811E67">
            <w:pPr>
              <w:jc w:val="center"/>
              <w:rPr>
                <w:bCs/>
                <w:sz w:val="22"/>
                <w:szCs w:val="22"/>
                <w:lang w:val="en-US"/>
              </w:rPr>
            </w:pPr>
            <w:r>
              <w:rPr>
                <w:bCs/>
                <w:sz w:val="22"/>
                <w:szCs w:val="22"/>
                <w:lang w:val="en-US"/>
              </w:rPr>
              <w:t>213.7</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000 101 02010 01 1000 110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proofErr w:type="gramStart"/>
            <w:r w:rsidRPr="00096EA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1C0A44" w:rsidRDefault="00811E67" w:rsidP="00811E67">
            <w:pPr>
              <w:jc w:val="center"/>
              <w:rPr>
                <w:bCs/>
                <w:sz w:val="22"/>
                <w:szCs w:val="22"/>
                <w:lang w:val="en-US"/>
              </w:rPr>
            </w:pPr>
            <w:r>
              <w:rPr>
                <w:bCs/>
                <w:sz w:val="22"/>
                <w:szCs w:val="22"/>
                <w:lang w:val="en-US"/>
              </w:rPr>
              <w:t>207</w:t>
            </w:r>
            <w:r>
              <w:rPr>
                <w:bCs/>
                <w:sz w:val="22"/>
                <w:szCs w:val="22"/>
              </w:rPr>
              <w:t>,</w:t>
            </w:r>
            <w:r>
              <w:rPr>
                <w:bCs/>
                <w:sz w:val="22"/>
                <w:szCs w:val="22"/>
                <w:lang w:val="en-US"/>
              </w:rPr>
              <w:t>5</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000 101 02030 01 1000 110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proofErr w:type="gramStart"/>
            <w:r w:rsidRPr="00096EA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1C0A44" w:rsidRDefault="00811E67" w:rsidP="00811E67">
            <w:pPr>
              <w:jc w:val="center"/>
              <w:rPr>
                <w:bCs/>
                <w:sz w:val="22"/>
                <w:szCs w:val="22"/>
                <w:lang w:val="en-US"/>
              </w:rPr>
            </w:pPr>
            <w:r>
              <w:rPr>
                <w:bCs/>
                <w:sz w:val="22"/>
                <w:szCs w:val="22"/>
                <w:lang w:val="en-US"/>
              </w:rPr>
              <w:t>6.2</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
                <w:bCs/>
                <w:sz w:val="22"/>
                <w:szCs w:val="22"/>
              </w:rPr>
            </w:pPr>
            <w:r w:rsidRPr="00096EA6">
              <w:rPr>
                <w:b/>
                <w:bCs/>
                <w:sz w:val="22"/>
                <w:szCs w:val="22"/>
              </w:rPr>
              <w:t>000 1 05 00000 00 0000 000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
                <w:bCs/>
                <w:sz w:val="22"/>
                <w:szCs w:val="22"/>
              </w:rPr>
            </w:pPr>
            <w:r w:rsidRPr="00096EA6">
              <w:rPr>
                <w:b/>
                <w:bCs/>
                <w:sz w:val="22"/>
                <w:szCs w:val="22"/>
              </w:rPr>
              <w:t>НАЛОГИ НА СОВОКУПНЫЙ ДОХОД</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Pr="003F0757" w:rsidRDefault="00811E67" w:rsidP="00811E67">
            <w:pPr>
              <w:jc w:val="center"/>
              <w:rPr>
                <w:b/>
                <w:bCs/>
                <w:sz w:val="22"/>
                <w:szCs w:val="22"/>
              </w:rPr>
            </w:pPr>
            <w:r>
              <w:rPr>
                <w:b/>
                <w:bCs/>
                <w:sz w:val="22"/>
                <w:szCs w:val="22"/>
              </w:rPr>
              <w:t>229,0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Cs/>
                <w:sz w:val="22"/>
                <w:szCs w:val="22"/>
              </w:rPr>
            </w:pPr>
            <w:r w:rsidRPr="00096EA6">
              <w:rPr>
                <w:bCs/>
                <w:sz w:val="22"/>
                <w:szCs w:val="22"/>
              </w:rPr>
              <w:t>000 1 05 03000 01 0000 110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Cs/>
                <w:sz w:val="22"/>
                <w:szCs w:val="22"/>
              </w:rPr>
            </w:pPr>
            <w:r w:rsidRPr="00096EA6">
              <w:rPr>
                <w:bCs/>
                <w:sz w:val="22"/>
                <w:szCs w:val="22"/>
              </w:rPr>
              <w:t>Единый сельскохозяйственный налог</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Pr="00096EA6" w:rsidRDefault="00811E67" w:rsidP="00811E67">
            <w:pPr>
              <w:jc w:val="center"/>
              <w:rPr>
                <w:bCs/>
                <w:sz w:val="22"/>
                <w:szCs w:val="22"/>
              </w:rPr>
            </w:pPr>
            <w:r>
              <w:rPr>
                <w:bCs/>
                <w:sz w:val="22"/>
                <w:szCs w:val="22"/>
              </w:rPr>
              <w:t>229,0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000 1 06 00000 00 0000 000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НАЛОГИ НА ИМУЩЕСТВО</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
                <w:bCs/>
                <w:sz w:val="22"/>
                <w:szCs w:val="22"/>
              </w:rPr>
            </w:pPr>
            <w:r>
              <w:rPr>
                <w:b/>
                <w:bCs/>
                <w:sz w:val="22"/>
                <w:szCs w:val="22"/>
              </w:rPr>
              <w:t>1811,1</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bCs/>
                <w:sz w:val="22"/>
                <w:szCs w:val="22"/>
              </w:rPr>
              <w:t>000 1 06 01000 00 0000 000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Налог на имущество физических лиц</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Cs/>
                <w:sz w:val="22"/>
                <w:szCs w:val="22"/>
              </w:rPr>
            </w:pPr>
            <w:r>
              <w:rPr>
                <w:bCs/>
                <w:sz w:val="22"/>
                <w:szCs w:val="22"/>
              </w:rPr>
              <w:t>372,8</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000 1 06 01030 10 0000 110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 xml:space="preserve">Налог на имущество физических лиц, взимаемый по ставкам, применяемым к объектам налогообложения, </w:t>
            </w:r>
            <w:r w:rsidRPr="00096EA6">
              <w:rPr>
                <w:sz w:val="22"/>
                <w:szCs w:val="22"/>
              </w:rPr>
              <w:lastRenderedPageBreak/>
              <w:t>расположенным в границах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rPr>
                <w:bCs/>
                <w:sz w:val="22"/>
                <w:szCs w:val="22"/>
              </w:rPr>
            </w:pPr>
            <w:r>
              <w:rPr>
                <w:bCs/>
                <w:sz w:val="22"/>
                <w:szCs w:val="22"/>
              </w:rPr>
              <w:lastRenderedPageBreak/>
              <w:t xml:space="preserve">        372,8</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bCs/>
                <w:sz w:val="22"/>
                <w:szCs w:val="22"/>
              </w:rPr>
              <w:lastRenderedPageBreak/>
              <w:t>000 106 06000 00 0000 000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Земельный налог</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Cs/>
                <w:sz w:val="22"/>
                <w:szCs w:val="22"/>
              </w:rPr>
            </w:pPr>
            <w:r>
              <w:rPr>
                <w:bCs/>
                <w:sz w:val="22"/>
                <w:szCs w:val="22"/>
              </w:rPr>
              <w:t>1</w:t>
            </w:r>
            <w:r>
              <w:rPr>
                <w:bCs/>
                <w:sz w:val="22"/>
                <w:szCs w:val="22"/>
                <w:lang w:val="en-US"/>
              </w:rPr>
              <w:t>4</w:t>
            </w:r>
            <w:r>
              <w:rPr>
                <w:bCs/>
                <w:sz w:val="22"/>
                <w:szCs w:val="22"/>
              </w:rPr>
              <w:t>38,3</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000 106 06033 10 0000 110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Земельный налог  с организаций, обладающих земельным участком, расположенным в границах сельских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Cs/>
                <w:sz w:val="22"/>
                <w:szCs w:val="22"/>
              </w:rPr>
            </w:pPr>
            <w:r>
              <w:rPr>
                <w:bCs/>
                <w:sz w:val="22"/>
                <w:szCs w:val="22"/>
              </w:rPr>
              <w:t>745,3</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000 106 06043 10 0000 110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Земельный налог с физических лиц, обладающих земельным участком, расположенным в границах сельских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Cs/>
                <w:sz w:val="22"/>
                <w:szCs w:val="22"/>
              </w:rPr>
            </w:pPr>
            <w:r>
              <w:rPr>
                <w:bCs/>
                <w:sz w:val="22"/>
                <w:szCs w:val="22"/>
              </w:rPr>
              <w:t>693,0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000 1 08 00000 00 0000 000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ГОСУДАРСТВЕННАЯ ПОШЛИНА</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
                <w:bCs/>
                <w:sz w:val="22"/>
                <w:szCs w:val="22"/>
              </w:rPr>
            </w:pPr>
            <w:r>
              <w:rPr>
                <w:b/>
                <w:bCs/>
                <w:sz w:val="22"/>
                <w:szCs w:val="22"/>
              </w:rPr>
              <w:t>2,6</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sz w:val="22"/>
                <w:szCs w:val="22"/>
              </w:rPr>
            </w:pPr>
            <w:r w:rsidRPr="00096EA6">
              <w:rPr>
                <w:sz w:val="22"/>
                <w:szCs w:val="22"/>
              </w:rPr>
              <w:t>000 1 08 04020 01 0000 110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sz w:val="22"/>
                <w:szCs w:val="22"/>
              </w:rPr>
            </w:pPr>
            <w:r w:rsidRPr="00096EA6">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jc w:val="center"/>
              <w:rPr>
                <w:bCs/>
                <w:sz w:val="22"/>
                <w:szCs w:val="22"/>
              </w:rPr>
            </w:pPr>
            <w:r>
              <w:rPr>
                <w:bCs/>
                <w:sz w:val="22"/>
                <w:szCs w:val="22"/>
              </w:rPr>
              <w:t>2,6</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000 1 11 00000 00 0000 000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bCs/>
                <w:sz w:val="22"/>
                <w:szCs w:val="22"/>
              </w:rPr>
            </w:pPr>
            <w:r w:rsidRPr="00096EA6">
              <w:rPr>
                <w:b/>
                <w:bCs/>
                <w:sz w:val="22"/>
                <w:szCs w:val="22"/>
              </w:rPr>
              <w:t>ДОХОДЫ ОТ ИСПОЛЬЗОВАНИЯ ИМУЩЕСТВА, НАХОДЯЩЕГОСЯ В ГОСУДАРСТВЕННОЙ И МУНИЦИПАЛЬНОЙ СОБСТВЕННОСТИ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096EA6" w:rsidRDefault="00811E67" w:rsidP="00811E67">
            <w:pPr>
              <w:jc w:val="center"/>
              <w:rPr>
                <w:b/>
                <w:bCs/>
                <w:sz w:val="22"/>
                <w:szCs w:val="22"/>
              </w:rPr>
            </w:pPr>
            <w:r>
              <w:rPr>
                <w:b/>
                <w:bCs/>
                <w:sz w:val="22"/>
                <w:szCs w:val="22"/>
              </w:rPr>
              <w:t>239,6</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Cs/>
                <w:sz w:val="22"/>
                <w:szCs w:val="22"/>
              </w:rPr>
            </w:pPr>
            <w:r w:rsidRPr="00327A3A">
              <w:rPr>
                <w:bCs/>
                <w:sz w:val="22"/>
                <w:szCs w:val="22"/>
              </w:rPr>
              <w:t>000 1 11 050</w:t>
            </w:r>
            <w:r>
              <w:rPr>
                <w:bCs/>
                <w:sz w:val="22"/>
                <w:szCs w:val="22"/>
              </w:rPr>
              <w:t>2</w:t>
            </w:r>
            <w:r w:rsidRPr="00327A3A">
              <w:rPr>
                <w:bCs/>
                <w:sz w:val="22"/>
                <w:szCs w:val="22"/>
              </w:rPr>
              <w:t xml:space="preserve">5 10 0000 120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Cs/>
                <w:sz w:val="22"/>
                <w:szCs w:val="22"/>
              </w:rPr>
            </w:pPr>
            <w:proofErr w:type="gramStart"/>
            <w:r w:rsidRPr="00327A3A">
              <w:rPr>
                <w:bCs/>
                <w:sz w:val="22"/>
                <w:szCs w:val="22"/>
              </w:rPr>
              <w:t>Доходы,</w:t>
            </w:r>
            <w:r>
              <w:rPr>
                <w:bCs/>
                <w:sz w:val="22"/>
                <w:szCs w:val="22"/>
              </w:rPr>
              <w:t xml:space="preserve">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p>
          <w:p w:rsidR="00811E67" w:rsidRPr="00096EA6" w:rsidRDefault="00811E67" w:rsidP="00811E67">
            <w:pPr>
              <w:jc w:val="center"/>
              <w:rPr>
                <w:bCs/>
                <w:sz w:val="22"/>
                <w:szCs w:val="22"/>
              </w:rPr>
            </w:pPr>
            <w:r>
              <w:rPr>
                <w:bCs/>
                <w:sz w:val="22"/>
                <w:szCs w:val="22"/>
              </w:rPr>
              <w:t>232,0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Cs/>
                <w:sz w:val="22"/>
                <w:szCs w:val="22"/>
              </w:rPr>
            </w:pPr>
            <w:r w:rsidRPr="00096EA6">
              <w:rPr>
                <w:bCs/>
                <w:sz w:val="22"/>
                <w:szCs w:val="22"/>
              </w:rPr>
              <w:t xml:space="preserve">000 1 11 05035 10 0000 120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Cs/>
                <w:sz w:val="22"/>
                <w:szCs w:val="22"/>
              </w:rPr>
            </w:pPr>
            <w:r w:rsidRPr="00096EA6">
              <w:rPr>
                <w:bCs/>
                <w:sz w:val="22"/>
                <w:szCs w:val="22"/>
              </w:rPr>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бюджетных и автономных учреждений)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jc w:val="center"/>
              <w:rPr>
                <w:bCs/>
                <w:sz w:val="22"/>
                <w:szCs w:val="22"/>
              </w:rPr>
            </w:pPr>
          </w:p>
          <w:p w:rsidR="00811E67" w:rsidRPr="00096EA6" w:rsidRDefault="00811E67" w:rsidP="00811E67">
            <w:pPr>
              <w:jc w:val="center"/>
              <w:rPr>
                <w:bCs/>
                <w:sz w:val="22"/>
                <w:szCs w:val="22"/>
              </w:rPr>
            </w:pPr>
            <w:r>
              <w:rPr>
                <w:bCs/>
                <w:sz w:val="22"/>
                <w:szCs w:val="22"/>
              </w:rPr>
              <w:t>7</w:t>
            </w:r>
            <w:r w:rsidRPr="00096EA6">
              <w:rPr>
                <w:bCs/>
                <w:sz w:val="22"/>
                <w:szCs w:val="22"/>
              </w:rPr>
              <w:t>,</w:t>
            </w:r>
            <w:r>
              <w:rPr>
                <w:bCs/>
                <w:sz w:val="22"/>
                <w:szCs w:val="22"/>
              </w:rPr>
              <w:t>6</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
                <w:bCs/>
                <w:sz w:val="22"/>
                <w:szCs w:val="22"/>
              </w:rPr>
            </w:pPr>
            <w:r w:rsidRPr="00096EA6">
              <w:rPr>
                <w:bCs/>
                <w:sz w:val="22"/>
                <w:szCs w:val="22"/>
              </w:rPr>
              <w:t>000 1 11 0</w:t>
            </w:r>
            <w:r>
              <w:rPr>
                <w:bCs/>
                <w:sz w:val="22"/>
                <w:szCs w:val="22"/>
              </w:rPr>
              <w:t>9</w:t>
            </w:r>
            <w:r w:rsidRPr="00096EA6">
              <w:rPr>
                <w:bCs/>
                <w:sz w:val="22"/>
                <w:szCs w:val="22"/>
              </w:rPr>
              <w:t>0</w:t>
            </w:r>
            <w:r>
              <w:rPr>
                <w:bCs/>
                <w:sz w:val="22"/>
                <w:szCs w:val="22"/>
              </w:rPr>
              <w:t>4</w:t>
            </w:r>
            <w:r w:rsidRPr="00096EA6">
              <w:rPr>
                <w:bCs/>
                <w:sz w:val="22"/>
                <w:szCs w:val="22"/>
              </w:rPr>
              <w:t xml:space="preserve">5 10 0000 120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B029F0" w:rsidRDefault="00811E67" w:rsidP="00811E67">
            <w:pPr>
              <w:rPr>
                <w:color w:val="000000"/>
                <w:sz w:val="22"/>
                <w:szCs w:val="22"/>
              </w:rPr>
            </w:pPr>
            <w:r w:rsidRPr="00B029F0">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811E67" w:rsidRPr="00096EA6" w:rsidRDefault="00811E67" w:rsidP="00811E67">
            <w:pPr>
              <w:rPr>
                <w:b/>
                <w:bCs/>
                <w:sz w:val="22"/>
                <w:szCs w:val="22"/>
              </w:rPr>
            </w:pP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B029F0" w:rsidRDefault="00811E67" w:rsidP="00811E67">
            <w:pPr>
              <w:jc w:val="center"/>
              <w:rPr>
                <w:bCs/>
                <w:sz w:val="22"/>
                <w:szCs w:val="22"/>
              </w:rPr>
            </w:pPr>
          </w:p>
          <w:p w:rsidR="00811E67" w:rsidRPr="00B029F0" w:rsidRDefault="00811E67" w:rsidP="00811E67">
            <w:pPr>
              <w:jc w:val="center"/>
              <w:rPr>
                <w:bCs/>
                <w:sz w:val="22"/>
                <w:szCs w:val="22"/>
              </w:rPr>
            </w:pPr>
          </w:p>
          <w:p w:rsidR="00811E67" w:rsidRPr="00B029F0" w:rsidRDefault="00811E67" w:rsidP="00811E67">
            <w:pPr>
              <w:jc w:val="center"/>
              <w:rPr>
                <w:bCs/>
                <w:sz w:val="22"/>
                <w:szCs w:val="22"/>
              </w:rPr>
            </w:pPr>
          </w:p>
          <w:p w:rsidR="00811E67" w:rsidRPr="00B029F0" w:rsidRDefault="00811E67" w:rsidP="00811E67">
            <w:pPr>
              <w:jc w:val="center"/>
              <w:rPr>
                <w:bCs/>
                <w:sz w:val="22"/>
                <w:szCs w:val="22"/>
              </w:rPr>
            </w:pPr>
          </w:p>
          <w:p w:rsidR="00811E67" w:rsidRPr="00B029F0" w:rsidRDefault="00811E67" w:rsidP="00811E67">
            <w:pPr>
              <w:jc w:val="center"/>
              <w:rPr>
                <w:bCs/>
                <w:sz w:val="22"/>
                <w:szCs w:val="22"/>
              </w:rPr>
            </w:pPr>
          </w:p>
          <w:p w:rsidR="00811E67" w:rsidRPr="00B029F0" w:rsidRDefault="00811E67" w:rsidP="00811E67">
            <w:pPr>
              <w:jc w:val="center"/>
              <w:rPr>
                <w:bCs/>
                <w:sz w:val="22"/>
                <w:szCs w:val="22"/>
              </w:rPr>
            </w:pPr>
          </w:p>
          <w:p w:rsidR="00811E67" w:rsidRPr="00B029F0" w:rsidRDefault="00811E67" w:rsidP="00811E67">
            <w:pPr>
              <w:jc w:val="center"/>
              <w:rPr>
                <w:bCs/>
                <w:sz w:val="22"/>
                <w:szCs w:val="22"/>
              </w:rPr>
            </w:pPr>
          </w:p>
          <w:p w:rsidR="00811E67" w:rsidRPr="00B029F0" w:rsidRDefault="00811E67" w:rsidP="00811E67">
            <w:pPr>
              <w:jc w:val="center"/>
              <w:rPr>
                <w:bCs/>
                <w:sz w:val="22"/>
                <w:szCs w:val="22"/>
              </w:rPr>
            </w:pPr>
            <w:r>
              <w:rPr>
                <w:bCs/>
                <w:sz w:val="22"/>
                <w:szCs w:val="22"/>
              </w:rPr>
              <w:t>0,0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
                <w:bCs/>
                <w:sz w:val="22"/>
                <w:szCs w:val="22"/>
              </w:rPr>
            </w:pPr>
            <w:r w:rsidRPr="00096EA6">
              <w:rPr>
                <w:b/>
                <w:bCs/>
                <w:sz w:val="22"/>
                <w:szCs w:val="22"/>
              </w:rPr>
              <w:t>000 1 1</w:t>
            </w:r>
            <w:r>
              <w:rPr>
                <w:b/>
                <w:bCs/>
                <w:sz w:val="22"/>
                <w:szCs w:val="22"/>
              </w:rPr>
              <w:t>3</w:t>
            </w:r>
            <w:r w:rsidRPr="00096EA6">
              <w:rPr>
                <w:b/>
                <w:bCs/>
                <w:sz w:val="22"/>
                <w:szCs w:val="22"/>
              </w:rPr>
              <w:t xml:space="preserve"> 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096EA6" w:rsidRDefault="00811E67" w:rsidP="00811E67">
            <w:pPr>
              <w:rPr>
                <w:b/>
                <w:bCs/>
                <w:sz w:val="22"/>
                <w:szCs w:val="22"/>
              </w:rPr>
            </w:pPr>
            <w:r w:rsidRPr="00096EA6">
              <w:rPr>
                <w:b/>
                <w:bCs/>
                <w:sz w:val="22"/>
                <w:szCs w:val="22"/>
              </w:rPr>
              <w:t xml:space="preserve">ДОХОДЫ ОТ </w:t>
            </w:r>
            <w:r>
              <w:rPr>
                <w:b/>
                <w:bCs/>
                <w:sz w:val="22"/>
                <w:szCs w:val="22"/>
              </w:rPr>
              <w:t>ОКАЗАНИЯ ПЛАТНЫХ УСЛУГ И КОМПЕНСАЦИИ ЗАТРАТ ГОСУДАРСТВА</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Pr="00B5387C" w:rsidRDefault="00811E67" w:rsidP="00811E67">
            <w:pPr>
              <w:jc w:val="center"/>
              <w:rPr>
                <w:b/>
                <w:bCs/>
                <w:sz w:val="22"/>
                <w:szCs w:val="22"/>
              </w:rPr>
            </w:pPr>
          </w:p>
          <w:p w:rsidR="00811E67" w:rsidRPr="00B5387C" w:rsidRDefault="00811E67" w:rsidP="00811E67">
            <w:pPr>
              <w:jc w:val="center"/>
              <w:rPr>
                <w:b/>
                <w:bCs/>
                <w:sz w:val="22"/>
                <w:szCs w:val="22"/>
              </w:rPr>
            </w:pPr>
          </w:p>
          <w:p w:rsidR="00811E67" w:rsidRPr="00B5387C" w:rsidRDefault="00811E67" w:rsidP="00811E67">
            <w:pPr>
              <w:jc w:val="center"/>
              <w:rPr>
                <w:b/>
                <w:bCs/>
                <w:sz w:val="22"/>
                <w:szCs w:val="22"/>
              </w:rPr>
            </w:pPr>
          </w:p>
          <w:p w:rsidR="00811E67" w:rsidRPr="00B5387C" w:rsidRDefault="00811E67" w:rsidP="00811E67">
            <w:pPr>
              <w:jc w:val="center"/>
              <w:rPr>
                <w:b/>
                <w:bCs/>
                <w:sz w:val="22"/>
                <w:szCs w:val="22"/>
              </w:rPr>
            </w:pPr>
            <w:r>
              <w:rPr>
                <w:b/>
                <w:bCs/>
                <w:sz w:val="22"/>
                <w:szCs w:val="22"/>
              </w:rPr>
              <w:t>65</w:t>
            </w:r>
            <w:r w:rsidRPr="00B5387C">
              <w:rPr>
                <w:b/>
                <w:bCs/>
                <w:sz w:val="22"/>
                <w:szCs w:val="22"/>
              </w:rPr>
              <w:t>,0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B5387C" w:rsidRDefault="00811E67" w:rsidP="00811E67">
            <w:pPr>
              <w:rPr>
                <w:bCs/>
                <w:sz w:val="22"/>
                <w:szCs w:val="22"/>
              </w:rPr>
            </w:pPr>
            <w:r w:rsidRPr="00B5387C">
              <w:rPr>
                <w:bCs/>
                <w:sz w:val="22"/>
                <w:szCs w:val="22"/>
              </w:rPr>
              <w:t>000 1 1</w:t>
            </w:r>
            <w:r>
              <w:rPr>
                <w:bCs/>
                <w:sz w:val="22"/>
                <w:szCs w:val="22"/>
              </w:rPr>
              <w:t>3</w:t>
            </w:r>
            <w:r w:rsidRPr="00B5387C">
              <w:rPr>
                <w:bCs/>
                <w:sz w:val="22"/>
                <w:szCs w:val="22"/>
              </w:rPr>
              <w:t xml:space="preserve"> 0</w:t>
            </w:r>
            <w:r>
              <w:rPr>
                <w:bCs/>
                <w:sz w:val="22"/>
                <w:szCs w:val="22"/>
              </w:rPr>
              <w:t>2</w:t>
            </w:r>
            <w:r w:rsidRPr="00B5387C">
              <w:rPr>
                <w:bCs/>
                <w:sz w:val="22"/>
                <w:szCs w:val="22"/>
              </w:rPr>
              <w:t>0</w:t>
            </w:r>
            <w:r>
              <w:rPr>
                <w:bCs/>
                <w:sz w:val="22"/>
                <w:szCs w:val="22"/>
              </w:rPr>
              <w:t>6</w:t>
            </w:r>
            <w:r w:rsidRPr="00B5387C">
              <w:rPr>
                <w:bCs/>
                <w:sz w:val="22"/>
                <w:szCs w:val="22"/>
              </w:rPr>
              <w:t>5 10 0000 1</w:t>
            </w:r>
            <w:r>
              <w:rPr>
                <w:bCs/>
                <w:sz w:val="22"/>
                <w:szCs w:val="22"/>
              </w:rPr>
              <w:t>3</w:t>
            </w:r>
            <w:r w:rsidRPr="00B5387C">
              <w:rPr>
                <w:bCs/>
                <w:sz w:val="22"/>
                <w:szCs w:val="22"/>
              </w:rPr>
              <w:t xml:space="preserve">0  </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811E67" w:rsidRPr="00B5387C" w:rsidRDefault="00811E67" w:rsidP="00811E67">
            <w:pPr>
              <w:rPr>
                <w:bCs/>
                <w:sz w:val="22"/>
                <w:szCs w:val="22"/>
              </w:rPr>
            </w:pPr>
            <w:r w:rsidRPr="00B5387C">
              <w:rPr>
                <w:bCs/>
                <w:sz w:val="22"/>
                <w:szCs w:val="22"/>
              </w:rPr>
              <w:t xml:space="preserve">Доходы, поступающие в порядке возмещения расходов, понесенных в связи с эксплуатацией имущества сельских поселений </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rsidR="00811E67" w:rsidRDefault="00811E67" w:rsidP="00811E67">
            <w:pPr>
              <w:jc w:val="center"/>
              <w:rPr>
                <w:bCs/>
                <w:sz w:val="22"/>
                <w:szCs w:val="22"/>
              </w:rPr>
            </w:pPr>
          </w:p>
          <w:p w:rsidR="00811E67" w:rsidRDefault="00811E67" w:rsidP="00811E67">
            <w:pPr>
              <w:jc w:val="center"/>
              <w:rPr>
                <w:bCs/>
                <w:sz w:val="22"/>
                <w:szCs w:val="22"/>
              </w:rPr>
            </w:pPr>
          </w:p>
          <w:p w:rsidR="00811E67" w:rsidRDefault="00811E67" w:rsidP="00811E67">
            <w:pPr>
              <w:jc w:val="center"/>
              <w:rPr>
                <w:bCs/>
                <w:sz w:val="22"/>
                <w:szCs w:val="22"/>
              </w:rPr>
            </w:pPr>
            <w:r>
              <w:rPr>
                <w:bCs/>
                <w:sz w:val="22"/>
                <w:szCs w:val="22"/>
              </w:rPr>
              <w:t>65,0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sz w:val="22"/>
                <w:szCs w:val="22"/>
              </w:rPr>
            </w:pPr>
            <w:r w:rsidRPr="00096EA6">
              <w:rPr>
                <w:b/>
                <w:sz w:val="22"/>
                <w:szCs w:val="22"/>
              </w:rPr>
              <w:t>000 20200000 00 0000 000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096EA6" w:rsidRDefault="00811E67" w:rsidP="00811E67">
            <w:pPr>
              <w:rPr>
                <w:b/>
                <w:sz w:val="22"/>
                <w:szCs w:val="22"/>
              </w:rPr>
            </w:pPr>
            <w:r w:rsidRPr="00096EA6">
              <w:rPr>
                <w:b/>
                <w:sz w:val="22"/>
                <w:szCs w:val="22"/>
              </w:rPr>
              <w:t>Безвозмездные поступления от других бюджетов бюджетной системы Российской Федерации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4F2099" w:rsidRDefault="00811E67" w:rsidP="00811E67">
            <w:pPr>
              <w:jc w:val="center"/>
              <w:rPr>
                <w:b/>
                <w:bCs/>
                <w:sz w:val="22"/>
                <w:szCs w:val="22"/>
              </w:rPr>
            </w:pPr>
            <w:r>
              <w:rPr>
                <w:b/>
                <w:bCs/>
                <w:sz w:val="22"/>
                <w:szCs w:val="22"/>
              </w:rPr>
              <w:t>12175,7</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000 20215001 10 0000 15</w:t>
            </w:r>
            <w:r>
              <w:rPr>
                <w:sz w:val="22"/>
                <w:szCs w:val="22"/>
              </w:rPr>
              <w:t>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Pr>
                <w:color w:val="00000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hideMark/>
          </w:tcPr>
          <w:p w:rsidR="00811E67" w:rsidRPr="00731705" w:rsidRDefault="00811E67" w:rsidP="00811E67">
            <w:pPr>
              <w:jc w:val="center"/>
              <w:rPr>
                <w:bCs/>
                <w:sz w:val="22"/>
                <w:szCs w:val="22"/>
                <w:lang w:val="en-US"/>
              </w:rPr>
            </w:pPr>
            <w:r>
              <w:rPr>
                <w:bCs/>
                <w:sz w:val="22"/>
                <w:szCs w:val="22"/>
              </w:rPr>
              <w:t>28</w:t>
            </w:r>
            <w:r>
              <w:rPr>
                <w:bCs/>
                <w:sz w:val="22"/>
                <w:szCs w:val="22"/>
                <w:lang w:val="en-US"/>
              </w:rPr>
              <w:t>8</w:t>
            </w:r>
            <w:r>
              <w:rPr>
                <w:bCs/>
                <w:sz w:val="22"/>
                <w:szCs w:val="22"/>
              </w:rPr>
              <w:t>,</w:t>
            </w:r>
            <w:r>
              <w:rPr>
                <w:bCs/>
                <w:sz w:val="22"/>
                <w:szCs w:val="22"/>
                <w:lang w:val="en-US"/>
              </w:rPr>
              <w:t>7</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t>000 2021</w:t>
            </w:r>
            <w:r>
              <w:rPr>
                <w:sz w:val="22"/>
                <w:szCs w:val="22"/>
              </w:rPr>
              <w:t>6</w:t>
            </w:r>
            <w:r w:rsidRPr="00096EA6">
              <w:rPr>
                <w:sz w:val="22"/>
                <w:szCs w:val="22"/>
              </w:rPr>
              <w:t>0</w:t>
            </w:r>
            <w:r>
              <w:rPr>
                <w:sz w:val="22"/>
                <w:szCs w:val="22"/>
              </w:rPr>
              <w:t>11</w:t>
            </w:r>
            <w:r w:rsidRPr="00096EA6">
              <w:rPr>
                <w:sz w:val="22"/>
                <w:szCs w:val="22"/>
              </w:rPr>
              <w:t xml:space="preserve"> 10 0000 15</w:t>
            </w:r>
            <w:r>
              <w:rPr>
                <w:sz w:val="22"/>
                <w:szCs w:val="22"/>
              </w:rPr>
              <w:t>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17398A" w:rsidRDefault="00811E67" w:rsidP="00811E67">
            <w:pPr>
              <w:rPr>
                <w:color w:val="000000"/>
                <w:sz w:val="22"/>
                <w:szCs w:val="22"/>
              </w:rPr>
            </w:pPr>
            <w:r w:rsidRPr="0017398A">
              <w:rPr>
                <w:color w:val="000000"/>
                <w:sz w:val="22"/>
                <w:szCs w:val="22"/>
              </w:rPr>
              <w:t xml:space="preserve">Дотации бюджетам сельских поселений на выравнивание бюджетной обеспеченности из бюджетов муниципальных </w:t>
            </w:r>
            <w:r w:rsidRPr="0017398A">
              <w:rPr>
                <w:color w:val="000000"/>
                <w:sz w:val="22"/>
                <w:szCs w:val="22"/>
              </w:rPr>
              <w:lastRenderedPageBreak/>
              <w:t>районов</w:t>
            </w:r>
          </w:p>
          <w:p w:rsidR="00811E67" w:rsidRPr="00096EA6" w:rsidRDefault="00811E67" w:rsidP="00811E67">
            <w:pPr>
              <w:rPr>
                <w:sz w:val="22"/>
                <w:szCs w:val="22"/>
              </w:rPr>
            </w:pP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731705" w:rsidRDefault="00811E67" w:rsidP="00811E67">
            <w:pPr>
              <w:jc w:val="center"/>
              <w:rPr>
                <w:bCs/>
                <w:sz w:val="22"/>
                <w:szCs w:val="22"/>
                <w:lang w:val="en-US"/>
              </w:rPr>
            </w:pPr>
            <w:r>
              <w:rPr>
                <w:bCs/>
                <w:sz w:val="22"/>
                <w:szCs w:val="22"/>
                <w:lang w:val="en-US"/>
              </w:rPr>
              <w:lastRenderedPageBreak/>
              <w:t>708</w:t>
            </w:r>
            <w:r>
              <w:rPr>
                <w:bCs/>
                <w:sz w:val="22"/>
                <w:szCs w:val="22"/>
              </w:rPr>
              <w:t>,</w:t>
            </w:r>
            <w:r>
              <w:rPr>
                <w:bCs/>
                <w:sz w:val="22"/>
                <w:szCs w:val="22"/>
                <w:lang w:val="en-US"/>
              </w:rPr>
              <w:t>0</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096EA6">
              <w:rPr>
                <w:sz w:val="22"/>
                <w:szCs w:val="22"/>
              </w:rPr>
              <w:lastRenderedPageBreak/>
              <w:t>000 20235118 10 0000 15</w:t>
            </w:r>
            <w:r>
              <w:rPr>
                <w:sz w:val="22"/>
                <w:szCs w:val="22"/>
              </w:rPr>
              <w:t>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8108AE">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9C1088" w:rsidRDefault="00811E67" w:rsidP="00811E67">
            <w:pPr>
              <w:jc w:val="center"/>
              <w:rPr>
                <w:bCs/>
              </w:rPr>
            </w:pPr>
            <w:r w:rsidRPr="009C1088">
              <w:rPr>
                <w:bCs/>
                <w:sz w:val="22"/>
                <w:szCs w:val="22"/>
              </w:rPr>
              <w:t>136,</w:t>
            </w:r>
            <w:r>
              <w:rPr>
                <w:bCs/>
                <w:sz w:val="22"/>
                <w:szCs w:val="22"/>
              </w:rPr>
              <w:t>2</w:t>
            </w:r>
          </w:p>
        </w:tc>
      </w:tr>
      <w:tr w:rsidR="00811E67" w:rsidRPr="00096EA6"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Pr>
                <w:sz w:val="22"/>
                <w:szCs w:val="22"/>
              </w:rPr>
              <w:t>000 20240014 10 0000 150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096EA6" w:rsidRDefault="00811E67" w:rsidP="00811E67">
            <w:pPr>
              <w:rPr>
                <w:sz w:val="22"/>
                <w:szCs w:val="22"/>
              </w:rPr>
            </w:pPr>
            <w:r w:rsidRPr="0059065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181D5B" w:rsidRDefault="00811E67" w:rsidP="00811E67">
            <w:pPr>
              <w:jc w:val="center"/>
              <w:rPr>
                <w:bCs/>
                <w:sz w:val="22"/>
                <w:szCs w:val="22"/>
                <w:lang w:val="en-US"/>
              </w:rPr>
            </w:pPr>
            <w:r>
              <w:rPr>
                <w:bCs/>
                <w:sz w:val="22"/>
                <w:szCs w:val="22"/>
              </w:rPr>
              <w:t>4021,8</w:t>
            </w:r>
          </w:p>
        </w:tc>
      </w:tr>
      <w:tr w:rsidR="00811E67" w:rsidRPr="00306F05" w:rsidTr="00811E67">
        <w:trPr>
          <w:trHeight w:val="20"/>
        </w:trPr>
        <w:tc>
          <w:tcPr>
            <w:tcW w:w="15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306F05" w:rsidRDefault="00811E67" w:rsidP="00811E67">
            <w:r w:rsidRPr="00306F05">
              <w:t>000 20249999 10 0000 150</w:t>
            </w:r>
          </w:p>
        </w:tc>
        <w:tc>
          <w:tcPr>
            <w:tcW w:w="276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hideMark/>
          </w:tcPr>
          <w:p w:rsidR="00811E67" w:rsidRPr="00306F05" w:rsidRDefault="00811E67" w:rsidP="00811E67">
            <w:r w:rsidRPr="00306F05">
              <w:t>Прочие межбюджетные трансферты, передаваемые бюджетам сельских поселений</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hideMark/>
          </w:tcPr>
          <w:p w:rsidR="00811E67" w:rsidRPr="007667AE" w:rsidRDefault="00811E67" w:rsidP="00811E67">
            <w:pPr>
              <w:jc w:val="center"/>
              <w:rPr>
                <w:bCs/>
                <w:sz w:val="22"/>
                <w:szCs w:val="22"/>
              </w:rPr>
            </w:pPr>
          </w:p>
          <w:p w:rsidR="00811E67" w:rsidRPr="007667AE" w:rsidRDefault="00811E67" w:rsidP="00811E67">
            <w:pPr>
              <w:jc w:val="center"/>
              <w:rPr>
                <w:bCs/>
                <w:sz w:val="22"/>
                <w:szCs w:val="22"/>
              </w:rPr>
            </w:pPr>
          </w:p>
          <w:p w:rsidR="00811E67" w:rsidRPr="007667AE" w:rsidRDefault="00811E67" w:rsidP="00811E67">
            <w:pPr>
              <w:jc w:val="center"/>
              <w:rPr>
                <w:bCs/>
                <w:sz w:val="22"/>
                <w:szCs w:val="22"/>
              </w:rPr>
            </w:pPr>
            <w:r>
              <w:rPr>
                <w:bCs/>
                <w:sz w:val="22"/>
                <w:szCs w:val="22"/>
              </w:rPr>
              <w:t>7021,0</w:t>
            </w:r>
          </w:p>
        </w:tc>
      </w:tr>
    </w:tbl>
    <w:p w:rsidR="00811E67" w:rsidRPr="002F24AB" w:rsidRDefault="00811E67" w:rsidP="00811E67">
      <w:pPr>
        <w:jc w:val="center"/>
        <w:rPr>
          <w:sz w:val="22"/>
          <w:szCs w:val="22"/>
        </w:rPr>
      </w:pPr>
    </w:p>
    <w:p w:rsidR="00811E67" w:rsidRPr="002F24AB" w:rsidRDefault="00811E67" w:rsidP="00811E67">
      <w:pPr>
        <w:jc w:val="center"/>
        <w:rPr>
          <w:sz w:val="22"/>
          <w:szCs w:val="22"/>
        </w:rPr>
      </w:pPr>
    </w:p>
    <w:p w:rsidR="00811E67" w:rsidRPr="002F24AB" w:rsidRDefault="00811E67" w:rsidP="00811E67">
      <w:pPr>
        <w:jc w:val="center"/>
        <w:rPr>
          <w:sz w:val="22"/>
          <w:szCs w:val="22"/>
        </w:rPr>
      </w:pPr>
    </w:p>
    <w:p w:rsidR="00811E67" w:rsidRPr="002F24AB" w:rsidRDefault="00811E67" w:rsidP="00811E67">
      <w:pPr>
        <w:jc w:val="right"/>
        <w:rPr>
          <w:sz w:val="22"/>
          <w:szCs w:val="22"/>
        </w:rPr>
      </w:pPr>
    </w:p>
    <w:p w:rsidR="00811E67" w:rsidRPr="002F24AB" w:rsidRDefault="00811E67" w:rsidP="00811E67">
      <w:pPr>
        <w:jc w:val="right"/>
        <w:rPr>
          <w:sz w:val="22"/>
          <w:szCs w:val="22"/>
        </w:rPr>
      </w:pPr>
    </w:p>
    <w:p w:rsidR="00811E67" w:rsidRDefault="00811E67" w:rsidP="00811E67">
      <w:pPr>
        <w:jc w:val="right"/>
        <w:rPr>
          <w:sz w:val="22"/>
          <w:szCs w:val="22"/>
        </w:rPr>
        <w:sectPr w:rsidR="00811E67" w:rsidSect="00811E67">
          <w:footerReference w:type="default" r:id="rId11"/>
          <w:pgSz w:w="11906" w:h="16838" w:code="9"/>
          <w:pgMar w:top="568" w:right="851" w:bottom="1021" w:left="539" w:header="709" w:footer="709" w:gutter="170"/>
          <w:cols w:space="708"/>
          <w:docGrid w:linePitch="360"/>
        </w:sectPr>
      </w:pPr>
    </w:p>
    <w:p w:rsidR="00811E67" w:rsidRPr="00096EA6" w:rsidRDefault="00811E67" w:rsidP="00811E67">
      <w:pPr>
        <w:jc w:val="right"/>
        <w:rPr>
          <w:sz w:val="22"/>
          <w:szCs w:val="22"/>
        </w:rPr>
      </w:pPr>
    </w:p>
    <w:p w:rsidR="00811E67" w:rsidRPr="00096EA6" w:rsidRDefault="00811E67" w:rsidP="00811E67">
      <w:pPr>
        <w:jc w:val="right"/>
        <w:rPr>
          <w:b/>
          <w:bCs/>
          <w:sz w:val="22"/>
          <w:szCs w:val="22"/>
        </w:rPr>
      </w:pPr>
    </w:p>
    <w:p w:rsidR="00811E67" w:rsidRPr="001F4D87" w:rsidRDefault="00811E67" w:rsidP="00811E67">
      <w:r>
        <w:t>3</w:t>
      </w:r>
      <w:r w:rsidRPr="001F4D87">
        <w:t>. Приложение №</w:t>
      </w:r>
      <w:r>
        <w:t>2</w:t>
      </w:r>
      <w:r w:rsidRPr="001F4D87">
        <w:t xml:space="preserve"> «ВЕДОМСТВЕННАЯ СТРУКТУРА РАСХОДОВ БЮДЖЕТА МАЗУРСКОГО СЕЛЬСКОГО ПОСЕЛЕНИЯ ПОВОРИНСКОГО МУНИЦИПАЛЬНОГО РАЙОНАНА 202</w:t>
      </w:r>
      <w:r>
        <w:t>4</w:t>
      </w:r>
      <w:r w:rsidRPr="001F4D87">
        <w:t xml:space="preserve"> ГОД И НА ПЛАНОВЫЙ ПЕРИОД 202</w:t>
      </w:r>
      <w:r>
        <w:t>5</w:t>
      </w:r>
      <w:r w:rsidRPr="001F4D87">
        <w:t xml:space="preserve"> И 202</w:t>
      </w:r>
      <w:r>
        <w:t>6</w:t>
      </w:r>
      <w:r w:rsidRPr="001F4D87">
        <w:t>г</w:t>
      </w:r>
      <w:proofErr w:type="gramStart"/>
      <w:r w:rsidRPr="001F4D87">
        <w:t>.г</w:t>
      </w:r>
      <w:proofErr w:type="gramEnd"/>
      <w:r w:rsidRPr="001F4D87">
        <w:t>»</w:t>
      </w:r>
    </w:p>
    <w:p w:rsidR="00811E67" w:rsidRPr="001F4D87" w:rsidRDefault="00811E67" w:rsidP="00811E67">
      <w:r w:rsidRPr="001F4D87">
        <w:t>-изложить в новой редакции</w:t>
      </w:r>
      <w:r>
        <w:t xml:space="preserve"> 2024 год</w:t>
      </w:r>
      <w:r w:rsidRPr="001F4D87">
        <w:tab/>
      </w:r>
    </w:p>
    <w:p w:rsidR="00811E67" w:rsidRPr="00781875" w:rsidRDefault="00811E67" w:rsidP="00811E67">
      <w:pPr>
        <w:jc w:val="right"/>
        <w:rPr>
          <w:sz w:val="20"/>
          <w:szCs w:val="20"/>
        </w:rPr>
      </w:pPr>
      <w:r w:rsidRPr="00781875">
        <w:rPr>
          <w:sz w:val="20"/>
          <w:szCs w:val="20"/>
        </w:rPr>
        <w:t xml:space="preserve"> (тыс. </w:t>
      </w:r>
      <w:proofErr w:type="spellStart"/>
      <w:r w:rsidRPr="00781875">
        <w:rPr>
          <w:sz w:val="20"/>
          <w:szCs w:val="20"/>
        </w:rPr>
        <w:t>руб</w:t>
      </w:r>
      <w:proofErr w:type="spellEnd"/>
      <w:r w:rsidRPr="00781875">
        <w:rPr>
          <w:sz w:val="20"/>
          <w:szCs w:val="20"/>
        </w:rPr>
        <w:t>)</w:t>
      </w: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ab/>
      </w:r>
    </w:p>
    <w:tbl>
      <w:tblPr>
        <w:tblW w:w="15387" w:type="dxa"/>
        <w:tblInd w:w="-318" w:type="dxa"/>
        <w:tblLayout w:type="fixed"/>
        <w:tblLook w:val="00A0" w:firstRow="1" w:lastRow="0" w:firstColumn="1" w:lastColumn="0" w:noHBand="0" w:noVBand="0"/>
      </w:tblPr>
      <w:tblGrid>
        <w:gridCol w:w="8364"/>
        <w:gridCol w:w="567"/>
        <w:gridCol w:w="851"/>
        <w:gridCol w:w="1134"/>
        <w:gridCol w:w="1843"/>
        <w:gridCol w:w="1275"/>
        <w:gridCol w:w="1353"/>
      </w:tblGrid>
      <w:tr w:rsidR="00811E67" w:rsidRPr="00096EA6" w:rsidTr="00811E67">
        <w:trPr>
          <w:trHeight w:val="20"/>
          <w:tblHeader/>
        </w:trPr>
        <w:tc>
          <w:tcPr>
            <w:tcW w:w="8364" w:type="dxa"/>
            <w:tcBorders>
              <w:top w:val="single" w:sz="4" w:space="0" w:color="auto"/>
              <w:left w:val="single" w:sz="4" w:space="0" w:color="auto"/>
              <w:bottom w:val="single" w:sz="4" w:space="0" w:color="auto"/>
              <w:right w:val="single" w:sz="4" w:space="0" w:color="auto"/>
            </w:tcBorders>
          </w:tcPr>
          <w:p w:rsidR="00811E67" w:rsidRPr="005A0848" w:rsidRDefault="00811E67" w:rsidP="00811E67">
            <w:pPr>
              <w:rPr>
                <w:b/>
                <w:bCs/>
                <w:szCs w:val="22"/>
              </w:rPr>
            </w:pPr>
            <w:r w:rsidRPr="005A0848">
              <w:rPr>
                <w:b/>
                <w:bCs/>
                <w:szCs w:val="22"/>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ГРБС</w:t>
            </w:r>
          </w:p>
        </w:tc>
        <w:tc>
          <w:tcPr>
            <w:tcW w:w="851"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proofErr w:type="gramStart"/>
            <w:r w:rsidRPr="00096EA6">
              <w:rPr>
                <w:b/>
                <w:bCs/>
                <w:sz w:val="22"/>
                <w:szCs w:val="22"/>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ЦСР</w:t>
            </w:r>
          </w:p>
        </w:tc>
        <w:tc>
          <w:tcPr>
            <w:tcW w:w="1275"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ВР</w:t>
            </w:r>
          </w:p>
        </w:tc>
        <w:tc>
          <w:tcPr>
            <w:tcW w:w="1353" w:type="dxa"/>
            <w:tcBorders>
              <w:top w:val="single" w:sz="4" w:space="0" w:color="auto"/>
              <w:right w:val="single" w:sz="4" w:space="0" w:color="auto"/>
            </w:tcBorders>
            <w:vAlign w:val="bottom"/>
          </w:tcPr>
          <w:p w:rsidR="00811E67" w:rsidRPr="00181D5B" w:rsidRDefault="00811E67" w:rsidP="00811E67">
            <w:pPr>
              <w:jc w:val="right"/>
              <w:rPr>
                <w:b/>
                <w:bCs/>
                <w:sz w:val="22"/>
                <w:szCs w:val="22"/>
                <w:highlight w:val="yellow"/>
                <w:lang w:val="en-US"/>
              </w:rPr>
            </w:pPr>
            <w:r w:rsidRPr="00096EA6">
              <w:rPr>
                <w:b/>
                <w:bCs/>
                <w:sz w:val="22"/>
                <w:szCs w:val="22"/>
              </w:rPr>
              <w:t>20</w:t>
            </w:r>
            <w:r>
              <w:rPr>
                <w:b/>
                <w:bCs/>
                <w:sz w:val="22"/>
                <w:szCs w:val="22"/>
              </w:rPr>
              <w:t>24</w:t>
            </w:r>
            <w:r w:rsidRPr="00096EA6">
              <w:rPr>
                <w:b/>
                <w:bCs/>
                <w:sz w:val="22"/>
                <w:szCs w:val="22"/>
              </w:rPr>
              <w:t>г</w:t>
            </w:r>
          </w:p>
        </w:tc>
      </w:tr>
      <w:tr w:rsidR="00811E67" w:rsidRPr="00096EA6" w:rsidTr="00811E67">
        <w:trPr>
          <w:trHeight w:val="20"/>
          <w:tblHeader/>
        </w:trPr>
        <w:tc>
          <w:tcPr>
            <w:tcW w:w="8364" w:type="dxa"/>
            <w:tcBorders>
              <w:top w:val="single" w:sz="4" w:space="0" w:color="auto"/>
              <w:left w:val="single" w:sz="4" w:space="0" w:color="auto"/>
              <w:bottom w:val="single" w:sz="4" w:space="0" w:color="auto"/>
              <w:right w:val="single" w:sz="4" w:space="0" w:color="auto"/>
            </w:tcBorders>
            <w:vAlign w:val="center"/>
          </w:tcPr>
          <w:p w:rsidR="00811E67" w:rsidRPr="005A0848" w:rsidRDefault="00811E67" w:rsidP="00811E67">
            <w:pPr>
              <w:jc w:val="right"/>
              <w:rPr>
                <w:b/>
                <w:bCs/>
                <w:szCs w:val="22"/>
              </w:rPr>
            </w:pPr>
            <w:r w:rsidRPr="005A0848">
              <w:rPr>
                <w:b/>
                <w:bCs/>
                <w:szCs w:val="22"/>
              </w:rPr>
              <w:t>1</w:t>
            </w:r>
          </w:p>
        </w:tc>
        <w:tc>
          <w:tcPr>
            <w:tcW w:w="567"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6</w:t>
            </w:r>
          </w:p>
        </w:tc>
        <w:tc>
          <w:tcPr>
            <w:tcW w:w="1353" w:type="dxa"/>
            <w:tcBorders>
              <w:top w:val="single" w:sz="4" w:space="0" w:color="auto"/>
              <w:left w:val="nil"/>
              <w:bottom w:val="single" w:sz="4" w:space="0" w:color="auto"/>
              <w:right w:val="single" w:sz="4" w:space="0" w:color="auto"/>
            </w:tcBorders>
            <w:noWrap/>
            <w:vAlign w:val="center"/>
          </w:tcPr>
          <w:p w:rsidR="00811E67" w:rsidRPr="00097B9B" w:rsidRDefault="00811E67" w:rsidP="00811E67">
            <w:pPr>
              <w:jc w:val="center"/>
              <w:rPr>
                <w:b/>
                <w:bCs/>
                <w:sz w:val="22"/>
                <w:szCs w:val="22"/>
                <w:lang w:val="en-US"/>
              </w:rPr>
            </w:pPr>
            <w:r>
              <w:rPr>
                <w:b/>
                <w:bCs/>
                <w:sz w:val="22"/>
                <w:szCs w:val="22"/>
                <w:lang w:val="en-US"/>
              </w:rPr>
              <w:t>7</w:t>
            </w:r>
          </w:p>
        </w:tc>
      </w:tr>
      <w:tr w:rsidR="00811E67" w:rsidRPr="009C452C"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ВСЕГО</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p w:rsidR="00811E67" w:rsidRPr="00096EA6" w:rsidRDefault="00811E67" w:rsidP="00811E67">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353" w:type="dxa"/>
            <w:tcBorders>
              <w:top w:val="single" w:sz="4" w:space="0" w:color="auto"/>
              <w:left w:val="nil"/>
              <w:bottom w:val="single" w:sz="4" w:space="0" w:color="auto"/>
              <w:right w:val="single" w:sz="4" w:space="0" w:color="auto"/>
            </w:tcBorders>
            <w:noWrap/>
            <w:vAlign w:val="bottom"/>
          </w:tcPr>
          <w:p w:rsidR="00811E67" w:rsidRPr="009C452C" w:rsidRDefault="00811E67" w:rsidP="00811E67">
            <w:pPr>
              <w:jc w:val="right"/>
              <w:rPr>
                <w:b/>
                <w:bCs/>
                <w:sz w:val="22"/>
                <w:szCs w:val="22"/>
                <w:lang w:val="en-US"/>
              </w:rPr>
            </w:pPr>
            <w:r w:rsidRPr="009C452C">
              <w:rPr>
                <w:b/>
                <w:bCs/>
                <w:sz w:val="22"/>
                <w:szCs w:val="22"/>
              </w:rPr>
              <w:t>14704,0</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Администрация Мазурского сельского поселения Поворинского муниципального района Воронежской области</w:t>
            </w:r>
          </w:p>
        </w:tc>
        <w:tc>
          <w:tcPr>
            <w:tcW w:w="567" w:type="dxa"/>
            <w:tcBorders>
              <w:top w:val="single" w:sz="4" w:space="0" w:color="auto"/>
              <w:left w:val="nil"/>
              <w:bottom w:val="single" w:sz="4" w:space="0" w:color="auto"/>
              <w:right w:val="single" w:sz="4" w:space="0" w:color="auto"/>
            </w:tcBorders>
            <w:vAlign w:val="center"/>
          </w:tcPr>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Общегосударственные вопросы</w:t>
            </w:r>
          </w:p>
        </w:tc>
        <w:tc>
          <w:tcPr>
            <w:tcW w:w="567" w:type="dxa"/>
            <w:tcBorders>
              <w:top w:val="single" w:sz="4" w:space="0" w:color="auto"/>
              <w:left w:val="nil"/>
              <w:bottom w:val="single" w:sz="4" w:space="0" w:color="auto"/>
              <w:right w:val="single" w:sz="4" w:space="0" w:color="auto"/>
            </w:tcBorders>
            <w:vAlign w:val="center"/>
          </w:tcPr>
          <w:p w:rsidR="00811E67" w:rsidRPr="00096EA6" w:rsidRDefault="00811E67" w:rsidP="00811E67">
            <w:pPr>
              <w:jc w:val="center"/>
              <w:rPr>
                <w:b/>
                <w:bCs/>
                <w:sz w:val="22"/>
                <w:szCs w:val="22"/>
              </w:rPr>
            </w:pPr>
          </w:p>
          <w:p w:rsidR="00811E67" w:rsidRPr="00096EA6" w:rsidRDefault="00811E67" w:rsidP="00811E67">
            <w:pPr>
              <w:jc w:val="center"/>
              <w:rPr>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center"/>
              <w:rPr>
                <w:b/>
                <w:bCs/>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Pr>
                <w:b/>
                <w:bCs/>
                <w:sz w:val="22"/>
                <w:szCs w:val="22"/>
              </w:rPr>
              <w:t>3170,9</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vAlign w:val="center"/>
          </w:tcPr>
          <w:p w:rsidR="00811E67" w:rsidRPr="00096EA6"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Default="00811E67" w:rsidP="00811E67">
            <w:pPr>
              <w:jc w:val="center"/>
              <w:rPr>
                <w:b/>
                <w:bCs/>
                <w:sz w:val="22"/>
                <w:szCs w:val="22"/>
              </w:rPr>
            </w:pPr>
          </w:p>
          <w:p w:rsidR="00811E67" w:rsidRPr="00096EA6" w:rsidRDefault="00811E67" w:rsidP="00811E67">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vAlign w:val="center"/>
          </w:tcPr>
          <w:p w:rsidR="00811E67" w:rsidRDefault="00811E67" w:rsidP="00811E67">
            <w:pPr>
              <w:jc w:val="center"/>
              <w:rPr>
                <w:b/>
                <w:bCs/>
                <w:sz w:val="22"/>
                <w:szCs w:val="22"/>
              </w:rPr>
            </w:pPr>
          </w:p>
          <w:p w:rsidR="00811E67" w:rsidRDefault="00811E67" w:rsidP="00811E67">
            <w:pPr>
              <w:jc w:val="center"/>
              <w:rPr>
                <w:b/>
                <w:bCs/>
                <w:sz w:val="22"/>
                <w:szCs w:val="22"/>
              </w:rPr>
            </w:pPr>
          </w:p>
          <w:p w:rsidR="00811E67" w:rsidRPr="00096EA6" w:rsidRDefault="00811E67" w:rsidP="00811E67">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Pr>
                <w:szCs w:val="22"/>
              </w:rPr>
              <w:t>Расходы на обеспечение деятельности главы местной администрации (исполнительно-распорядительного органа муниципального образования) (</w:t>
            </w:r>
            <w:r w:rsidRPr="005A0848">
              <w:rPr>
                <w:szCs w:val="22"/>
              </w:rPr>
              <w:t xml:space="preserve">Расходы на выплаты персоналу в целях обеспечения </w:t>
            </w:r>
            <w:r w:rsidRPr="005A0848">
              <w:rPr>
                <w:szCs w:val="22"/>
              </w:rPr>
              <w:lastRenderedPageBreak/>
              <w:t>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0110192020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Pr>
                <w:szCs w:val="22"/>
              </w:rPr>
              <w:t>Расходы на обеспечение функций муниципальных органов (</w:t>
            </w:r>
            <w:r w:rsidRPr="005A0848">
              <w:rPr>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Pr>
                <w:szCs w:val="22"/>
              </w:rPr>
              <w:t>)</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Cs/>
                <w:sz w:val="22"/>
                <w:szCs w:val="22"/>
              </w:rPr>
            </w:pPr>
          </w:p>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811E67" w:rsidRPr="00912FC1" w:rsidRDefault="00811E67" w:rsidP="00811E67">
            <w:pPr>
              <w:jc w:val="right"/>
              <w:rPr>
                <w:bCs/>
                <w:sz w:val="22"/>
                <w:szCs w:val="22"/>
              </w:rPr>
            </w:pPr>
            <w:r>
              <w:rPr>
                <w:bCs/>
                <w:sz w:val="22"/>
                <w:szCs w:val="22"/>
              </w:rPr>
              <w:t>1431,2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Закупка товаров, работ и услуг для государственных (муниципальных) нужд</w:t>
            </w:r>
            <w:r>
              <w:rPr>
                <w:szCs w:val="22"/>
              </w:rPr>
              <w:t>)</w:t>
            </w:r>
          </w:p>
        </w:tc>
        <w:tc>
          <w:tcPr>
            <w:tcW w:w="567" w:type="dxa"/>
            <w:tcBorders>
              <w:top w:val="single" w:sz="4" w:space="0" w:color="auto"/>
              <w:left w:val="nil"/>
              <w:bottom w:val="single" w:sz="4" w:space="0" w:color="auto"/>
              <w:right w:val="single" w:sz="4" w:space="0" w:color="auto"/>
            </w:tcBorders>
          </w:tcPr>
          <w:p w:rsidR="00811E67" w:rsidRPr="00B755F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1353" w:type="dxa"/>
            <w:tcBorders>
              <w:top w:val="nil"/>
              <w:left w:val="nil"/>
              <w:bottom w:val="single" w:sz="4" w:space="0" w:color="auto"/>
              <w:right w:val="single" w:sz="4" w:space="0" w:color="auto"/>
            </w:tcBorders>
            <w:vAlign w:val="bottom"/>
          </w:tcPr>
          <w:p w:rsidR="00811E67" w:rsidRPr="00672153" w:rsidRDefault="00811E67" w:rsidP="00811E67">
            <w:pPr>
              <w:jc w:val="right"/>
              <w:rPr>
                <w:bCs/>
                <w:sz w:val="22"/>
                <w:szCs w:val="22"/>
                <w:lang w:val="en-US"/>
              </w:rPr>
            </w:pPr>
            <w:r>
              <w:rPr>
                <w:bCs/>
                <w:sz w:val="22"/>
                <w:szCs w:val="22"/>
              </w:rPr>
              <w:t>381,6</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Иные бюджетные ассигнования</w:t>
            </w:r>
            <w:r>
              <w:rPr>
                <w:szCs w:val="22"/>
              </w:rPr>
              <w:t>)</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800</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lang w:val="en-US"/>
              </w:rPr>
              <w:t>6</w:t>
            </w:r>
            <w:r>
              <w:rPr>
                <w:bCs/>
                <w:sz w:val="22"/>
                <w:szCs w:val="22"/>
              </w:rPr>
              <w:t>8,0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Резервные фонды</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 </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sz w:val="22"/>
                <w:szCs w:val="22"/>
              </w:rPr>
            </w:pPr>
            <w:r>
              <w:rPr>
                <w:b/>
                <w:sz w:val="22"/>
                <w:szCs w:val="22"/>
              </w:rPr>
              <w:t>9</w:t>
            </w:r>
            <w:r w:rsidRPr="00096EA6">
              <w:rPr>
                <w:b/>
                <w:sz w:val="22"/>
                <w:szCs w:val="22"/>
              </w:rPr>
              <w:t>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Подпрограмма»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0120000000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0120100000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11</w:t>
            </w:r>
          </w:p>
        </w:tc>
        <w:tc>
          <w:tcPr>
            <w:tcW w:w="184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0120120570</w:t>
            </w:r>
          </w:p>
        </w:tc>
        <w:tc>
          <w:tcPr>
            <w:tcW w:w="1275"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800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Pr>
                <w:sz w:val="22"/>
                <w:szCs w:val="22"/>
              </w:rPr>
              <w:t>0,0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811E67" w:rsidRPr="00EE2AF8" w:rsidRDefault="00811E67" w:rsidP="00811E67">
            <w:pPr>
              <w:jc w:val="right"/>
              <w:rPr>
                <w:b/>
                <w:bCs/>
                <w:sz w:val="22"/>
                <w:szCs w:val="22"/>
              </w:rPr>
            </w:pPr>
          </w:p>
          <w:p w:rsidR="00811E67" w:rsidRPr="00EE2AF8" w:rsidRDefault="00811E67" w:rsidP="00811E67">
            <w:pPr>
              <w:jc w:val="right"/>
              <w:rPr>
                <w:b/>
                <w:bCs/>
                <w:sz w:val="22"/>
                <w:szCs w:val="22"/>
              </w:rPr>
            </w:pPr>
          </w:p>
          <w:p w:rsidR="00811E67" w:rsidRPr="00EE2AF8" w:rsidRDefault="00811E67" w:rsidP="00811E67">
            <w:pPr>
              <w:jc w:val="right"/>
              <w:rPr>
                <w:b/>
                <w:bCs/>
                <w:sz w:val="22"/>
                <w:szCs w:val="22"/>
              </w:rPr>
            </w:pPr>
          </w:p>
          <w:p w:rsidR="00811E67" w:rsidRPr="00EE2AF8" w:rsidRDefault="00811E67" w:rsidP="00811E67">
            <w:pPr>
              <w:jc w:val="right"/>
              <w:rPr>
                <w:b/>
                <w:bCs/>
                <w:sz w:val="22"/>
                <w:szCs w:val="22"/>
              </w:rPr>
            </w:pPr>
            <w:r w:rsidRPr="00EE2AF8">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bCs/>
                <w:sz w:val="22"/>
                <w:szCs w:val="22"/>
              </w:rPr>
              <w:t>0100000000</w:t>
            </w:r>
          </w:p>
        </w:tc>
        <w:tc>
          <w:tcPr>
            <w:tcW w:w="1275"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
                <w:bCs/>
                <w:sz w:val="22"/>
                <w:szCs w:val="22"/>
              </w:rPr>
            </w:pPr>
            <w:r>
              <w:rPr>
                <w:b/>
                <w:bCs/>
                <w:sz w:val="22"/>
                <w:szCs w:val="22"/>
                <w:lang w:val="en-US"/>
              </w:rPr>
              <w:t>80</w:t>
            </w:r>
            <w:r w:rsidRPr="00EE2AF8">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 xml:space="preserve">Подпрограмма </w:t>
            </w:r>
            <w:r>
              <w:rPr>
                <w:b/>
                <w:szCs w:val="22"/>
              </w:rPr>
              <w:t>«</w:t>
            </w:r>
            <w:r w:rsidRPr="005A0848">
              <w:rPr>
                <w:b/>
                <w:szCs w:val="22"/>
              </w:rPr>
              <w:t>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811E67" w:rsidRPr="00EE2AF8" w:rsidRDefault="00811E67" w:rsidP="00811E67">
            <w:pPr>
              <w:jc w:val="right"/>
              <w:rPr>
                <w:b/>
                <w:bCs/>
                <w:sz w:val="22"/>
                <w:szCs w:val="22"/>
              </w:rPr>
            </w:pPr>
          </w:p>
          <w:p w:rsidR="00811E67" w:rsidRPr="00EE2AF8" w:rsidRDefault="00811E67" w:rsidP="00811E67">
            <w:pPr>
              <w:jc w:val="right"/>
              <w:rPr>
                <w:b/>
                <w:bCs/>
                <w:sz w:val="22"/>
                <w:szCs w:val="22"/>
              </w:rPr>
            </w:pPr>
            <w:r w:rsidRPr="00EE2AF8">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bCs/>
                <w:sz w:val="22"/>
                <w:szCs w:val="22"/>
              </w:rPr>
              <w:t>0110000000</w:t>
            </w:r>
          </w:p>
        </w:tc>
        <w:tc>
          <w:tcPr>
            <w:tcW w:w="1275"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
                <w:bCs/>
                <w:sz w:val="22"/>
                <w:szCs w:val="22"/>
              </w:rPr>
            </w:pPr>
            <w:r>
              <w:rPr>
                <w:b/>
                <w:bCs/>
                <w:sz w:val="22"/>
                <w:szCs w:val="22"/>
                <w:lang w:val="en-US"/>
              </w:rPr>
              <w:t>80</w:t>
            </w:r>
            <w:r w:rsidRPr="00EE2AF8">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811E67" w:rsidRPr="00EE2AF8" w:rsidRDefault="00811E67" w:rsidP="00811E67">
            <w:pPr>
              <w:jc w:val="right"/>
              <w:rPr>
                <w:b/>
                <w:bCs/>
                <w:sz w:val="22"/>
                <w:szCs w:val="22"/>
              </w:rPr>
            </w:pPr>
          </w:p>
          <w:p w:rsidR="00811E67" w:rsidRPr="00EE2AF8" w:rsidRDefault="00811E67" w:rsidP="00811E67">
            <w:pPr>
              <w:jc w:val="right"/>
              <w:rPr>
                <w:b/>
                <w:bCs/>
                <w:sz w:val="22"/>
                <w:szCs w:val="22"/>
              </w:rPr>
            </w:pPr>
            <w:r w:rsidRPr="00EE2AF8">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bCs/>
                <w:sz w:val="22"/>
                <w:szCs w:val="22"/>
              </w:rPr>
              <w:t>0110100000</w:t>
            </w:r>
          </w:p>
        </w:tc>
        <w:tc>
          <w:tcPr>
            <w:tcW w:w="1275"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
                <w:bCs/>
                <w:sz w:val="22"/>
                <w:szCs w:val="22"/>
              </w:rPr>
            </w:pPr>
            <w:r>
              <w:rPr>
                <w:b/>
                <w:bCs/>
                <w:sz w:val="22"/>
                <w:szCs w:val="22"/>
                <w:lang w:val="en-US"/>
              </w:rPr>
              <w:t>80</w:t>
            </w:r>
            <w:r w:rsidRPr="00EE2AF8">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B12E67" w:rsidRDefault="00811E67" w:rsidP="00811E67">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Межбюджетные трансферты</w:t>
            </w:r>
            <w:r w:rsidRPr="00B12E67">
              <w:rPr>
                <w:szCs w:val="22"/>
              </w:rPr>
              <w:t>)</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Pr="00EE2AF8" w:rsidRDefault="00811E67" w:rsidP="00811E67">
            <w:pPr>
              <w:jc w:val="right"/>
              <w:rPr>
                <w:bCs/>
                <w:sz w:val="22"/>
                <w:szCs w:val="22"/>
              </w:rPr>
            </w:pPr>
            <w:r w:rsidRPr="00EE2AF8">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Cs/>
                <w:sz w:val="22"/>
                <w:szCs w:val="22"/>
              </w:rPr>
            </w:pPr>
            <w:r>
              <w:rPr>
                <w:bCs/>
                <w:sz w:val="22"/>
                <w:szCs w:val="22"/>
                <w:lang w:val="en-US"/>
              </w:rPr>
              <w:t>80</w:t>
            </w:r>
            <w:r w:rsidRPr="00EE2AF8">
              <w:rPr>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B12E67" w:rsidRDefault="00811E67" w:rsidP="00811E67">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Иные межбюджетные трансферты</w:t>
            </w:r>
            <w:r w:rsidRPr="00B12E67">
              <w:rPr>
                <w:szCs w:val="22"/>
              </w:rPr>
              <w:t>)</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Pr="00EE2AF8" w:rsidRDefault="00811E67" w:rsidP="00811E67">
            <w:pPr>
              <w:jc w:val="right"/>
              <w:rPr>
                <w:bCs/>
                <w:sz w:val="22"/>
                <w:szCs w:val="22"/>
              </w:rPr>
            </w:pPr>
            <w:r w:rsidRPr="00EE2AF8">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Cs/>
                <w:sz w:val="22"/>
                <w:szCs w:val="22"/>
              </w:rPr>
            </w:pPr>
            <w:r>
              <w:rPr>
                <w:bCs/>
                <w:sz w:val="22"/>
                <w:szCs w:val="22"/>
                <w:lang w:val="en-US"/>
              </w:rPr>
              <w:t>80</w:t>
            </w:r>
            <w:r>
              <w:rPr>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«Управление муниципальными финансами»</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b/>
                <w:color w:val="000000"/>
              </w:rPr>
            </w:pPr>
          </w:p>
          <w:p w:rsidR="00811E67" w:rsidRPr="00672153" w:rsidRDefault="00811E67" w:rsidP="00811E67">
            <w:pPr>
              <w:snapToGrid w:val="0"/>
              <w:jc w:val="right"/>
              <w:rPr>
                <w:b/>
                <w:color w:val="000000"/>
                <w:lang w:val="en-US"/>
              </w:rPr>
            </w:pPr>
            <w:r w:rsidRPr="004A0A5C">
              <w:rPr>
                <w:b/>
                <w:color w:val="000000"/>
                <w:sz w:val="22"/>
                <w:szCs w:val="22"/>
              </w:rPr>
              <w:t>1</w:t>
            </w:r>
            <w:r>
              <w:rPr>
                <w:b/>
                <w:color w:val="000000"/>
                <w:sz w:val="22"/>
                <w:szCs w:val="22"/>
              </w:rPr>
              <w:t>36,</w:t>
            </w:r>
            <w:r>
              <w:rPr>
                <w:b/>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lastRenderedPageBreak/>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lastRenderedPageBreak/>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b/>
                <w:color w:val="000000"/>
              </w:rPr>
            </w:pPr>
          </w:p>
          <w:p w:rsidR="00811E67" w:rsidRPr="00672153" w:rsidRDefault="00811E67" w:rsidP="00811E67">
            <w:pPr>
              <w:snapToGrid w:val="0"/>
              <w:jc w:val="right"/>
              <w:rPr>
                <w:b/>
                <w:color w:val="000000"/>
                <w:lang w:val="en-US"/>
              </w:rPr>
            </w:pPr>
            <w:r w:rsidRPr="004A0A5C">
              <w:rPr>
                <w:b/>
                <w:color w:val="000000"/>
                <w:sz w:val="22"/>
                <w:szCs w:val="22"/>
              </w:rPr>
              <w:lastRenderedPageBreak/>
              <w:t>1</w:t>
            </w:r>
            <w:r>
              <w:rPr>
                <w:b/>
                <w:color w:val="000000"/>
                <w:sz w:val="22"/>
                <w:szCs w:val="22"/>
              </w:rPr>
              <w:t>36,</w:t>
            </w:r>
            <w:r>
              <w:rPr>
                <w:b/>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center"/>
              <w:rPr>
                <w:b/>
                <w:bCs/>
                <w:sz w:val="22"/>
                <w:szCs w:val="22"/>
              </w:rPr>
            </w:pPr>
            <w:r>
              <w:rPr>
                <w:b/>
                <w:bCs/>
                <w:sz w:val="22"/>
                <w:szCs w:val="22"/>
              </w:rPr>
              <w:t xml:space="preserve">  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color w:val="000000"/>
              </w:rPr>
            </w:pPr>
          </w:p>
          <w:p w:rsidR="00811E67" w:rsidRPr="00672153" w:rsidRDefault="00811E67" w:rsidP="00811E67">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0130000000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tcPr>
          <w:p w:rsidR="00811E67" w:rsidRPr="004A0A5C" w:rsidRDefault="00811E67" w:rsidP="00811E67">
            <w:pPr>
              <w:snapToGrid w:val="0"/>
              <w:jc w:val="right"/>
              <w:rPr>
                <w:b/>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672153" w:rsidRDefault="00811E67" w:rsidP="00811E67">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b/>
                <w:bCs/>
                <w:szCs w:val="22"/>
              </w:rPr>
            </w:pPr>
            <w:r w:rsidRPr="005A0848">
              <w:rPr>
                <w:b/>
                <w:bCs/>
                <w:szCs w:val="22"/>
              </w:rPr>
              <w:t>Основные мероприятия «Содержание и финансовое обеспечение ВУР».</w:t>
            </w:r>
          </w:p>
        </w:tc>
        <w:tc>
          <w:tcPr>
            <w:tcW w:w="567" w:type="dxa"/>
            <w:tcBorders>
              <w:top w:val="single" w:sz="4" w:space="0" w:color="auto"/>
              <w:left w:val="nil"/>
              <w:bottom w:val="single" w:sz="4" w:space="0" w:color="auto"/>
              <w:right w:val="single" w:sz="4" w:space="0" w:color="auto"/>
            </w:tcBorders>
            <w:vAlign w:val="bottom"/>
          </w:tcPr>
          <w:p w:rsidR="00811E67" w:rsidRDefault="00811E67" w:rsidP="00811E67">
            <w:pPr>
              <w:jc w:val="center"/>
              <w:rPr>
                <w:b/>
                <w:bCs/>
                <w:sz w:val="22"/>
                <w:szCs w:val="22"/>
              </w:rPr>
            </w:pPr>
          </w:p>
          <w:p w:rsidR="00811E67" w:rsidRPr="00096EA6" w:rsidRDefault="00811E67" w:rsidP="00811E67">
            <w:pPr>
              <w:jc w:val="center"/>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p>
          <w:p w:rsidR="00811E67" w:rsidRPr="00096EA6" w:rsidRDefault="00811E67" w:rsidP="00811E67">
            <w:pPr>
              <w:jc w:val="right"/>
              <w:rPr>
                <w:b/>
                <w:sz w:val="22"/>
                <w:szCs w:val="22"/>
              </w:rPr>
            </w:pPr>
            <w:r w:rsidRPr="00096EA6">
              <w:rPr>
                <w:b/>
                <w:sz w:val="22"/>
                <w:szCs w:val="22"/>
              </w:rPr>
              <w:t>0130100000</w:t>
            </w:r>
          </w:p>
        </w:tc>
        <w:tc>
          <w:tcPr>
            <w:tcW w:w="1275" w:type="dxa"/>
            <w:tcBorders>
              <w:top w:val="nil"/>
              <w:left w:val="nil"/>
              <w:bottom w:val="single" w:sz="4" w:space="0" w:color="auto"/>
              <w:right w:val="single" w:sz="4" w:space="0" w:color="auto"/>
            </w:tcBorders>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672153" w:rsidRDefault="00811E67" w:rsidP="00811E67">
            <w:pPr>
              <w:snapToGrid w:val="0"/>
              <w:jc w:val="right"/>
              <w:rPr>
                <w:color w:val="000000"/>
                <w:lang w:val="en-US"/>
              </w:rPr>
            </w:pPr>
            <w:r>
              <w:rPr>
                <w:color w:val="000000"/>
              </w:rPr>
              <w:t>136,</w:t>
            </w:r>
            <w:r>
              <w:rPr>
                <w:color w:val="000000"/>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100</w:t>
            </w: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672153" w:rsidRDefault="00811E67" w:rsidP="00811E67">
            <w:pPr>
              <w:snapToGrid w:val="0"/>
              <w:jc w:val="right"/>
              <w:rPr>
                <w:color w:val="000000"/>
                <w:lang w:val="en-US"/>
              </w:rPr>
            </w:pPr>
            <w:r w:rsidRPr="004A0A5C">
              <w:rPr>
                <w:color w:val="000000"/>
                <w:sz w:val="22"/>
                <w:szCs w:val="22"/>
                <w:lang w:val="en-US"/>
              </w:rPr>
              <w:t>1</w:t>
            </w:r>
            <w:r>
              <w:rPr>
                <w:color w:val="000000"/>
                <w:sz w:val="22"/>
                <w:szCs w:val="22"/>
              </w:rPr>
              <w:t>2</w:t>
            </w:r>
            <w:r>
              <w:rPr>
                <w:color w:val="000000"/>
                <w:sz w:val="22"/>
                <w:szCs w:val="22"/>
                <w:lang w:val="en-US"/>
              </w:rPr>
              <w:t>3.0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lang w:val="en-US"/>
              </w:rPr>
            </w:pPr>
            <w:r>
              <w:rPr>
                <w:color w:val="000000"/>
                <w:sz w:val="22"/>
                <w:szCs w:val="22"/>
              </w:rPr>
              <w:t>13,2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sz w:val="22"/>
                <w:szCs w:val="22"/>
              </w:rPr>
            </w:pPr>
            <w:r w:rsidRPr="00096EA6">
              <w:rPr>
                <w:b/>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4079,5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Default="00811E67" w:rsidP="00811E67">
            <w:pPr>
              <w:jc w:val="right"/>
              <w:rPr>
                <w:b/>
                <w:bCs/>
                <w:sz w:val="22"/>
                <w:szCs w:val="22"/>
              </w:rPr>
            </w:pPr>
          </w:p>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4079,5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 xml:space="preserve">Муниципальная программа «Защита населения и территории от чрезвычайных ситуаций, обеспечение пожарной безопасности и </w:t>
            </w:r>
            <w:r w:rsidRPr="005A0848">
              <w:rPr>
                <w:b/>
                <w:bCs/>
                <w:szCs w:val="22"/>
              </w:rPr>
              <w:lastRenderedPageBreak/>
              <w:t>безопасности людей на водных объектах 2014-2028 годы»</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B434C2" w:rsidRDefault="00811E67" w:rsidP="00811E67">
            <w:pPr>
              <w:jc w:val="right"/>
              <w:rPr>
                <w:sz w:val="22"/>
                <w:szCs w:val="22"/>
              </w:rPr>
            </w:pPr>
            <w:r>
              <w:rPr>
                <w:b/>
                <w:bCs/>
                <w:sz w:val="22"/>
                <w:szCs w:val="22"/>
              </w:rPr>
              <w:t>0,0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lastRenderedPageBreak/>
              <w:t>Подпрограмма «Развитие и модернизация защиты населения от угроз чрезвычайных ситуаций и пожаров»</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181D5B" w:rsidRDefault="00811E67" w:rsidP="00811E67">
            <w:pPr>
              <w:jc w:val="right"/>
              <w:rPr>
                <w:b/>
                <w:bCs/>
                <w:sz w:val="22"/>
                <w:szCs w:val="22"/>
                <w:lang w:val="en-US"/>
              </w:rPr>
            </w:pPr>
            <w:r>
              <w:rPr>
                <w:b/>
                <w:bCs/>
                <w:sz w:val="22"/>
                <w:szCs w:val="22"/>
              </w:rPr>
              <w:t>0</w:t>
            </w:r>
            <w:r w:rsidRPr="00096EA6">
              <w:rPr>
                <w:b/>
                <w:bCs/>
                <w:sz w:val="22"/>
                <w:szCs w:val="22"/>
              </w:rPr>
              <w:t>,</w:t>
            </w:r>
            <w:r>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«Обеспечение безопасности в чрезвычайных ситуациях»</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B434C2" w:rsidRDefault="00811E67" w:rsidP="00811E67">
            <w:pPr>
              <w:jc w:val="right"/>
              <w:rPr>
                <w:b/>
                <w:bCs/>
                <w:sz w:val="22"/>
                <w:szCs w:val="22"/>
              </w:rPr>
            </w:pPr>
            <w:r>
              <w:rPr>
                <w:b/>
                <w:bCs/>
                <w:sz w:val="22"/>
                <w:szCs w:val="22"/>
              </w:rPr>
              <w:t>0</w:t>
            </w:r>
            <w:r w:rsidRPr="00096EA6">
              <w:rPr>
                <w:b/>
                <w:bCs/>
                <w:sz w:val="22"/>
                <w:szCs w:val="22"/>
              </w:rPr>
              <w:t>,</w:t>
            </w:r>
            <w:r>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r w:rsidRPr="00096EA6">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0210191430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181D5B" w:rsidRDefault="00811E67" w:rsidP="00811E67">
            <w:pPr>
              <w:jc w:val="right"/>
              <w:rPr>
                <w:bCs/>
                <w:sz w:val="22"/>
                <w:szCs w:val="22"/>
                <w:lang w:val="en-US"/>
              </w:rPr>
            </w:pPr>
            <w:r>
              <w:rPr>
                <w:bCs/>
                <w:sz w:val="22"/>
                <w:szCs w:val="22"/>
              </w:rPr>
              <w:t>0</w:t>
            </w:r>
            <w:r w:rsidRPr="00096EA6">
              <w:rPr>
                <w:bCs/>
                <w:sz w:val="22"/>
                <w:szCs w:val="22"/>
              </w:rPr>
              <w:t>,</w:t>
            </w:r>
            <w:r>
              <w:rPr>
                <w:bCs/>
                <w:sz w:val="22"/>
                <w:szCs w:val="22"/>
              </w:rPr>
              <w:t>0</w:t>
            </w:r>
          </w:p>
        </w:tc>
      </w:tr>
      <w:tr w:rsidR="00811E67" w:rsidRPr="00096EA6" w:rsidTr="00811E67">
        <w:trPr>
          <w:trHeight w:val="978"/>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«Содержание и финансовое обеспечение аварийно-спасательного формирования Мазурского сельского поселения»</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0220000000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Pr>
                <w:b/>
                <w:bCs/>
                <w:sz w:val="22"/>
                <w:szCs w:val="22"/>
              </w:rPr>
              <w:t>4079,5</w:t>
            </w:r>
          </w:p>
        </w:tc>
      </w:tr>
      <w:tr w:rsidR="00811E67" w:rsidRPr="00096EA6" w:rsidTr="00811E67">
        <w:trPr>
          <w:trHeight w:val="978"/>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022010000</w:t>
            </w:r>
            <w:r w:rsidRPr="00096EA6">
              <w:rPr>
                <w:b/>
                <w:sz w:val="22"/>
                <w:szCs w:val="22"/>
              </w:rPr>
              <w:t>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center"/>
              <w:rPr>
                <w:b/>
                <w:bCs/>
                <w:sz w:val="22"/>
                <w:szCs w:val="22"/>
              </w:rPr>
            </w:pPr>
            <w:r>
              <w:rPr>
                <w:b/>
                <w:bCs/>
                <w:sz w:val="22"/>
                <w:szCs w:val="22"/>
              </w:rPr>
              <w:t xml:space="preserve">       4079,5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proofErr w:type="gramStart"/>
            <w:r w:rsidRPr="00096EA6">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E12C94" w:rsidRDefault="00811E67" w:rsidP="00811E67">
            <w:pPr>
              <w:jc w:val="right"/>
              <w:rPr>
                <w:bCs/>
                <w:sz w:val="22"/>
                <w:szCs w:val="22"/>
              </w:rPr>
            </w:pPr>
          </w:p>
          <w:p w:rsidR="00811E67" w:rsidRPr="00E12C94" w:rsidRDefault="00811E67" w:rsidP="00811E67">
            <w:pPr>
              <w:jc w:val="right"/>
              <w:rPr>
                <w:bCs/>
                <w:sz w:val="22"/>
                <w:szCs w:val="22"/>
              </w:rPr>
            </w:pPr>
          </w:p>
          <w:p w:rsidR="00811E67" w:rsidRPr="00E12C94"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Pr="003E371D" w:rsidRDefault="00811E67" w:rsidP="00811E67">
            <w:pPr>
              <w:jc w:val="right"/>
              <w:rPr>
                <w:bCs/>
                <w:sz w:val="22"/>
                <w:szCs w:val="22"/>
                <w:lang w:val="en-US"/>
              </w:rPr>
            </w:pPr>
          </w:p>
          <w:p w:rsidR="00811E67" w:rsidRPr="00096EA6" w:rsidRDefault="00811E67" w:rsidP="00811E67">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Pr="003E371D" w:rsidRDefault="00811E67" w:rsidP="00811E67">
            <w:pPr>
              <w:jc w:val="right"/>
              <w:rPr>
                <w:bCs/>
                <w:sz w:val="22"/>
                <w:szCs w:val="22"/>
                <w:lang w:val="en-US"/>
              </w:rPr>
            </w:pPr>
          </w:p>
          <w:p w:rsidR="00811E67" w:rsidRPr="00096EA6" w:rsidRDefault="00811E67" w:rsidP="00811E67">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Pr="003E371D" w:rsidRDefault="00811E67" w:rsidP="00811E67">
            <w:pPr>
              <w:jc w:val="right"/>
              <w:rPr>
                <w:sz w:val="22"/>
                <w:szCs w:val="22"/>
                <w:lang w:val="en-US"/>
              </w:rPr>
            </w:pPr>
          </w:p>
          <w:p w:rsidR="00811E67" w:rsidRPr="00096EA6"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0220100590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Pr="003E371D" w:rsidRDefault="00811E67" w:rsidP="00811E67">
            <w:pPr>
              <w:jc w:val="right"/>
              <w:rPr>
                <w:sz w:val="22"/>
                <w:szCs w:val="22"/>
                <w:lang w:val="en-US"/>
              </w:rPr>
            </w:pPr>
          </w:p>
          <w:p w:rsidR="00811E67" w:rsidRPr="00096EA6" w:rsidRDefault="00811E67" w:rsidP="00811E67">
            <w:pPr>
              <w:jc w:val="right"/>
              <w:rPr>
                <w:sz w:val="22"/>
                <w:szCs w:val="22"/>
              </w:rPr>
            </w:pPr>
            <w:r w:rsidRPr="00096EA6">
              <w:rPr>
                <w:sz w:val="22"/>
                <w:szCs w:val="22"/>
              </w:rPr>
              <w:t>100</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Pr="003E371D" w:rsidRDefault="00811E67" w:rsidP="00811E67">
            <w:pPr>
              <w:jc w:val="right"/>
              <w:rPr>
                <w:b/>
                <w:bCs/>
                <w:sz w:val="22"/>
                <w:szCs w:val="22"/>
                <w:lang w:val="en-US"/>
              </w:rPr>
            </w:pPr>
          </w:p>
          <w:p w:rsidR="00811E67" w:rsidRPr="00672153" w:rsidRDefault="00811E67" w:rsidP="00811E67">
            <w:pPr>
              <w:jc w:val="right"/>
              <w:rPr>
                <w:bCs/>
                <w:sz w:val="22"/>
                <w:szCs w:val="22"/>
                <w:lang w:val="en-US"/>
              </w:rPr>
            </w:pPr>
            <w:r>
              <w:rPr>
                <w:bCs/>
                <w:sz w:val="22"/>
                <w:szCs w:val="22"/>
                <w:lang w:val="en-US"/>
              </w:rPr>
              <w:t>3</w:t>
            </w:r>
            <w:r>
              <w:rPr>
                <w:bCs/>
                <w:sz w:val="22"/>
                <w:szCs w:val="22"/>
              </w:rPr>
              <w:t>669,3</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rPr>
                <w:bCs/>
                <w:sz w:val="22"/>
                <w:szCs w:val="22"/>
              </w:rPr>
            </w:pPr>
            <w:r>
              <w:rPr>
                <w:bCs/>
                <w:sz w:val="22"/>
                <w:szCs w:val="22"/>
              </w:rPr>
              <w:t xml:space="preserve">  </w:t>
            </w: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0220100590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294246" w:rsidRDefault="00811E67" w:rsidP="00811E67">
            <w:pPr>
              <w:jc w:val="right"/>
              <w:rPr>
                <w:bCs/>
                <w:sz w:val="22"/>
                <w:szCs w:val="22"/>
              </w:rPr>
            </w:pPr>
            <w:r>
              <w:rPr>
                <w:bCs/>
                <w:sz w:val="22"/>
                <w:szCs w:val="22"/>
              </w:rPr>
              <w:t>333,2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rPr>
                <w:bCs/>
                <w:sz w:val="22"/>
                <w:szCs w:val="22"/>
              </w:rPr>
            </w:pPr>
            <w:r>
              <w:rPr>
                <w:bCs/>
                <w:sz w:val="22"/>
                <w:szCs w:val="22"/>
              </w:rPr>
              <w:t xml:space="preserve">  </w:t>
            </w: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02201</w:t>
            </w:r>
            <w:r>
              <w:rPr>
                <w:sz w:val="22"/>
                <w:szCs w:val="22"/>
              </w:rPr>
              <w:t>20</w:t>
            </w:r>
            <w:r w:rsidRPr="00096EA6">
              <w:rPr>
                <w:sz w:val="22"/>
                <w:szCs w:val="22"/>
              </w:rPr>
              <w:t>5</w:t>
            </w:r>
            <w:r>
              <w:rPr>
                <w:sz w:val="22"/>
                <w:szCs w:val="22"/>
              </w:rPr>
              <w:t>7</w:t>
            </w:r>
            <w:r w:rsidRPr="00096EA6">
              <w:rPr>
                <w:sz w:val="22"/>
                <w:szCs w:val="22"/>
              </w:rPr>
              <w:t>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77,0</w:t>
            </w:r>
          </w:p>
        </w:tc>
      </w:tr>
      <w:tr w:rsidR="00811E67" w:rsidRPr="00D821F9"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НАЦИОНАЛЬНАЯ ЭКОНОМИКА</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4032,2</w:t>
            </w:r>
          </w:p>
        </w:tc>
      </w:tr>
      <w:tr w:rsidR="00811E67" w:rsidRPr="00D821F9"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color w:val="000000"/>
              </w:rPr>
              <w:t>ДОРОЖНОЕ ХОЗЯЙСТВО</w:t>
            </w:r>
          </w:p>
        </w:tc>
        <w:tc>
          <w:tcPr>
            <w:tcW w:w="567" w:type="dxa"/>
            <w:tcBorders>
              <w:top w:val="single" w:sz="4" w:space="0" w:color="auto"/>
              <w:left w:val="nil"/>
              <w:bottom w:val="single" w:sz="4" w:space="0" w:color="auto"/>
              <w:right w:val="single" w:sz="4" w:space="0" w:color="auto"/>
            </w:tcBorders>
            <w:vAlign w:val="bottom"/>
          </w:tcPr>
          <w:p w:rsidR="00811E67" w:rsidRPr="005C4895" w:rsidRDefault="00811E67" w:rsidP="00811E67">
            <w:pPr>
              <w:rPr>
                <w:b/>
                <w:color w:val="000000"/>
                <w:sz w:val="22"/>
                <w:szCs w:val="22"/>
              </w:rPr>
            </w:pPr>
            <w:r w:rsidRPr="005C4895">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4021,7</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bCs/>
                <w:color w:val="000000"/>
              </w:rPr>
              <w:t>Муниципальная программа «Развитие жилищно-коммунального хозяйства»</w:t>
            </w:r>
          </w:p>
        </w:tc>
        <w:tc>
          <w:tcPr>
            <w:tcW w:w="567" w:type="dxa"/>
            <w:tcBorders>
              <w:top w:val="single" w:sz="4" w:space="0" w:color="auto"/>
              <w:left w:val="nil"/>
              <w:bottom w:val="single" w:sz="4" w:space="0" w:color="auto"/>
              <w:right w:val="single" w:sz="4" w:space="0" w:color="auto"/>
            </w:tcBorders>
            <w:vAlign w:val="bottom"/>
          </w:tcPr>
          <w:p w:rsidR="00811E67" w:rsidRPr="005C4895" w:rsidRDefault="00811E67" w:rsidP="00811E67">
            <w:pPr>
              <w:rPr>
                <w:b/>
                <w:color w:val="000000"/>
                <w:sz w:val="22"/>
                <w:szCs w:val="22"/>
              </w:rPr>
            </w:pPr>
            <w:r w:rsidRPr="005C4895">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0300000000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4021,7</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color w:val="000000"/>
              </w:rPr>
              <w:t>Подпрограмма  «Развитие дорожного хозяйства»</w:t>
            </w:r>
          </w:p>
        </w:tc>
        <w:tc>
          <w:tcPr>
            <w:tcW w:w="567" w:type="dxa"/>
            <w:tcBorders>
              <w:top w:val="single" w:sz="4" w:space="0" w:color="auto"/>
              <w:left w:val="nil"/>
              <w:bottom w:val="single" w:sz="4" w:space="0" w:color="auto"/>
              <w:right w:val="single" w:sz="4" w:space="0" w:color="auto"/>
            </w:tcBorders>
            <w:vAlign w:val="bottom"/>
          </w:tcPr>
          <w:p w:rsidR="00811E67" w:rsidRPr="005C4895" w:rsidRDefault="00811E67" w:rsidP="00811E67">
            <w:pPr>
              <w:rPr>
                <w:b/>
                <w:color w:val="000000"/>
                <w:sz w:val="22"/>
                <w:szCs w:val="22"/>
              </w:rPr>
            </w:pPr>
            <w:r w:rsidRPr="005C4895">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0320000000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4021,7</w:t>
            </w:r>
          </w:p>
        </w:tc>
      </w:tr>
      <w:tr w:rsidR="00811E67" w:rsidRPr="000C2E20"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color w:val="000000"/>
              </w:rPr>
              <w:lastRenderedPageBreak/>
              <w:t>Основные мероприятия «Развитие сети автомобильных дорог общего пользования»</w:t>
            </w:r>
          </w:p>
        </w:tc>
        <w:tc>
          <w:tcPr>
            <w:tcW w:w="567" w:type="dxa"/>
            <w:tcBorders>
              <w:top w:val="single" w:sz="4" w:space="0" w:color="auto"/>
              <w:left w:val="nil"/>
              <w:bottom w:val="single" w:sz="4" w:space="0" w:color="auto"/>
              <w:right w:val="single" w:sz="4" w:space="0" w:color="auto"/>
            </w:tcBorders>
            <w:vAlign w:val="bottom"/>
          </w:tcPr>
          <w:p w:rsidR="00811E67" w:rsidRPr="005C4895" w:rsidRDefault="00811E67" w:rsidP="00811E67">
            <w:pPr>
              <w:rPr>
                <w:b/>
                <w:color w:val="000000"/>
                <w:sz w:val="22"/>
                <w:szCs w:val="22"/>
              </w:rPr>
            </w:pPr>
          </w:p>
          <w:p w:rsidR="00811E67" w:rsidRPr="005C4895" w:rsidRDefault="00811E67" w:rsidP="00811E67">
            <w:pPr>
              <w:rPr>
                <w:b/>
                <w:color w:val="000000"/>
                <w:sz w:val="22"/>
                <w:szCs w:val="22"/>
              </w:rPr>
            </w:pPr>
            <w:r>
              <w:rPr>
                <w:b/>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0320100000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5C4895" w:rsidRDefault="00811E67" w:rsidP="00811E67">
            <w:pPr>
              <w:jc w:val="right"/>
              <w:rPr>
                <w:b/>
                <w:sz w:val="22"/>
                <w:szCs w:val="22"/>
              </w:rPr>
            </w:pPr>
            <w:r>
              <w:rPr>
                <w:b/>
                <w:sz w:val="22"/>
                <w:szCs w:val="22"/>
              </w:rPr>
              <w:t>4021,7</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r>
              <w:rPr>
                <w:bCs/>
                <w:sz w:val="22"/>
                <w:szCs w:val="22"/>
              </w:rPr>
              <w:t>Расходы на мероприятия</w:t>
            </w:r>
            <w:r w:rsidRPr="005B7255">
              <w:rPr>
                <w:bCs/>
                <w:sz w:val="22"/>
                <w:szCs w:val="22"/>
              </w:rPr>
              <w:t xml:space="preserve"> сети автомобильных дорог общего пользования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vAlign w:val="bottom"/>
          </w:tcPr>
          <w:p w:rsidR="00811E67" w:rsidRPr="005C4895" w:rsidRDefault="00811E67" w:rsidP="00811E67">
            <w:pPr>
              <w:rPr>
                <w:color w:val="000000"/>
                <w:sz w:val="22"/>
                <w:szCs w:val="22"/>
              </w:rPr>
            </w:pPr>
            <w:r w:rsidRPr="005C4895">
              <w:rPr>
                <w:color w:val="000000"/>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0320181290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200</w:t>
            </w:r>
          </w:p>
        </w:tc>
        <w:tc>
          <w:tcPr>
            <w:tcW w:w="1353" w:type="dxa"/>
            <w:tcBorders>
              <w:top w:val="nil"/>
              <w:left w:val="nil"/>
              <w:bottom w:val="single" w:sz="4" w:space="0" w:color="auto"/>
              <w:right w:val="single" w:sz="4" w:space="0" w:color="auto"/>
            </w:tcBorders>
            <w:vAlign w:val="bottom"/>
          </w:tcPr>
          <w:p w:rsidR="00811E67" w:rsidRPr="005C4895" w:rsidRDefault="00811E67" w:rsidP="00811E67">
            <w:pPr>
              <w:jc w:val="right"/>
              <w:rPr>
                <w:sz w:val="22"/>
                <w:szCs w:val="22"/>
              </w:rPr>
            </w:pPr>
            <w:r>
              <w:rPr>
                <w:sz w:val="22"/>
                <w:szCs w:val="22"/>
              </w:rPr>
              <w:t>1987,2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Pr>
                <w:bCs/>
                <w:sz w:val="22"/>
                <w:szCs w:val="22"/>
              </w:rPr>
              <w:t>Расходы на мероприятие на капитальный ремонт и ремонт</w:t>
            </w:r>
            <w:r w:rsidRPr="005B7255">
              <w:rPr>
                <w:bCs/>
                <w:sz w:val="22"/>
                <w:szCs w:val="22"/>
              </w:rPr>
              <w:t xml:space="preserve"> автомобильных дорог общего пользования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vAlign w:val="bottom"/>
          </w:tcPr>
          <w:p w:rsidR="00811E67" w:rsidRPr="00D80251" w:rsidRDefault="00811E67" w:rsidP="00811E67">
            <w:pPr>
              <w:rPr>
                <w:bCs/>
                <w:sz w:val="22"/>
                <w:szCs w:val="22"/>
              </w:rPr>
            </w:pPr>
            <w:r w:rsidRPr="00D80251">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D80251" w:rsidRDefault="00811E67" w:rsidP="00811E67">
            <w:pPr>
              <w:jc w:val="right"/>
              <w:rPr>
                <w:bCs/>
                <w:sz w:val="22"/>
                <w:szCs w:val="22"/>
              </w:rPr>
            </w:pPr>
            <w:r w:rsidRPr="00D80251">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D80251" w:rsidRDefault="00811E67" w:rsidP="00811E67">
            <w:pPr>
              <w:jc w:val="right"/>
              <w:rPr>
                <w:sz w:val="22"/>
                <w:szCs w:val="22"/>
              </w:rPr>
            </w:pPr>
            <w:r w:rsidRPr="00D80251">
              <w:rPr>
                <w:sz w:val="22"/>
                <w:szCs w:val="22"/>
              </w:rPr>
              <w:t>09</w:t>
            </w:r>
          </w:p>
        </w:tc>
        <w:tc>
          <w:tcPr>
            <w:tcW w:w="1843" w:type="dxa"/>
            <w:tcBorders>
              <w:top w:val="nil"/>
              <w:left w:val="nil"/>
              <w:bottom w:val="single" w:sz="4" w:space="0" w:color="auto"/>
              <w:right w:val="single" w:sz="4" w:space="0" w:color="auto"/>
            </w:tcBorders>
            <w:vAlign w:val="bottom"/>
          </w:tcPr>
          <w:p w:rsidR="00811E67" w:rsidRPr="00C1196D" w:rsidRDefault="00811E67" w:rsidP="00811E67">
            <w:pPr>
              <w:jc w:val="right"/>
              <w:rPr>
                <w:sz w:val="22"/>
                <w:szCs w:val="22"/>
                <w:lang w:val="en-US"/>
              </w:rPr>
            </w:pPr>
            <w:r w:rsidRPr="00C1196D">
              <w:rPr>
                <w:sz w:val="22"/>
                <w:szCs w:val="22"/>
              </w:rPr>
              <w:t>03201</w:t>
            </w:r>
            <w:r w:rsidRPr="00C1196D">
              <w:rPr>
                <w:sz w:val="22"/>
                <w:szCs w:val="22"/>
                <w:lang w:val="en-US"/>
              </w:rPr>
              <w:t>S8850</w:t>
            </w:r>
          </w:p>
        </w:tc>
        <w:tc>
          <w:tcPr>
            <w:tcW w:w="1275" w:type="dxa"/>
            <w:tcBorders>
              <w:top w:val="nil"/>
              <w:left w:val="nil"/>
              <w:bottom w:val="single" w:sz="4" w:space="0" w:color="auto"/>
              <w:right w:val="single" w:sz="4" w:space="0" w:color="auto"/>
            </w:tcBorders>
            <w:vAlign w:val="bottom"/>
          </w:tcPr>
          <w:p w:rsidR="00811E67" w:rsidRPr="00C1196D" w:rsidRDefault="00811E67" w:rsidP="00811E67">
            <w:pPr>
              <w:jc w:val="right"/>
              <w:rPr>
                <w:sz w:val="22"/>
                <w:szCs w:val="22"/>
                <w:lang w:val="en-US"/>
              </w:rPr>
            </w:pPr>
            <w:r w:rsidRPr="00C1196D">
              <w:rPr>
                <w:sz w:val="22"/>
                <w:szCs w:val="22"/>
                <w:lang w:val="en-US"/>
              </w:rPr>
              <w:t>200</w:t>
            </w:r>
          </w:p>
        </w:tc>
        <w:tc>
          <w:tcPr>
            <w:tcW w:w="1353" w:type="dxa"/>
            <w:tcBorders>
              <w:top w:val="nil"/>
              <w:left w:val="nil"/>
              <w:bottom w:val="single" w:sz="4" w:space="0" w:color="auto"/>
              <w:right w:val="single" w:sz="4" w:space="0" w:color="auto"/>
            </w:tcBorders>
            <w:vAlign w:val="bottom"/>
          </w:tcPr>
          <w:p w:rsidR="00811E67" w:rsidRPr="00A67CFC" w:rsidRDefault="00811E67" w:rsidP="00811E67">
            <w:pPr>
              <w:jc w:val="right"/>
              <w:rPr>
                <w:sz w:val="22"/>
                <w:szCs w:val="22"/>
              </w:rPr>
            </w:pPr>
            <w:r>
              <w:rPr>
                <w:sz w:val="22"/>
                <w:szCs w:val="22"/>
              </w:rPr>
              <w:t>2034,5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«Управление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0140000000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«Управление муниципальным имуществом»</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0140100000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096EA6">
              <w:rPr>
                <w:bCs/>
                <w:sz w:val="22"/>
                <w:szCs w:val="22"/>
              </w:rPr>
              <w:t>Расходы на выполнение других расходных обязательств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Cs/>
                <w:sz w:val="22"/>
                <w:szCs w:val="22"/>
              </w:rPr>
            </w:pPr>
          </w:p>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12</w:t>
            </w:r>
          </w:p>
        </w:tc>
        <w:tc>
          <w:tcPr>
            <w:tcW w:w="184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0140190200</w:t>
            </w:r>
          </w:p>
        </w:tc>
        <w:tc>
          <w:tcPr>
            <w:tcW w:w="1275"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sz w:val="22"/>
                <w:szCs w:val="22"/>
              </w:rPr>
            </w:pPr>
            <w:r>
              <w:rPr>
                <w:sz w:val="22"/>
                <w:szCs w:val="22"/>
              </w:rPr>
              <w:t>1</w:t>
            </w:r>
            <w:r w:rsidRPr="00A50FAC">
              <w:rPr>
                <w:sz w:val="22"/>
                <w:szCs w:val="22"/>
              </w:rPr>
              <w:t>0,</w:t>
            </w:r>
            <w:r>
              <w:rPr>
                <w:sz w:val="22"/>
                <w:szCs w:val="22"/>
              </w:rPr>
              <w:t>5</w:t>
            </w:r>
          </w:p>
        </w:tc>
      </w:tr>
      <w:tr w:rsidR="00811E67" w:rsidRPr="00DA4D22"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5A0848">
              <w:rPr>
                <w:b/>
                <w:bCs/>
                <w:szCs w:val="22"/>
              </w:rPr>
              <w:t>БЛАГОУСТРОЙСТВО</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DA4D22" w:rsidRDefault="00811E67" w:rsidP="00811E67">
            <w:pPr>
              <w:jc w:val="right"/>
              <w:rPr>
                <w:b/>
                <w:sz w:val="22"/>
                <w:szCs w:val="22"/>
              </w:rPr>
            </w:pPr>
            <w:r w:rsidRPr="00DA4D22">
              <w:rPr>
                <w:b/>
                <w:sz w:val="22"/>
                <w:szCs w:val="22"/>
              </w:rPr>
              <w:t>681,4</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b/>
                <w:bCs/>
                <w:szCs w:val="22"/>
              </w:rPr>
            </w:pPr>
            <w:r w:rsidRPr="005A0848">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045172">
              <w:rPr>
                <w:b/>
                <w:sz w:val="22"/>
                <w:szCs w:val="22"/>
              </w:rPr>
              <w:t>489,2</w:t>
            </w:r>
          </w:p>
        </w:tc>
      </w:tr>
      <w:tr w:rsidR="00811E67" w:rsidRPr="00096EA6" w:rsidTr="00811E67">
        <w:trPr>
          <w:trHeight w:val="5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045172">
              <w:rPr>
                <w:b/>
                <w:sz w:val="22"/>
                <w:szCs w:val="22"/>
              </w:rPr>
              <w:t>489,2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«Благоустройство территории Мазурского сельского поселения»</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03101</w:t>
            </w:r>
            <w:r>
              <w:rPr>
                <w:b/>
                <w:sz w:val="22"/>
                <w:szCs w:val="22"/>
              </w:rPr>
              <w:t>000</w:t>
            </w:r>
            <w:r w:rsidRPr="00B8365B">
              <w:rPr>
                <w:b/>
                <w:sz w:val="22"/>
                <w:szCs w:val="22"/>
              </w:rPr>
              <w:t>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489,2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031017851</w:t>
            </w:r>
            <w:r w:rsidRPr="00096EA6">
              <w:rPr>
                <w:sz w:val="22"/>
                <w:szCs w:val="22"/>
              </w:rPr>
              <w:t>0</w:t>
            </w:r>
          </w:p>
        </w:tc>
        <w:tc>
          <w:tcPr>
            <w:tcW w:w="1275"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200,0</w:t>
            </w:r>
          </w:p>
        </w:tc>
      </w:tr>
      <w:tr w:rsidR="00811E67" w:rsidRPr="00096EA6" w:rsidTr="00811E67">
        <w:trPr>
          <w:trHeight w:val="813"/>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07ACC">
              <w:rPr>
                <w:bCs/>
                <w:color w:val="000000" w:themeColor="text1"/>
                <w:sz w:val="22"/>
                <w:szCs w:val="22"/>
              </w:rPr>
              <w:lastRenderedPageBreak/>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279,2</w:t>
            </w:r>
          </w:p>
        </w:tc>
      </w:tr>
      <w:tr w:rsidR="00811E67" w:rsidRPr="00096EA6" w:rsidTr="00811E67">
        <w:trPr>
          <w:trHeight w:val="813"/>
        </w:trPr>
        <w:tc>
          <w:tcPr>
            <w:tcW w:w="8364" w:type="dxa"/>
            <w:tcBorders>
              <w:top w:val="nil"/>
              <w:left w:val="single" w:sz="4" w:space="0" w:color="auto"/>
              <w:bottom w:val="single" w:sz="4" w:space="0" w:color="auto"/>
              <w:right w:val="single" w:sz="4" w:space="0" w:color="auto"/>
            </w:tcBorders>
            <w:vAlign w:val="bottom"/>
          </w:tcPr>
          <w:p w:rsidR="00811E67" w:rsidRPr="00007ACC" w:rsidRDefault="00811E67" w:rsidP="00811E67">
            <w:pPr>
              <w:rPr>
                <w:bCs/>
                <w:color w:val="000000" w:themeColor="text1"/>
                <w:sz w:val="22"/>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w:t>
            </w:r>
            <w:r w:rsidRPr="00096EA6">
              <w:rPr>
                <w:sz w:val="22"/>
                <w:szCs w:val="22"/>
              </w:rPr>
              <w:t>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«Благоустройство территории Мазурского сельского поселения»</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Pr="00096EA6" w:rsidRDefault="00811E67" w:rsidP="00811E67">
            <w:pPr>
              <w:jc w:val="right"/>
              <w:rPr>
                <w:b/>
                <w:sz w:val="22"/>
                <w:szCs w:val="22"/>
              </w:rPr>
            </w:pPr>
            <w:r>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5C1F06" w:rsidRDefault="00811E67" w:rsidP="00811E67">
            <w:pPr>
              <w:jc w:val="right"/>
              <w:rPr>
                <w:b/>
                <w:sz w:val="22"/>
                <w:szCs w:val="22"/>
              </w:rPr>
            </w:pPr>
            <w:r w:rsidRPr="005C1F06">
              <w:rPr>
                <w:b/>
                <w:sz w:val="22"/>
                <w:szCs w:val="22"/>
              </w:rPr>
              <w:t>03</w:t>
            </w:r>
          </w:p>
        </w:tc>
        <w:tc>
          <w:tcPr>
            <w:tcW w:w="1843" w:type="dxa"/>
            <w:tcBorders>
              <w:top w:val="nil"/>
              <w:left w:val="nil"/>
              <w:bottom w:val="single" w:sz="4" w:space="0" w:color="auto"/>
              <w:right w:val="single" w:sz="4" w:space="0" w:color="auto"/>
            </w:tcBorders>
            <w:vAlign w:val="bottom"/>
          </w:tcPr>
          <w:p w:rsidR="00811E67" w:rsidRPr="005C1F06" w:rsidRDefault="00811E67" w:rsidP="00811E67">
            <w:pPr>
              <w:jc w:val="right"/>
              <w:rPr>
                <w:b/>
                <w:sz w:val="22"/>
                <w:szCs w:val="22"/>
                <w:lang w:val="en-US"/>
              </w:rPr>
            </w:pPr>
            <w:r w:rsidRPr="005C1F06">
              <w:rPr>
                <w:b/>
                <w:sz w:val="22"/>
                <w:szCs w:val="22"/>
              </w:rPr>
              <w:t>03101</w:t>
            </w:r>
            <w:r w:rsidRPr="005C1F06">
              <w:rPr>
                <w:b/>
                <w:sz w:val="22"/>
                <w:szCs w:val="22"/>
                <w:lang w:val="en-US"/>
              </w:rPr>
              <w:t>S8670</w:t>
            </w:r>
          </w:p>
        </w:tc>
        <w:tc>
          <w:tcPr>
            <w:tcW w:w="1275" w:type="dxa"/>
            <w:tcBorders>
              <w:top w:val="nil"/>
              <w:left w:val="nil"/>
              <w:bottom w:val="single" w:sz="4" w:space="0" w:color="auto"/>
              <w:right w:val="single" w:sz="4" w:space="0" w:color="auto"/>
            </w:tcBorders>
            <w:vAlign w:val="bottom"/>
          </w:tcPr>
          <w:p w:rsidR="00811E67" w:rsidRPr="005C1F06" w:rsidRDefault="00811E67" w:rsidP="00811E67">
            <w:pPr>
              <w:jc w:val="right"/>
              <w:rPr>
                <w:b/>
                <w:sz w:val="22"/>
                <w:szCs w:val="22"/>
                <w:lang w:val="en-US"/>
              </w:rPr>
            </w:pPr>
          </w:p>
        </w:tc>
        <w:tc>
          <w:tcPr>
            <w:tcW w:w="1353" w:type="dxa"/>
            <w:tcBorders>
              <w:top w:val="nil"/>
              <w:left w:val="nil"/>
              <w:bottom w:val="single" w:sz="4" w:space="0" w:color="auto"/>
              <w:right w:val="single" w:sz="4" w:space="0" w:color="auto"/>
            </w:tcBorders>
            <w:vAlign w:val="bottom"/>
          </w:tcPr>
          <w:p w:rsidR="00811E67" w:rsidRPr="005C1F06" w:rsidRDefault="00811E67" w:rsidP="00811E67">
            <w:pPr>
              <w:jc w:val="right"/>
              <w:rPr>
                <w:b/>
                <w:sz w:val="22"/>
                <w:szCs w:val="22"/>
              </w:rPr>
            </w:pPr>
            <w:r>
              <w:rPr>
                <w:b/>
                <w:sz w:val="22"/>
                <w:szCs w:val="22"/>
              </w:rPr>
              <w:t>160,3</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szCs w:val="22"/>
              </w:rPr>
            </w:pPr>
            <w:r w:rsidRPr="00A17ABD">
              <w:rPr>
                <w:bCs/>
                <w:color w:val="000000" w:themeColor="text1"/>
                <w:sz w:val="22"/>
                <w:szCs w:val="22"/>
              </w:rPr>
              <w:t xml:space="preserve">Расходы на </w:t>
            </w:r>
            <w:r>
              <w:rPr>
                <w:bCs/>
                <w:color w:val="000000" w:themeColor="text1"/>
                <w:sz w:val="22"/>
                <w:szCs w:val="22"/>
              </w:rPr>
              <w:t xml:space="preserve">уличное освещение </w:t>
            </w:r>
            <w:r w:rsidRPr="003A5EFA">
              <w:rPr>
                <w:color w:val="000000" w:themeColor="text1"/>
                <w:sz w:val="22"/>
                <w:szCs w:val="22"/>
              </w:rPr>
              <w:t>(Закупка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vAlign w:val="bottom"/>
          </w:tcPr>
          <w:p w:rsidR="00811E67" w:rsidRPr="00DD35DE" w:rsidRDefault="00811E67" w:rsidP="00811E67">
            <w:pPr>
              <w:jc w:val="right"/>
              <w:rPr>
                <w:sz w:val="22"/>
                <w:szCs w:val="22"/>
              </w:rPr>
            </w:pPr>
            <w:r w:rsidRPr="00DD35DE">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DD35DE" w:rsidRDefault="00811E67" w:rsidP="00811E67">
            <w:pPr>
              <w:jc w:val="right"/>
              <w:rPr>
                <w:sz w:val="22"/>
                <w:szCs w:val="22"/>
              </w:rPr>
            </w:pPr>
            <w:r w:rsidRPr="00DD35DE">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03</w:t>
            </w:r>
          </w:p>
        </w:tc>
        <w:tc>
          <w:tcPr>
            <w:tcW w:w="1843" w:type="dxa"/>
            <w:tcBorders>
              <w:top w:val="nil"/>
              <w:left w:val="nil"/>
              <w:bottom w:val="single" w:sz="4" w:space="0" w:color="auto"/>
              <w:right w:val="single" w:sz="4" w:space="0" w:color="auto"/>
            </w:tcBorders>
            <w:vAlign w:val="bottom"/>
          </w:tcPr>
          <w:p w:rsidR="00811E67" w:rsidRPr="00D1765E" w:rsidRDefault="00811E67" w:rsidP="00811E67">
            <w:pPr>
              <w:jc w:val="right"/>
              <w:rPr>
                <w:sz w:val="22"/>
                <w:szCs w:val="22"/>
                <w:lang w:val="en-US"/>
              </w:rPr>
            </w:pPr>
            <w:r>
              <w:rPr>
                <w:sz w:val="22"/>
                <w:szCs w:val="22"/>
              </w:rPr>
              <w:t>03101</w:t>
            </w:r>
            <w:r>
              <w:rPr>
                <w:sz w:val="22"/>
                <w:szCs w:val="22"/>
                <w:lang w:val="en-US"/>
              </w:rPr>
              <w:t>S8670</w:t>
            </w:r>
          </w:p>
        </w:tc>
        <w:tc>
          <w:tcPr>
            <w:tcW w:w="1275" w:type="dxa"/>
            <w:tcBorders>
              <w:top w:val="nil"/>
              <w:left w:val="nil"/>
              <w:bottom w:val="single" w:sz="4" w:space="0" w:color="auto"/>
              <w:right w:val="single" w:sz="4" w:space="0" w:color="auto"/>
            </w:tcBorders>
            <w:vAlign w:val="bottom"/>
          </w:tcPr>
          <w:p w:rsidR="00811E67" w:rsidRPr="00D1765E" w:rsidRDefault="00811E67" w:rsidP="00811E67">
            <w:pPr>
              <w:jc w:val="right"/>
              <w:rPr>
                <w:sz w:val="22"/>
                <w:szCs w:val="22"/>
                <w:lang w:val="en-US"/>
              </w:rPr>
            </w:pPr>
            <w:r>
              <w:rPr>
                <w:sz w:val="22"/>
                <w:szCs w:val="22"/>
                <w:lang w:val="en-US"/>
              </w:rPr>
              <w:t>200</w:t>
            </w:r>
          </w:p>
        </w:tc>
        <w:tc>
          <w:tcPr>
            <w:tcW w:w="1353" w:type="dxa"/>
            <w:tcBorders>
              <w:top w:val="nil"/>
              <w:left w:val="nil"/>
              <w:bottom w:val="single" w:sz="4" w:space="0" w:color="auto"/>
              <w:right w:val="single" w:sz="4" w:space="0" w:color="auto"/>
            </w:tcBorders>
            <w:vAlign w:val="bottom"/>
          </w:tcPr>
          <w:p w:rsidR="00811E67" w:rsidRPr="005C1F06" w:rsidRDefault="00811E67" w:rsidP="00811E67">
            <w:pPr>
              <w:jc w:val="right"/>
              <w:rPr>
                <w:sz w:val="22"/>
                <w:szCs w:val="22"/>
              </w:rPr>
            </w:pPr>
            <w:r>
              <w:rPr>
                <w:sz w:val="22"/>
                <w:szCs w:val="22"/>
              </w:rPr>
              <w:t>160,3</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b/>
                <w:bCs/>
              </w:rPr>
            </w:pPr>
            <w:r w:rsidRPr="005A0848">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811E67" w:rsidRPr="005A0848" w:rsidRDefault="00811E67" w:rsidP="00811E67">
            <w:pPr>
              <w:rPr>
                <w:b/>
                <w:bCs/>
                <w:szCs w:val="22"/>
              </w:rPr>
            </w:pPr>
            <w:r w:rsidRPr="005A0848">
              <w:rPr>
                <w:b/>
                <w:bCs/>
              </w:rPr>
              <w:t>на 2016-2028 годы»</w:t>
            </w:r>
          </w:p>
        </w:tc>
        <w:tc>
          <w:tcPr>
            <w:tcW w:w="567" w:type="dxa"/>
            <w:tcBorders>
              <w:top w:val="single" w:sz="4" w:space="0" w:color="auto"/>
              <w:left w:val="nil"/>
              <w:bottom w:val="single" w:sz="4" w:space="0" w:color="auto"/>
              <w:right w:val="single" w:sz="4" w:space="0" w:color="auto"/>
            </w:tcBorders>
            <w:vAlign w:val="bottom"/>
          </w:tcPr>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w:t>
            </w:r>
            <w:r>
              <w:rPr>
                <w:b/>
                <w:sz w:val="22"/>
                <w:szCs w:val="22"/>
              </w:rPr>
              <w:t>50</w:t>
            </w:r>
            <w:r w:rsidRPr="00096EA6">
              <w:rPr>
                <w:b/>
                <w:sz w:val="22"/>
                <w:szCs w:val="22"/>
              </w:rPr>
              <w:t>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D35DE" w:rsidRDefault="00811E67" w:rsidP="00811E67">
            <w:pPr>
              <w:jc w:val="right"/>
              <w:rPr>
                <w:b/>
                <w:sz w:val="22"/>
                <w:szCs w:val="22"/>
              </w:rPr>
            </w:pPr>
            <w:r>
              <w:rPr>
                <w:b/>
                <w:sz w:val="22"/>
                <w:szCs w:val="22"/>
              </w:rPr>
              <w:t>31,9</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«Благоустройство территории Мазурского сельского поселения»</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r>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w:t>
            </w:r>
            <w:r>
              <w:rPr>
                <w:b/>
                <w:sz w:val="22"/>
                <w:szCs w:val="22"/>
              </w:rPr>
              <w:t>51</w:t>
            </w:r>
            <w:r w:rsidRPr="00096EA6">
              <w:rPr>
                <w:b/>
                <w:sz w:val="22"/>
                <w:szCs w:val="22"/>
              </w:rPr>
              <w:t>0</w:t>
            </w:r>
            <w:r>
              <w:rPr>
                <w:b/>
                <w:sz w:val="22"/>
                <w:szCs w:val="22"/>
              </w:rPr>
              <w:t>1</w:t>
            </w:r>
            <w:r w:rsidRPr="00096EA6">
              <w:rPr>
                <w:b/>
                <w:sz w:val="22"/>
                <w:szCs w:val="22"/>
              </w:rPr>
              <w:t>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D35DE" w:rsidRDefault="00811E67" w:rsidP="00811E67">
            <w:pPr>
              <w:jc w:val="right"/>
              <w:rPr>
                <w:b/>
                <w:sz w:val="22"/>
                <w:szCs w:val="22"/>
              </w:rPr>
            </w:pPr>
            <w:r>
              <w:rPr>
                <w:b/>
                <w:sz w:val="22"/>
                <w:szCs w:val="22"/>
              </w:rPr>
              <w:t>31,9</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007ACC">
              <w:rPr>
                <w:bCs/>
                <w:color w:val="000000" w:themeColor="text1"/>
                <w:sz w:val="22"/>
                <w:szCs w:val="22"/>
              </w:rPr>
              <w:t xml:space="preserve">Расходы на </w:t>
            </w:r>
            <w:r>
              <w:rPr>
                <w:bCs/>
                <w:color w:val="000000" w:themeColor="text1"/>
                <w:sz w:val="22"/>
                <w:szCs w:val="22"/>
              </w:rPr>
              <w:t xml:space="preserve">обеспечение деятельности муниципальных учреждений </w:t>
            </w:r>
            <w:r w:rsidRPr="003A5EFA">
              <w:rPr>
                <w:color w:val="000000" w:themeColor="text1"/>
                <w:sz w:val="22"/>
                <w:szCs w:val="22"/>
              </w:rPr>
              <w:t>(Закупка товаров, работ и услуг для муниципальных нужд)</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Default="00811E67" w:rsidP="00811E67">
            <w:pPr>
              <w:jc w:val="right"/>
              <w:rPr>
                <w:b/>
                <w:sz w:val="22"/>
                <w:szCs w:val="22"/>
              </w:rPr>
            </w:pPr>
          </w:p>
          <w:p w:rsidR="00811E67" w:rsidRPr="00947562" w:rsidRDefault="00811E67" w:rsidP="00811E67">
            <w:pPr>
              <w:jc w:val="right"/>
              <w:rPr>
                <w:sz w:val="22"/>
                <w:szCs w:val="22"/>
              </w:rPr>
            </w:pPr>
            <w:r w:rsidRPr="00947562">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713D5F" w:rsidRDefault="00811E67" w:rsidP="00811E67">
            <w:pPr>
              <w:jc w:val="right"/>
              <w:rPr>
                <w:bCs/>
                <w:sz w:val="22"/>
                <w:szCs w:val="22"/>
              </w:rPr>
            </w:pPr>
            <w:r w:rsidRPr="00713D5F">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713D5F" w:rsidRDefault="00811E67" w:rsidP="00811E67">
            <w:pPr>
              <w:jc w:val="right"/>
              <w:rPr>
                <w:sz w:val="22"/>
                <w:szCs w:val="22"/>
              </w:rPr>
            </w:pPr>
            <w:r w:rsidRPr="00713D5F">
              <w:rPr>
                <w:sz w:val="22"/>
                <w:szCs w:val="22"/>
              </w:rPr>
              <w:t>03</w:t>
            </w:r>
          </w:p>
        </w:tc>
        <w:tc>
          <w:tcPr>
            <w:tcW w:w="1843" w:type="dxa"/>
            <w:tcBorders>
              <w:top w:val="nil"/>
              <w:left w:val="nil"/>
              <w:bottom w:val="single" w:sz="4" w:space="0" w:color="auto"/>
              <w:right w:val="single" w:sz="4" w:space="0" w:color="auto"/>
            </w:tcBorders>
            <w:vAlign w:val="bottom"/>
          </w:tcPr>
          <w:p w:rsidR="00811E67" w:rsidRPr="00713D5F" w:rsidRDefault="00811E67" w:rsidP="00811E67">
            <w:pPr>
              <w:jc w:val="right"/>
              <w:rPr>
                <w:sz w:val="22"/>
                <w:szCs w:val="22"/>
              </w:rPr>
            </w:pPr>
            <w:r w:rsidRPr="00713D5F">
              <w:rPr>
                <w:sz w:val="22"/>
                <w:szCs w:val="22"/>
              </w:rPr>
              <w:t>05</w:t>
            </w:r>
            <w:r>
              <w:rPr>
                <w:sz w:val="22"/>
                <w:szCs w:val="22"/>
              </w:rPr>
              <w:t>1</w:t>
            </w:r>
            <w:r w:rsidRPr="00713D5F">
              <w:rPr>
                <w:sz w:val="22"/>
                <w:szCs w:val="22"/>
              </w:rPr>
              <w:t>0190200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811E67" w:rsidRPr="00DD35DE" w:rsidRDefault="00811E67" w:rsidP="00811E67">
            <w:pPr>
              <w:jc w:val="right"/>
              <w:rPr>
                <w:sz w:val="22"/>
                <w:szCs w:val="22"/>
              </w:rPr>
            </w:pPr>
            <w:r>
              <w:rPr>
                <w:sz w:val="22"/>
                <w:szCs w:val="22"/>
              </w:rPr>
              <w:t>31,9</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5A0848">
              <w:rPr>
                <w:b/>
                <w:bCs/>
                <w:szCs w:val="22"/>
              </w:rPr>
              <w:t>КУЛЬТУРА, КИНЕМАТОГРАФИЯ</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культура</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51773" w:rsidRDefault="00811E67" w:rsidP="00811E67">
            <w:pPr>
              <w:jc w:val="right"/>
              <w:rPr>
                <w:b/>
                <w:sz w:val="22"/>
                <w:szCs w:val="22"/>
              </w:rPr>
            </w:pPr>
            <w:r w:rsidRPr="00D51773">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sz w:val="22"/>
                <w:szCs w:val="22"/>
              </w:rPr>
            </w:pPr>
          </w:p>
          <w:p w:rsidR="00811E67" w:rsidRDefault="00811E67" w:rsidP="00811E67">
            <w:pPr>
              <w:jc w:val="right"/>
              <w:rPr>
                <w:b/>
                <w:sz w:val="22"/>
                <w:szCs w:val="22"/>
              </w:rPr>
            </w:pPr>
          </w:p>
          <w:p w:rsidR="00811E67"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b/>
                <w:sz w:val="22"/>
                <w:szCs w:val="22"/>
              </w:rPr>
            </w:pPr>
            <w:r w:rsidRPr="00042EB7">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«Обеспечение реализации муниципальной программы» (Учреждения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b/>
                <w:sz w:val="22"/>
                <w:szCs w:val="22"/>
              </w:rPr>
            </w:pPr>
            <w:r w:rsidRPr="00042EB7">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lastRenderedPageBreak/>
              <w:t>Основные мероприятия «Содержание и финансовое обеспечение деятельности муниципальных учреждений культуры»</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b/>
                <w:sz w:val="22"/>
                <w:szCs w:val="22"/>
              </w:rPr>
            </w:pPr>
          </w:p>
          <w:p w:rsidR="00811E67"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b/>
                <w:sz w:val="22"/>
                <w:szCs w:val="22"/>
              </w:rPr>
            </w:pPr>
            <w:r w:rsidRPr="00042EB7">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sz w:val="22"/>
                <w:szCs w:val="22"/>
              </w:rPr>
            </w:pPr>
            <w:r w:rsidRPr="00042EB7">
              <w:rPr>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rPr>
                <w:szCs w:val="22"/>
              </w:rPr>
              <w:t xml:space="preserve">Иные </w:t>
            </w:r>
            <w:r w:rsidRPr="005A0848">
              <w:t>межбюджетные трансферты</w:t>
            </w:r>
            <w:r>
              <w:t>)</w:t>
            </w:r>
          </w:p>
        </w:tc>
        <w:tc>
          <w:tcPr>
            <w:tcW w:w="567" w:type="dxa"/>
            <w:tcBorders>
              <w:top w:val="single" w:sz="4" w:space="0" w:color="auto"/>
              <w:left w:val="nil"/>
              <w:bottom w:val="single" w:sz="4" w:space="0" w:color="auto"/>
              <w:right w:val="single" w:sz="4" w:space="0" w:color="auto"/>
            </w:tcBorders>
          </w:tcPr>
          <w:p w:rsidR="00811E67" w:rsidRPr="00096EA6"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sz w:val="22"/>
                <w:szCs w:val="22"/>
              </w:rPr>
            </w:pPr>
            <w:r w:rsidRPr="00042EB7">
              <w:rPr>
                <w:sz w:val="22"/>
                <w:szCs w:val="22"/>
              </w:rPr>
              <w:t>2500,0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СОЦИАЛЬНАЯ ПОЛИТИКА</w:t>
            </w:r>
          </w:p>
        </w:tc>
        <w:tc>
          <w:tcPr>
            <w:tcW w:w="567" w:type="dxa"/>
            <w:tcBorders>
              <w:top w:val="single" w:sz="4" w:space="0" w:color="auto"/>
              <w:left w:val="nil"/>
              <w:bottom w:val="single" w:sz="4" w:space="0" w:color="auto"/>
              <w:right w:val="single" w:sz="4" w:space="0" w:color="auto"/>
            </w:tcBorders>
          </w:tcPr>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sz w:val="22"/>
                <w:szCs w:val="22"/>
              </w:rPr>
            </w:pPr>
            <w:r w:rsidRPr="00096EA6">
              <w:rPr>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316D44">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567" w:type="dxa"/>
            <w:tcBorders>
              <w:top w:val="single" w:sz="4" w:space="0" w:color="auto"/>
              <w:left w:val="nil"/>
              <w:bottom w:val="single" w:sz="4" w:space="0" w:color="auto"/>
              <w:right w:val="single" w:sz="4" w:space="0" w:color="auto"/>
            </w:tcBorders>
          </w:tcPr>
          <w:p w:rsidR="00811E67" w:rsidRPr="00A50FAC" w:rsidRDefault="00811E67" w:rsidP="00811E67">
            <w:pPr>
              <w:jc w:val="right"/>
              <w:rPr>
                <w:b/>
                <w:sz w:val="22"/>
                <w:szCs w:val="22"/>
              </w:rPr>
            </w:pPr>
          </w:p>
          <w:p w:rsidR="00811E67" w:rsidRPr="00A50FAC" w:rsidRDefault="00811E67" w:rsidP="00811E67">
            <w:pPr>
              <w:jc w:val="right"/>
              <w:rPr>
                <w:b/>
                <w:sz w:val="22"/>
                <w:szCs w:val="22"/>
              </w:rPr>
            </w:pPr>
          </w:p>
          <w:p w:rsidR="00811E67" w:rsidRPr="00A50FAC" w:rsidRDefault="00811E67" w:rsidP="00811E67">
            <w:pPr>
              <w:jc w:val="right"/>
              <w:rPr>
                <w:b/>
                <w:sz w:val="22"/>
                <w:szCs w:val="22"/>
              </w:rPr>
            </w:pPr>
          </w:p>
          <w:p w:rsidR="00811E67" w:rsidRPr="00A50FAC" w:rsidRDefault="00811E67" w:rsidP="00811E67">
            <w:pPr>
              <w:jc w:val="right"/>
              <w:rPr>
                <w:b/>
                <w:sz w:val="22"/>
                <w:szCs w:val="22"/>
              </w:rPr>
            </w:pPr>
          </w:p>
          <w:p w:rsidR="00811E67" w:rsidRPr="00A50FAC" w:rsidRDefault="00811E67" w:rsidP="00811E67">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316D44">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Подпрограмма Развитие мер социальной поддержки отдельных категорий граждан</w:t>
            </w:r>
          </w:p>
        </w:tc>
        <w:tc>
          <w:tcPr>
            <w:tcW w:w="567" w:type="dxa"/>
            <w:tcBorders>
              <w:top w:val="single" w:sz="4" w:space="0" w:color="auto"/>
              <w:left w:val="nil"/>
              <w:bottom w:val="single" w:sz="4" w:space="0" w:color="auto"/>
              <w:right w:val="single" w:sz="4" w:space="0" w:color="auto"/>
            </w:tcBorders>
          </w:tcPr>
          <w:p w:rsidR="00811E67" w:rsidRPr="00A50FAC" w:rsidRDefault="00811E67" w:rsidP="00811E67">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0150000000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w:t>
            </w:r>
            <w:r w:rsidRPr="00DC6728">
              <w:rPr>
                <w:b/>
                <w:sz w:val="22"/>
                <w:szCs w:val="22"/>
              </w:rPr>
              <w:t>3</w:t>
            </w:r>
            <w:r>
              <w:rPr>
                <w:b/>
                <w:sz w:val="22"/>
                <w:szCs w:val="22"/>
              </w:rPr>
              <w:t>,8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«Развитие мер социальной поддержки отдельных категорий граждан</w:t>
            </w:r>
          </w:p>
        </w:tc>
        <w:tc>
          <w:tcPr>
            <w:tcW w:w="567" w:type="dxa"/>
            <w:tcBorders>
              <w:top w:val="single" w:sz="4" w:space="0" w:color="auto"/>
              <w:left w:val="nil"/>
              <w:bottom w:val="single" w:sz="4" w:space="0" w:color="auto"/>
              <w:right w:val="single" w:sz="4" w:space="0" w:color="auto"/>
            </w:tcBorders>
          </w:tcPr>
          <w:p w:rsidR="00811E67" w:rsidRPr="00A50FAC" w:rsidRDefault="00811E67" w:rsidP="00811E67">
            <w:pPr>
              <w:jc w:val="right"/>
              <w:rPr>
                <w:b/>
                <w:sz w:val="22"/>
                <w:szCs w:val="22"/>
              </w:rPr>
            </w:pPr>
          </w:p>
          <w:p w:rsidR="00811E67" w:rsidRPr="00A50FAC" w:rsidRDefault="00811E67" w:rsidP="00811E67">
            <w:pPr>
              <w:jc w:val="right"/>
              <w:rPr>
                <w:b/>
                <w:sz w:val="22"/>
                <w:szCs w:val="22"/>
              </w:rPr>
            </w:pPr>
          </w:p>
          <w:p w:rsidR="00811E67" w:rsidRPr="00A50FAC" w:rsidRDefault="00811E67" w:rsidP="00811E67">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91078B">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Пенсионное обеспечение</w:t>
            </w:r>
          </w:p>
        </w:tc>
        <w:tc>
          <w:tcPr>
            <w:tcW w:w="567" w:type="dxa"/>
            <w:tcBorders>
              <w:top w:val="single" w:sz="4" w:space="0" w:color="auto"/>
              <w:left w:val="nil"/>
              <w:bottom w:val="single" w:sz="4" w:space="0" w:color="auto"/>
              <w:right w:val="single" w:sz="4" w:space="0" w:color="auto"/>
            </w:tcBorders>
          </w:tcPr>
          <w:p w:rsidR="00811E67" w:rsidRPr="00A50FAC" w:rsidRDefault="00811E67" w:rsidP="00811E67">
            <w:pPr>
              <w:jc w:val="right"/>
              <w:rPr>
                <w:b/>
                <w:sz w:val="22"/>
                <w:szCs w:val="22"/>
              </w:rPr>
            </w:pPr>
            <w:r w:rsidRPr="00A50FAC">
              <w:rPr>
                <w:b/>
                <w:sz w:val="22"/>
                <w:szCs w:val="22"/>
              </w:rPr>
              <w:t>914</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91078B">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5A0848">
              <w:rPr>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lang w:val="en-US"/>
              </w:rPr>
              <w:t>9</w:t>
            </w:r>
            <w:r w:rsidRPr="00A50FAC">
              <w:rPr>
                <w:sz w:val="22"/>
                <w:szCs w:val="22"/>
              </w:rPr>
              <w:t>14</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0150190470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300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91078B">
              <w:rPr>
                <w:b/>
                <w:sz w:val="22"/>
                <w:szCs w:val="22"/>
              </w:rPr>
              <w:t>103,8</w:t>
            </w:r>
          </w:p>
        </w:tc>
      </w:tr>
    </w:tbl>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1300AB">
      <w:pPr>
        <w:rPr>
          <w:sz w:val="22"/>
          <w:szCs w:val="22"/>
        </w:rPr>
      </w:pPr>
    </w:p>
    <w:p w:rsidR="00811E67" w:rsidRDefault="00811E67" w:rsidP="00811E67">
      <w:pPr>
        <w:jc w:val="right"/>
        <w:rPr>
          <w:sz w:val="22"/>
          <w:szCs w:val="22"/>
        </w:rPr>
      </w:pPr>
    </w:p>
    <w:p w:rsidR="00811E67" w:rsidRPr="007000BA" w:rsidRDefault="00811E67" w:rsidP="00811E67">
      <w:r w:rsidRPr="007000BA">
        <w:t>3. Приложение № 3 «Распределение бюджетных ассигнований по разделам, подразделам, целевым статьям (муниципальным программам Мазурского сельского поселения и непрограммным направлениям деятельности), группам видов расходов классификации расходов на 202</w:t>
      </w:r>
      <w:r>
        <w:t>4</w:t>
      </w:r>
      <w:r w:rsidRPr="007000BA">
        <w:t xml:space="preserve"> год и на плановый период 202</w:t>
      </w:r>
      <w:r>
        <w:t>5</w:t>
      </w:r>
      <w:r w:rsidRPr="007000BA">
        <w:t xml:space="preserve"> и 202</w:t>
      </w:r>
      <w:r>
        <w:t>6</w:t>
      </w:r>
      <w:r w:rsidRPr="007000BA">
        <w:t>г</w:t>
      </w:r>
      <w:proofErr w:type="gramStart"/>
      <w:r w:rsidRPr="007000BA">
        <w:t>.г</w:t>
      </w:r>
      <w:proofErr w:type="gramEnd"/>
      <w:r w:rsidRPr="007000BA">
        <w:t>»</w:t>
      </w:r>
    </w:p>
    <w:p w:rsidR="00811E67" w:rsidRPr="00781875" w:rsidRDefault="00811E67" w:rsidP="00811E67">
      <w:pPr>
        <w:rPr>
          <w:b/>
          <w:sz w:val="20"/>
          <w:szCs w:val="20"/>
        </w:rPr>
      </w:pPr>
      <w:r w:rsidRPr="007000BA">
        <w:t>-изложить в новой редакции</w:t>
      </w:r>
      <w:r>
        <w:t xml:space="preserve"> 2024 год</w:t>
      </w:r>
      <w:r>
        <w:tab/>
      </w:r>
      <w:r w:rsidRPr="00781875">
        <w:rPr>
          <w:sz w:val="20"/>
          <w:szCs w:val="20"/>
        </w:rPr>
        <w:t xml:space="preserve">                                                                  (тыс. </w:t>
      </w:r>
      <w:proofErr w:type="spellStart"/>
      <w:r w:rsidRPr="00781875">
        <w:rPr>
          <w:sz w:val="20"/>
          <w:szCs w:val="20"/>
        </w:rPr>
        <w:t>руб</w:t>
      </w:r>
      <w:proofErr w:type="spellEnd"/>
      <w:r w:rsidRPr="00781875">
        <w:rPr>
          <w:sz w:val="20"/>
          <w:szCs w:val="20"/>
        </w:rPr>
        <w:t>)</w:t>
      </w:r>
    </w:p>
    <w:p w:rsidR="00811E67" w:rsidRDefault="00811E67" w:rsidP="00811E67">
      <w:pPr>
        <w:tabs>
          <w:tab w:val="left" w:pos="13956"/>
        </w:tabs>
      </w:pPr>
    </w:p>
    <w:tbl>
      <w:tblPr>
        <w:tblW w:w="14820" w:type="dxa"/>
        <w:tblInd w:w="-318" w:type="dxa"/>
        <w:tblLayout w:type="fixed"/>
        <w:tblLook w:val="00A0" w:firstRow="1" w:lastRow="0" w:firstColumn="1" w:lastColumn="0" w:noHBand="0" w:noVBand="0"/>
      </w:tblPr>
      <w:tblGrid>
        <w:gridCol w:w="8364"/>
        <w:gridCol w:w="851"/>
        <w:gridCol w:w="1134"/>
        <w:gridCol w:w="1843"/>
        <w:gridCol w:w="1275"/>
        <w:gridCol w:w="1353"/>
      </w:tblGrid>
      <w:tr w:rsidR="00811E67" w:rsidRPr="00096EA6" w:rsidTr="00811E67">
        <w:trPr>
          <w:trHeight w:val="20"/>
          <w:tblHeader/>
        </w:trPr>
        <w:tc>
          <w:tcPr>
            <w:tcW w:w="8364" w:type="dxa"/>
            <w:tcBorders>
              <w:top w:val="single" w:sz="4" w:space="0" w:color="auto"/>
              <w:left w:val="single" w:sz="4" w:space="0" w:color="auto"/>
              <w:bottom w:val="single" w:sz="4" w:space="0" w:color="auto"/>
              <w:right w:val="single" w:sz="4" w:space="0" w:color="auto"/>
            </w:tcBorders>
          </w:tcPr>
          <w:p w:rsidR="00811E67" w:rsidRPr="005A0848" w:rsidRDefault="00811E67" w:rsidP="00811E67">
            <w:pPr>
              <w:rPr>
                <w:b/>
                <w:bCs/>
                <w:szCs w:val="22"/>
              </w:rPr>
            </w:pPr>
            <w:r w:rsidRPr="005A0848">
              <w:rPr>
                <w:b/>
                <w:bCs/>
                <w:szCs w:val="22"/>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РЗ</w:t>
            </w:r>
          </w:p>
        </w:tc>
        <w:tc>
          <w:tcPr>
            <w:tcW w:w="1134"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proofErr w:type="gramStart"/>
            <w:r w:rsidRPr="00096EA6">
              <w:rPr>
                <w:b/>
                <w:bCs/>
                <w:sz w:val="22"/>
                <w:szCs w:val="22"/>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ЦСР</w:t>
            </w:r>
          </w:p>
        </w:tc>
        <w:tc>
          <w:tcPr>
            <w:tcW w:w="1275"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b/>
                <w:bCs/>
                <w:sz w:val="22"/>
                <w:szCs w:val="22"/>
              </w:rPr>
            </w:pPr>
            <w:r w:rsidRPr="00096EA6">
              <w:rPr>
                <w:b/>
                <w:bCs/>
                <w:sz w:val="22"/>
                <w:szCs w:val="22"/>
              </w:rPr>
              <w:t>ВР</w:t>
            </w:r>
          </w:p>
        </w:tc>
        <w:tc>
          <w:tcPr>
            <w:tcW w:w="1353" w:type="dxa"/>
            <w:tcBorders>
              <w:top w:val="single" w:sz="4" w:space="0" w:color="auto"/>
              <w:right w:val="single" w:sz="4" w:space="0" w:color="auto"/>
            </w:tcBorders>
            <w:vAlign w:val="bottom"/>
          </w:tcPr>
          <w:p w:rsidR="00811E67" w:rsidRPr="00181D5B" w:rsidRDefault="00811E67" w:rsidP="00811E67">
            <w:pPr>
              <w:jc w:val="right"/>
              <w:rPr>
                <w:b/>
                <w:bCs/>
                <w:sz w:val="22"/>
                <w:szCs w:val="22"/>
                <w:highlight w:val="yellow"/>
                <w:lang w:val="en-US"/>
              </w:rPr>
            </w:pPr>
            <w:r w:rsidRPr="00096EA6">
              <w:rPr>
                <w:b/>
                <w:bCs/>
                <w:sz w:val="22"/>
                <w:szCs w:val="22"/>
              </w:rPr>
              <w:t>20</w:t>
            </w:r>
            <w:r>
              <w:rPr>
                <w:b/>
                <w:bCs/>
                <w:sz w:val="22"/>
                <w:szCs w:val="22"/>
              </w:rPr>
              <w:t>24</w:t>
            </w:r>
            <w:r w:rsidRPr="00096EA6">
              <w:rPr>
                <w:b/>
                <w:bCs/>
                <w:sz w:val="22"/>
                <w:szCs w:val="22"/>
              </w:rPr>
              <w:t>г</w:t>
            </w:r>
          </w:p>
        </w:tc>
      </w:tr>
      <w:tr w:rsidR="00811E67" w:rsidRPr="00096EA6" w:rsidTr="00811E67">
        <w:trPr>
          <w:trHeight w:val="20"/>
          <w:tblHeader/>
        </w:trPr>
        <w:tc>
          <w:tcPr>
            <w:tcW w:w="8364" w:type="dxa"/>
            <w:tcBorders>
              <w:top w:val="single" w:sz="4" w:space="0" w:color="auto"/>
              <w:left w:val="single" w:sz="4" w:space="0" w:color="auto"/>
              <w:bottom w:val="single" w:sz="4" w:space="0" w:color="auto"/>
              <w:right w:val="single" w:sz="4" w:space="0" w:color="auto"/>
            </w:tcBorders>
            <w:vAlign w:val="center"/>
          </w:tcPr>
          <w:p w:rsidR="00811E67" w:rsidRPr="005A0848" w:rsidRDefault="00811E67" w:rsidP="00811E67">
            <w:pPr>
              <w:jc w:val="right"/>
              <w:rPr>
                <w:b/>
                <w:bCs/>
                <w:szCs w:val="22"/>
              </w:rPr>
            </w:pPr>
            <w:r w:rsidRPr="005A0848">
              <w:rPr>
                <w:b/>
                <w:bCs/>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r>
              <w:rPr>
                <w:b/>
                <w:bCs/>
                <w:sz w:val="22"/>
                <w:szCs w:val="22"/>
              </w:rPr>
              <w:t>5</w:t>
            </w:r>
          </w:p>
        </w:tc>
        <w:tc>
          <w:tcPr>
            <w:tcW w:w="1353" w:type="dxa"/>
            <w:tcBorders>
              <w:top w:val="single" w:sz="4" w:space="0" w:color="auto"/>
              <w:left w:val="nil"/>
              <w:bottom w:val="single" w:sz="4" w:space="0" w:color="auto"/>
              <w:right w:val="single" w:sz="4" w:space="0" w:color="auto"/>
            </w:tcBorders>
            <w:noWrap/>
            <w:vAlign w:val="center"/>
          </w:tcPr>
          <w:p w:rsidR="00811E67" w:rsidRPr="00DA4D22" w:rsidRDefault="00811E67" w:rsidP="00811E67">
            <w:pPr>
              <w:jc w:val="center"/>
              <w:rPr>
                <w:b/>
                <w:bCs/>
                <w:sz w:val="22"/>
                <w:szCs w:val="22"/>
              </w:rPr>
            </w:pPr>
            <w:r>
              <w:rPr>
                <w:b/>
                <w:bCs/>
                <w:sz w:val="22"/>
                <w:szCs w:val="22"/>
              </w:rPr>
              <w:t>6</w:t>
            </w:r>
          </w:p>
        </w:tc>
      </w:tr>
      <w:tr w:rsidR="00811E67" w:rsidRPr="009C452C"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ВСЕГО</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p w:rsidR="00811E67" w:rsidRPr="00096EA6" w:rsidRDefault="00811E67" w:rsidP="00811E67">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353" w:type="dxa"/>
            <w:tcBorders>
              <w:top w:val="single" w:sz="4" w:space="0" w:color="auto"/>
              <w:left w:val="nil"/>
              <w:bottom w:val="single" w:sz="4" w:space="0" w:color="auto"/>
              <w:right w:val="single" w:sz="4" w:space="0" w:color="auto"/>
            </w:tcBorders>
            <w:noWrap/>
            <w:vAlign w:val="bottom"/>
          </w:tcPr>
          <w:p w:rsidR="00811E67" w:rsidRPr="009C452C" w:rsidRDefault="00811E67" w:rsidP="00811E67">
            <w:pPr>
              <w:jc w:val="right"/>
              <w:rPr>
                <w:b/>
                <w:bCs/>
                <w:sz w:val="22"/>
                <w:szCs w:val="22"/>
                <w:lang w:val="en-US"/>
              </w:rPr>
            </w:pPr>
            <w:r w:rsidRPr="009C452C">
              <w:rPr>
                <w:b/>
                <w:bCs/>
                <w:sz w:val="22"/>
                <w:szCs w:val="22"/>
              </w:rPr>
              <w:t>14704,0</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Администрация Мазурского сельского поселения Поворинского муниципального района Воронежской области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 </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Общегосударственные вопросы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center"/>
              <w:rPr>
                <w:b/>
                <w:bCs/>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Pr>
                <w:b/>
                <w:bCs/>
                <w:sz w:val="22"/>
                <w:szCs w:val="22"/>
              </w:rPr>
              <w:t>3170,9</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40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Pr>
                <w:szCs w:val="22"/>
              </w:rPr>
              <w:t>Расходы на обеспечение деятельности главы местной администрации (исполнительно-распорядительного органа муниципального образования) (</w:t>
            </w:r>
            <w:r w:rsidRPr="005A0848">
              <w:rPr>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0110192020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643C50">
              <w:rPr>
                <w:bCs/>
                <w:sz w:val="22"/>
                <w:szCs w:val="22"/>
              </w:rPr>
              <w:t>1210,1</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Обеспечение реализации муниципальной программы»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0110100000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1880,8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Pr>
                <w:szCs w:val="22"/>
              </w:rPr>
              <w:t>Расходы на обеспечение функций муниципальных органов (</w:t>
            </w:r>
            <w:r w:rsidRPr="005A0848">
              <w:rPr>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Pr>
                <w:szCs w:val="22"/>
              </w:rPr>
              <w:t>)</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1353" w:type="dxa"/>
            <w:tcBorders>
              <w:top w:val="nil"/>
              <w:left w:val="nil"/>
              <w:bottom w:val="single" w:sz="4" w:space="0" w:color="auto"/>
              <w:right w:val="single" w:sz="4" w:space="0" w:color="auto"/>
            </w:tcBorders>
            <w:vAlign w:val="bottom"/>
          </w:tcPr>
          <w:p w:rsidR="00811E67" w:rsidRPr="00912FC1" w:rsidRDefault="00811E67" w:rsidP="00811E67">
            <w:pPr>
              <w:jc w:val="right"/>
              <w:rPr>
                <w:bCs/>
                <w:sz w:val="22"/>
                <w:szCs w:val="22"/>
              </w:rPr>
            </w:pPr>
            <w:r>
              <w:rPr>
                <w:bCs/>
                <w:sz w:val="22"/>
                <w:szCs w:val="22"/>
              </w:rPr>
              <w:t>1431,2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Закупка товаров, работ и услуг для государственных (муниципальных) нужд</w:t>
            </w:r>
            <w:r>
              <w:rPr>
                <w:szCs w:val="22"/>
              </w:rPr>
              <w:t>)</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1353" w:type="dxa"/>
            <w:tcBorders>
              <w:top w:val="nil"/>
              <w:left w:val="nil"/>
              <w:bottom w:val="single" w:sz="4" w:space="0" w:color="auto"/>
              <w:right w:val="single" w:sz="4" w:space="0" w:color="auto"/>
            </w:tcBorders>
            <w:vAlign w:val="bottom"/>
          </w:tcPr>
          <w:p w:rsidR="00811E67" w:rsidRPr="00672153" w:rsidRDefault="00811E67" w:rsidP="00811E67">
            <w:pPr>
              <w:jc w:val="right"/>
              <w:rPr>
                <w:bCs/>
                <w:sz w:val="22"/>
                <w:szCs w:val="22"/>
                <w:lang w:val="en-US"/>
              </w:rPr>
            </w:pPr>
            <w:r>
              <w:rPr>
                <w:bCs/>
                <w:sz w:val="22"/>
                <w:szCs w:val="22"/>
              </w:rPr>
              <w:t>381,6</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Pr>
                <w:szCs w:val="22"/>
              </w:rPr>
              <w:t>Расходы на обеспечение функций муниципальных органо</w:t>
            </w:r>
            <w:proofErr w:type="gramStart"/>
            <w:r>
              <w:rPr>
                <w:szCs w:val="22"/>
              </w:rPr>
              <w:t>в(</w:t>
            </w:r>
            <w:proofErr w:type="gramEnd"/>
            <w:r w:rsidRPr="005A0848">
              <w:rPr>
                <w:szCs w:val="22"/>
              </w:rPr>
              <w:t>Иные бюджетные ассигнования</w:t>
            </w:r>
            <w:r>
              <w:rPr>
                <w:szCs w:val="22"/>
              </w:rPr>
              <w:t>)</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800</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lang w:val="en-US"/>
              </w:rPr>
              <w:t>6</w:t>
            </w:r>
            <w:r>
              <w:rPr>
                <w:bCs/>
                <w:sz w:val="22"/>
                <w:szCs w:val="22"/>
              </w:rPr>
              <w:t>8,0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Резервные фонды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 </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Подпрограмма»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0120000000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0120100000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0,0</w:t>
            </w:r>
          </w:p>
        </w:tc>
      </w:tr>
      <w:tr w:rsidR="00811E67" w:rsidRPr="00096EA6" w:rsidTr="00811E67">
        <w:trPr>
          <w:trHeight w:val="289"/>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szCs w:val="22"/>
              </w:rPr>
              <w:t>Резервный фонд администрации Мазурского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1"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lastRenderedPageBreak/>
              <w:t>01</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lastRenderedPageBreak/>
              <w:t>11</w:t>
            </w:r>
          </w:p>
        </w:tc>
        <w:tc>
          <w:tcPr>
            <w:tcW w:w="184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lastRenderedPageBreak/>
              <w:t>0120120570</w:t>
            </w:r>
          </w:p>
        </w:tc>
        <w:tc>
          <w:tcPr>
            <w:tcW w:w="1275"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lastRenderedPageBreak/>
              <w:t>800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Pr>
                <w:sz w:val="22"/>
                <w:szCs w:val="22"/>
              </w:rPr>
              <w:lastRenderedPageBreak/>
              <w:t>0,0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szCs w:val="22"/>
              </w:rPr>
              <w:lastRenderedPageBreak/>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bCs/>
                <w:sz w:val="22"/>
                <w:szCs w:val="22"/>
              </w:rPr>
              <w:t>0100000000</w:t>
            </w:r>
          </w:p>
        </w:tc>
        <w:tc>
          <w:tcPr>
            <w:tcW w:w="1275"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
                <w:bCs/>
                <w:sz w:val="22"/>
                <w:szCs w:val="22"/>
              </w:rPr>
            </w:pPr>
            <w:r>
              <w:rPr>
                <w:b/>
                <w:bCs/>
                <w:sz w:val="22"/>
                <w:szCs w:val="22"/>
                <w:lang w:val="en-US"/>
              </w:rPr>
              <w:t>80</w:t>
            </w:r>
            <w:r w:rsidRPr="00EE2AF8">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 xml:space="preserve">Подпрограмма </w:t>
            </w:r>
            <w:r>
              <w:rPr>
                <w:b/>
                <w:szCs w:val="22"/>
              </w:rPr>
              <w:t>«</w:t>
            </w:r>
            <w:r w:rsidRPr="005A0848">
              <w:rPr>
                <w:b/>
                <w:szCs w:val="22"/>
              </w:rPr>
              <w:t>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bCs/>
                <w:sz w:val="22"/>
                <w:szCs w:val="22"/>
              </w:rPr>
              <w:t>0110000000</w:t>
            </w:r>
          </w:p>
        </w:tc>
        <w:tc>
          <w:tcPr>
            <w:tcW w:w="1275"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
                <w:bCs/>
                <w:sz w:val="22"/>
                <w:szCs w:val="22"/>
              </w:rPr>
            </w:pPr>
            <w:r>
              <w:rPr>
                <w:b/>
                <w:bCs/>
                <w:sz w:val="22"/>
                <w:szCs w:val="22"/>
                <w:lang w:val="en-US"/>
              </w:rPr>
              <w:t>80</w:t>
            </w:r>
            <w:r w:rsidRPr="00EE2AF8">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bCs/>
                <w:sz w:val="22"/>
                <w:szCs w:val="22"/>
              </w:rPr>
            </w:pPr>
            <w:r w:rsidRPr="00EE2AF8">
              <w:rPr>
                <w:b/>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sz w:val="22"/>
                <w:szCs w:val="22"/>
              </w:rPr>
              <w:t>13</w:t>
            </w:r>
          </w:p>
        </w:tc>
        <w:tc>
          <w:tcPr>
            <w:tcW w:w="1843"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r w:rsidRPr="00EE2AF8">
              <w:rPr>
                <w:b/>
                <w:bCs/>
                <w:sz w:val="22"/>
                <w:szCs w:val="22"/>
              </w:rPr>
              <w:t>0110100000</w:t>
            </w:r>
          </w:p>
        </w:tc>
        <w:tc>
          <w:tcPr>
            <w:tcW w:w="1275" w:type="dxa"/>
            <w:tcBorders>
              <w:top w:val="nil"/>
              <w:left w:val="nil"/>
              <w:bottom w:val="single" w:sz="4" w:space="0" w:color="auto"/>
              <w:right w:val="single" w:sz="4" w:space="0" w:color="auto"/>
            </w:tcBorders>
            <w:vAlign w:val="bottom"/>
          </w:tcPr>
          <w:p w:rsidR="00811E67" w:rsidRPr="00EE2AF8"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
                <w:bCs/>
                <w:sz w:val="22"/>
                <w:szCs w:val="22"/>
              </w:rPr>
            </w:pPr>
            <w:r>
              <w:rPr>
                <w:b/>
                <w:bCs/>
                <w:sz w:val="22"/>
                <w:szCs w:val="22"/>
                <w:lang w:val="en-US"/>
              </w:rPr>
              <w:t>80</w:t>
            </w:r>
            <w:r w:rsidRPr="00EE2AF8">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B12E67" w:rsidRDefault="00811E67" w:rsidP="00811E67">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Межбюджетные трансферты</w:t>
            </w:r>
            <w:r w:rsidRPr="00B12E67">
              <w:rPr>
                <w:szCs w:val="22"/>
              </w:rPr>
              <w:t>)</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Cs/>
                <w:sz w:val="22"/>
                <w:szCs w:val="22"/>
              </w:rPr>
            </w:pPr>
            <w:r>
              <w:rPr>
                <w:bCs/>
                <w:sz w:val="22"/>
                <w:szCs w:val="22"/>
                <w:lang w:val="en-US"/>
              </w:rPr>
              <w:t>80</w:t>
            </w:r>
            <w:r w:rsidRPr="00EE2AF8">
              <w:rPr>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B12E67" w:rsidRDefault="00811E67" w:rsidP="00811E67">
            <w:pPr>
              <w:rPr>
                <w:szCs w:val="22"/>
              </w:rPr>
            </w:pPr>
            <w:r>
              <w:rPr>
                <w:szCs w:val="22"/>
              </w:rPr>
              <w:t>Расходы на обеспечение функций муниципальных органо</w:t>
            </w:r>
            <w:proofErr w:type="gramStart"/>
            <w:r>
              <w:rPr>
                <w:szCs w:val="22"/>
              </w:rPr>
              <w:t>в</w:t>
            </w:r>
            <w:r w:rsidRPr="00B12E67">
              <w:rPr>
                <w:szCs w:val="22"/>
              </w:rPr>
              <w:t>(</w:t>
            </w:r>
            <w:proofErr w:type="gramEnd"/>
            <w:r w:rsidRPr="005A0848">
              <w:rPr>
                <w:szCs w:val="22"/>
              </w:rPr>
              <w:t>Иные межбюджетные трансферты</w:t>
            </w:r>
            <w:r w:rsidRPr="00B12E67">
              <w:rPr>
                <w:szCs w:val="22"/>
              </w:rPr>
              <w:t>)</w:t>
            </w:r>
          </w:p>
        </w:tc>
        <w:tc>
          <w:tcPr>
            <w:tcW w:w="851" w:type="dxa"/>
            <w:tcBorders>
              <w:top w:val="nil"/>
              <w:left w:val="single" w:sz="4" w:space="0" w:color="auto"/>
              <w:bottom w:val="single" w:sz="4" w:space="0" w:color="auto"/>
              <w:right w:val="single" w:sz="4" w:space="0" w:color="auto"/>
            </w:tcBorders>
            <w:vAlign w:val="bottom"/>
          </w:tcPr>
          <w:p w:rsidR="00811E67" w:rsidRPr="00EE2AF8" w:rsidRDefault="00811E67" w:rsidP="00811E67">
            <w:pPr>
              <w:jc w:val="right"/>
              <w:rPr>
                <w:bCs/>
                <w:sz w:val="22"/>
                <w:szCs w:val="22"/>
              </w:rPr>
            </w:pPr>
            <w:r w:rsidRPr="00EE2AF8">
              <w:rPr>
                <w:bCs/>
                <w:sz w:val="22"/>
                <w:szCs w:val="22"/>
              </w:rPr>
              <w:t>01</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bCs/>
                <w:sz w:val="22"/>
                <w:szCs w:val="22"/>
              </w:rPr>
              <w:t>0110192010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811E67" w:rsidRPr="00EE2AF8" w:rsidRDefault="00811E67" w:rsidP="00811E67">
            <w:pPr>
              <w:jc w:val="right"/>
              <w:rPr>
                <w:bCs/>
                <w:sz w:val="22"/>
                <w:szCs w:val="22"/>
              </w:rPr>
            </w:pPr>
            <w:r>
              <w:rPr>
                <w:bCs/>
                <w:sz w:val="22"/>
                <w:szCs w:val="22"/>
                <w:lang w:val="en-US"/>
              </w:rPr>
              <w:t>80</w:t>
            </w:r>
            <w:r>
              <w:rPr>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«Управление муниципальными финансами»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b/>
                <w:color w:val="000000"/>
              </w:rPr>
            </w:pPr>
          </w:p>
          <w:p w:rsidR="00811E67" w:rsidRPr="00672153" w:rsidRDefault="00811E67" w:rsidP="00811E67">
            <w:pPr>
              <w:snapToGrid w:val="0"/>
              <w:jc w:val="right"/>
              <w:rPr>
                <w:b/>
                <w:color w:val="000000"/>
                <w:lang w:val="en-US"/>
              </w:rPr>
            </w:pPr>
            <w:r w:rsidRPr="004A0A5C">
              <w:rPr>
                <w:b/>
                <w:color w:val="000000"/>
                <w:sz w:val="22"/>
                <w:szCs w:val="22"/>
              </w:rPr>
              <w:t>1</w:t>
            </w:r>
            <w:r>
              <w:rPr>
                <w:b/>
                <w:color w:val="000000"/>
                <w:sz w:val="22"/>
                <w:szCs w:val="22"/>
              </w:rPr>
              <w:t>36,</w:t>
            </w:r>
            <w:r>
              <w:rPr>
                <w:b/>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Мобилизационная и вневойсковая подготовка</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b/>
                <w:color w:val="000000"/>
              </w:rPr>
            </w:pPr>
          </w:p>
          <w:p w:rsidR="00811E67" w:rsidRPr="00672153" w:rsidRDefault="00811E67" w:rsidP="00811E67">
            <w:pPr>
              <w:snapToGrid w:val="0"/>
              <w:jc w:val="right"/>
              <w:rPr>
                <w:b/>
                <w:color w:val="000000"/>
                <w:lang w:val="en-US"/>
              </w:rPr>
            </w:pPr>
            <w:r w:rsidRPr="004A0A5C">
              <w:rPr>
                <w:b/>
                <w:color w:val="000000"/>
                <w:sz w:val="22"/>
                <w:szCs w:val="22"/>
              </w:rPr>
              <w:t>1</w:t>
            </w:r>
            <w:r>
              <w:rPr>
                <w:b/>
                <w:color w:val="000000"/>
                <w:sz w:val="22"/>
                <w:szCs w:val="22"/>
              </w:rPr>
              <w:t>36,</w:t>
            </w:r>
            <w:r>
              <w:rPr>
                <w:b/>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center"/>
              <w:rPr>
                <w:b/>
                <w:bCs/>
                <w:sz w:val="22"/>
                <w:szCs w:val="22"/>
              </w:rPr>
            </w:pPr>
          </w:p>
          <w:p w:rsidR="00811E67" w:rsidRPr="00096EA6" w:rsidRDefault="00811E67" w:rsidP="00811E67">
            <w:pPr>
              <w:jc w:val="center"/>
              <w:rPr>
                <w:b/>
                <w:bCs/>
                <w:sz w:val="22"/>
                <w:szCs w:val="22"/>
              </w:rPr>
            </w:pPr>
            <w:r>
              <w:rPr>
                <w:b/>
                <w:bCs/>
                <w:sz w:val="22"/>
                <w:szCs w:val="22"/>
              </w:rPr>
              <w:t xml:space="preserve">    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color w:val="000000"/>
              </w:rPr>
            </w:pPr>
          </w:p>
          <w:p w:rsidR="00811E67" w:rsidRPr="00672153" w:rsidRDefault="00811E67" w:rsidP="00811E67">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«Финансовое обеспечение муниципальных образований Воронежской области для исполнения переданных полномочий»</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0130000000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tcPr>
          <w:p w:rsidR="00811E67" w:rsidRPr="004A0A5C" w:rsidRDefault="00811E67" w:rsidP="00811E67">
            <w:pPr>
              <w:snapToGrid w:val="0"/>
              <w:jc w:val="right"/>
              <w:rPr>
                <w:b/>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672153" w:rsidRDefault="00811E67" w:rsidP="00811E67">
            <w:pPr>
              <w:snapToGrid w:val="0"/>
              <w:jc w:val="right"/>
              <w:rPr>
                <w:color w:val="000000"/>
                <w:lang w:val="en-US"/>
              </w:rPr>
            </w:pPr>
            <w:r w:rsidRPr="004A0A5C">
              <w:rPr>
                <w:color w:val="000000"/>
                <w:sz w:val="22"/>
                <w:szCs w:val="22"/>
              </w:rPr>
              <w:t>1</w:t>
            </w:r>
            <w:r>
              <w:rPr>
                <w:color w:val="000000"/>
                <w:sz w:val="22"/>
                <w:szCs w:val="22"/>
              </w:rPr>
              <w:t>36,</w:t>
            </w:r>
            <w:r>
              <w:rPr>
                <w:color w:val="000000"/>
                <w:sz w:val="22"/>
                <w:szCs w:val="22"/>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b/>
                <w:bCs/>
                <w:szCs w:val="22"/>
              </w:rPr>
            </w:pPr>
            <w:r w:rsidRPr="005A0848">
              <w:rPr>
                <w:b/>
                <w:bCs/>
                <w:szCs w:val="22"/>
              </w:rPr>
              <w:t>Основные мероприятия «Содержание и финансовое обеспечение ВУР».</w:t>
            </w:r>
          </w:p>
        </w:tc>
        <w:tc>
          <w:tcPr>
            <w:tcW w:w="851" w:type="dxa"/>
            <w:tcBorders>
              <w:top w:val="nil"/>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Pr="00096EA6" w:rsidRDefault="00811E67" w:rsidP="00811E67">
            <w:pPr>
              <w:jc w:val="right"/>
              <w:rPr>
                <w:b/>
                <w:bCs/>
                <w:sz w:val="22"/>
                <w:szCs w:val="22"/>
              </w:rPr>
            </w:pPr>
            <w:r w:rsidRPr="00096EA6">
              <w:rPr>
                <w:b/>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Default="00811E67" w:rsidP="00811E67">
            <w:pPr>
              <w:jc w:val="center"/>
              <w:rPr>
                <w:b/>
                <w:sz w:val="22"/>
                <w:szCs w:val="22"/>
              </w:rPr>
            </w:pPr>
          </w:p>
          <w:p w:rsidR="00811E67" w:rsidRPr="00096EA6" w:rsidRDefault="00811E67" w:rsidP="00811E67">
            <w:pPr>
              <w:jc w:val="right"/>
              <w:rPr>
                <w:b/>
                <w:sz w:val="22"/>
                <w:szCs w:val="22"/>
              </w:rPr>
            </w:pPr>
            <w:r w:rsidRPr="00096EA6">
              <w:rPr>
                <w:b/>
                <w:sz w:val="22"/>
                <w:szCs w:val="22"/>
              </w:rPr>
              <w:t>0130100000</w:t>
            </w:r>
          </w:p>
        </w:tc>
        <w:tc>
          <w:tcPr>
            <w:tcW w:w="1275" w:type="dxa"/>
            <w:tcBorders>
              <w:top w:val="nil"/>
              <w:left w:val="nil"/>
              <w:bottom w:val="single" w:sz="4" w:space="0" w:color="auto"/>
              <w:right w:val="single" w:sz="4" w:space="0" w:color="auto"/>
            </w:tcBorders>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672153" w:rsidRDefault="00811E67" w:rsidP="00811E67">
            <w:pPr>
              <w:snapToGrid w:val="0"/>
              <w:jc w:val="right"/>
              <w:rPr>
                <w:color w:val="000000"/>
                <w:lang w:val="en-US"/>
              </w:rPr>
            </w:pPr>
            <w:r>
              <w:rPr>
                <w:color w:val="000000"/>
              </w:rPr>
              <w:t>136,</w:t>
            </w:r>
            <w:r>
              <w:rPr>
                <w:color w:val="000000"/>
                <w:lang w:val="en-US"/>
              </w:rPr>
              <w:t>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100</w:t>
            </w: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672153" w:rsidRDefault="00811E67" w:rsidP="00811E67">
            <w:pPr>
              <w:snapToGrid w:val="0"/>
              <w:jc w:val="right"/>
              <w:rPr>
                <w:color w:val="000000"/>
                <w:lang w:val="en-US"/>
              </w:rPr>
            </w:pPr>
            <w:r w:rsidRPr="004A0A5C">
              <w:rPr>
                <w:color w:val="000000"/>
                <w:sz w:val="22"/>
                <w:szCs w:val="22"/>
                <w:lang w:val="en-US"/>
              </w:rPr>
              <w:t>1</w:t>
            </w:r>
            <w:r>
              <w:rPr>
                <w:color w:val="000000"/>
                <w:sz w:val="22"/>
                <w:szCs w:val="22"/>
              </w:rPr>
              <w:t>2</w:t>
            </w:r>
            <w:r>
              <w:rPr>
                <w:color w:val="000000"/>
                <w:sz w:val="22"/>
                <w:szCs w:val="22"/>
                <w:lang w:val="en-US"/>
              </w:rPr>
              <w:t>3.0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96EA6">
              <w:rPr>
                <w:sz w:val="22"/>
                <w:szCs w:val="22"/>
              </w:rPr>
              <w:lastRenderedPageBreak/>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0130151180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rPr>
            </w:pPr>
          </w:p>
          <w:p w:rsidR="00811E67" w:rsidRPr="004A0A5C" w:rsidRDefault="00811E67" w:rsidP="00811E67">
            <w:pPr>
              <w:snapToGrid w:val="0"/>
              <w:jc w:val="right"/>
              <w:rPr>
                <w:color w:val="000000"/>
                <w:lang w:val="en-US"/>
              </w:rPr>
            </w:pPr>
            <w:r>
              <w:rPr>
                <w:color w:val="000000"/>
                <w:sz w:val="22"/>
                <w:szCs w:val="22"/>
              </w:rPr>
              <w:t>13,2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sz w:val="22"/>
                <w:szCs w:val="22"/>
              </w:rPr>
            </w:pPr>
            <w:r w:rsidRPr="00096EA6">
              <w:rPr>
                <w:b/>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4079,5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4079,5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B434C2" w:rsidRDefault="00811E67" w:rsidP="00811E67">
            <w:pPr>
              <w:jc w:val="right"/>
              <w:rPr>
                <w:sz w:val="22"/>
                <w:szCs w:val="22"/>
              </w:rPr>
            </w:pPr>
            <w:r>
              <w:rPr>
                <w:b/>
                <w:bCs/>
                <w:sz w:val="22"/>
                <w:szCs w:val="22"/>
              </w:rPr>
              <w:t>0,0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«Развитие и модернизация защиты населения от угроз чрезвычайных ситуаций и пожаров»</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181D5B" w:rsidRDefault="00811E67" w:rsidP="00811E67">
            <w:pPr>
              <w:jc w:val="right"/>
              <w:rPr>
                <w:b/>
                <w:bCs/>
                <w:sz w:val="22"/>
                <w:szCs w:val="22"/>
                <w:lang w:val="en-US"/>
              </w:rPr>
            </w:pPr>
            <w:r>
              <w:rPr>
                <w:b/>
                <w:bCs/>
                <w:sz w:val="22"/>
                <w:szCs w:val="22"/>
              </w:rPr>
              <w:t>0</w:t>
            </w:r>
            <w:r w:rsidRPr="00096EA6">
              <w:rPr>
                <w:b/>
                <w:bCs/>
                <w:sz w:val="22"/>
                <w:szCs w:val="22"/>
              </w:rPr>
              <w:t>,</w:t>
            </w:r>
            <w:r>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«Обеспечение безопасности в чрезвычайных ситуациях»</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pPr>
            <w:r w:rsidRPr="00BC7729">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B434C2" w:rsidRDefault="00811E67" w:rsidP="00811E67">
            <w:pPr>
              <w:jc w:val="right"/>
              <w:rPr>
                <w:b/>
                <w:bCs/>
                <w:sz w:val="22"/>
                <w:szCs w:val="22"/>
              </w:rPr>
            </w:pPr>
            <w:r>
              <w:rPr>
                <w:b/>
                <w:bCs/>
                <w:sz w:val="22"/>
                <w:szCs w:val="22"/>
              </w:rPr>
              <w:t>0</w:t>
            </w:r>
            <w:r w:rsidRPr="00096EA6">
              <w:rPr>
                <w:b/>
                <w:bCs/>
                <w:sz w:val="22"/>
                <w:szCs w:val="22"/>
              </w:rPr>
              <w:t>,</w:t>
            </w:r>
            <w:r>
              <w:rPr>
                <w:b/>
                <w:bCs/>
                <w:sz w:val="22"/>
                <w:szCs w:val="22"/>
              </w:rPr>
              <w:t>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r w:rsidRPr="00096EA6">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0210191430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181D5B" w:rsidRDefault="00811E67" w:rsidP="00811E67">
            <w:pPr>
              <w:jc w:val="right"/>
              <w:rPr>
                <w:bCs/>
                <w:sz w:val="22"/>
                <w:szCs w:val="22"/>
                <w:lang w:val="en-US"/>
              </w:rPr>
            </w:pPr>
            <w:r>
              <w:rPr>
                <w:bCs/>
                <w:sz w:val="22"/>
                <w:szCs w:val="22"/>
              </w:rPr>
              <w:t>0</w:t>
            </w:r>
            <w:r w:rsidRPr="00096EA6">
              <w:rPr>
                <w:bCs/>
                <w:sz w:val="22"/>
                <w:szCs w:val="22"/>
              </w:rPr>
              <w:t>,</w:t>
            </w:r>
            <w:r>
              <w:rPr>
                <w:bCs/>
                <w:sz w:val="22"/>
                <w:szCs w:val="22"/>
              </w:rPr>
              <w:t>0</w:t>
            </w:r>
          </w:p>
        </w:tc>
      </w:tr>
      <w:tr w:rsidR="00811E67" w:rsidRPr="00096EA6" w:rsidTr="00811E67">
        <w:trPr>
          <w:trHeight w:val="978"/>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«Содержание и финансовое обеспечение аварийно-спасательного формирования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0220000000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r>
              <w:rPr>
                <w:b/>
                <w:bCs/>
                <w:sz w:val="22"/>
                <w:szCs w:val="22"/>
              </w:rPr>
              <w:t>4079,5</w:t>
            </w:r>
          </w:p>
        </w:tc>
      </w:tr>
      <w:tr w:rsidR="00811E67" w:rsidRPr="00096EA6" w:rsidTr="00811E67">
        <w:trPr>
          <w:trHeight w:val="978"/>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022010000</w:t>
            </w:r>
            <w:r w:rsidRPr="00096EA6">
              <w:rPr>
                <w:b/>
                <w:sz w:val="22"/>
                <w:szCs w:val="22"/>
              </w:rPr>
              <w:t>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center"/>
              <w:rPr>
                <w:b/>
                <w:bCs/>
                <w:sz w:val="22"/>
                <w:szCs w:val="22"/>
              </w:rPr>
            </w:pPr>
            <w:r>
              <w:rPr>
                <w:b/>
                <w:bCs/>
                <w:sz w:val="22"/>
                <w:szCs w:val="22"/>
              </w:rPr>
              <w:t xml:space="preserve">       4079,5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proofErr w:type="gramStart"/>
            <w:r w:rsidRPr="00096EA6">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DA4D22" w:rsidRDefault="00811E67" w:rsidP="00811E67">
            <w:pPr>
              <w:jc w:val="right"/>
              <w:rPr>
                <w:bCs/>
                <w:sz w:val="22"/>
                <w:szCs w:val="22"/>
              </w:rPr>
            </w:pPr>
          </w:p>
          <w:p w:rsidR="00811E67" w:rsidRPr="00DA4D22" w:rsidRDefault="00811E67" w:rsidP="00811E67">
            <w:pPr>
              <w:jc w:val="right"/>
              <w:rPr>
                <w:bCs/>
                <w:sz w:val="22"/>
                <w:szCs w:val="22"/>
              </w:rPr>
            </w:pPr>
          </w:p>
          <w:p w:rsidR="00811E67" w:rsidRPr="00DA4D22"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lastRenderedPageBreak/>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Default="00811E67" w:rsidP="00811E67">
            <w:pPr>
              <w:jc w:val="right"/>
              <w:rPr>
                <w:bCs/>
                <w:sz w:val="22"/>
                <w:szCs w:val="22"/>
                <w:lang w:val="en-US"/>
              </w:rPr>
            </w:pPr>
          </w:p>
          <w:p w:rsidR="00811E67" w:rsidRDefault="00811E67" w:rsidP="00811E67">
            <w:pPr>
              <w:jc w:val="right"/>
              <w:rPr>
                <w:bCs/>
                <w:sz w:val="22"/>
                <w:szCs w:val="22"/>
                <w:lang w:val="en-US"/>
              </w:rPr>
            </w:pPr>
          </w:p>
          <w:p w:rsidR="00811E67" w:rsidRPr="003E371D" w:rsidRDefault="00811E67" w:rsidP="00811E67">
            <w:pPr>
              <w:jc w:val="right"/>
              <w:rPr>
                <w:bCs/>
                <w:sz w:val="22"/>
                <w:szCs w:val="22"/>
                <w:lang w:val="en-US"/>
              </w:rPr>
            </w:pPr>
          </w:p>
          <w:p w:rsidR="00811E67" w:rsidRPr="00096EA6" w:rsidRDefault="00811E67" w:rsidP="00811E67">
            <w:pPr>
              <w:jc w:val="right"/>
              <w:rPr>
                <w:sz w:val="22"/>
                <w:szCs w:val="22"/>
              </w:rPr>
            </w:pPr>
            <w:r>
              <w:rPr>
                <w:sz w:val="22"/>
                <w:szCs w:val="22"/>
              </w:rPr>
              <w:lastRenderedPageBreak/>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Pr="003E371D" w:rsidRDefault="00811E67" w:rsidP="00811E67">
            <w:pPr>
              <w:jc w:val="right"/>
              <w:rPr>
                <w:sz w:val="22"/>
                <w:szCs w:val="22"/>
                <w:lang w:val="en-US"/>
              </w:rPr>
            </w:pPr>
          </w:p>
          <w:p w:rsidR="00811E67" w:rsidRPr="00096EA6"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lastRenderedPageBreak/>
              <w:t>0220100590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Default="00811E67" w:rsidP="00811E67">
            <w:pPr>
              <w:jc w:val="right"/>
              <w:rPr>
                <w:sz w:val="22"/>
                <w:szCs w:val="22"/>
                <w:lang w:val="en-US"/>
              </w:rPr>
            </w:pPr>
          </w:p>
          <w:p w:rsidR="00811E67" w:rsidRDefault="00811E67" w:rsidP="00811E67">
            <w:pPr>
              <w:jc w:val="right"/>
              <w:rPr>
                <w:sz w:val="22"/>
                <w:szCs w:val="22"/>
                <w:lang w:val="en-US"/>
              </w:rPr>
            </w:pPr>
          </w:p>
          <w:p w:rsidR="00811E67" w:rsidRPr="003E371D" w:rsidRDefault="00811E67" w:rsidP="00811E67">
            <w:pPr>
              <w:jc w:val="right"/>
              <w:rPr>
                <w:sz w:val="22"/>
                <w:szCs w:val="22"/>
                <w:lang w:val="en-US"/>
              </w:rPr>
            </w:pPr>
          </w:p>
          <w:p w:rsidR="00811E67" w:rsidRPr="00096EA6" w:rsidRDefault="00811E67" w:rsidP="00811E67">
            <w:pPr>
              <w:jc w:val="right"/>
              <w:rPr>
                <w:sz w:val="22"/>
                <w:szCs w:val="22"/>
              </w:rPr>
            </w:pPr>
            <w:r w:rsidRPr="00096EA6">
              <w:rPr>
                <w:sz w:val="22"/>
                <w:szCs w:val="22"/>
              </w:rPr>
              <w:lastRenderedPageBreak/>
              <w:t>100</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Pr="003E371D" w:rsidRDefault="00811E67" w:rsidP="00811E67">
            <w:pPr>
              <w:jc w:val="right"/>
              <w:rPr>
                <w:b/>
                <w:bCs/>
                <w:sz w:val="22"/>
                <w:szCs w:val="22"/>
                <w:lang w:val="en-US"/>
              </w:rPr>
            </w:pPr>
          </w:p>
          <w:p w:rsidR="00811E67" w:rsidRPr="00672153" w:rsidRDefault="00811E67" w:rsidP="00811E67">
            <w:pPr>
              <w:jc w:val="right"/>
              <w:rPr>
                <w:bCs/>
                <w:sz w:val="22"/>
                <w:szCs w:val="22"/>
                <w:lang w:val="en-US"/>
              </w:rPr>
            </w:pPr>
            <w:r>
              <w:rPr>
                <w:bCs/>
                <w:sz w:val="22"/>
                <w:szCs w:val="22"/>
                <w:lang w:val="en-US"/>
              </w:rPr>
              <w:lastRenderedPageBreak/>
              <w:t>3</w:t>
            </w:r>
            <w:r>
              <w:rPr>
                <w:bCs/>
                <w:sz w:val="22"/>
                <w:szCs w:val="22"/>
              </w:rPr>
              <w:t>669,3</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r w:rsidRPr="00096EA6">
              <w:rPr>
                <w:sz w:val="22"/>
                <w:szCs w:val="22"/>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0220100590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294246" w:rsidRDefault="00811E67" w:rsidP="00811E67">
            <w:pPr>
              <w:jc w:val="right"/>
              <w:rPr>
                <w:bCs/>
                <w:sz w:val="22"/>
                <w:szCs w:val="22"/>
              </w:rPr>
            </w:pPr>
            <w:r>
              <w:rPr>
                <w:bCs/>
                <w:sz w:val="22"/>
                <w:szCs w:val="22"/>
              </w:rPr>
              <w:t>333,2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Cs/>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10</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02201</w:t>
            </w:r>
            <w:r>
              <w:rPr>
                <w:sz w:val="22"/>
                <w:szCs w:val="22"/>
              </w:rPr>
              <w:t>20</w:t>
            </w:r>
            <w:r w:rsidRPr="00096EA6">
              <w:rPr>
                <w:sz w:val="22"/>
                <w:szCs w:val="22"/>
              </w:rPr>
              <w:t>5</w:t>
            </w:r>
            <w:r>
              <w:rPr>
                <w:sz w:val="22"/>
                <w:szCs w:val="22"/>
              </w:rPr>
              <w:t>7</w:t>
            </w:r>
            <w:r w:rsidRPr="00096EA6">
              <w:rPr>
                <w:sz w:val="22"/>
                <w:szCs w:val="22"/>
              </w:rPr>
              <w:t>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77,0</w:t>
            </w:r>
          </w:p>
        </w:tc>
      </w:tr>
      <w:tr w:rsidR="00811E67" w:rsidRPr="00D821F9"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НАЦИОНАЛЬНАЯ ЭКОНОМИКА</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4032,2</w:t>
            </w:r>
          </w:p>
        </w:tc>
      </w:tr>
      <w:tr w:rsidR="00811E67" w:rsidRPr="00D821F9"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color w:val="000000"/>
              </w:rPr>
              <w:t>ДОРОЖНОЕ ХОЗЯЙСТВО</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4021,7</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bCs/>
                <w:color w:val="000000"/>
              </w:rPr>
              <w:t>Муниципальная программа «Развитие жилищно-коммунального хозяйства»</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0300000000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4021,7</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color w:val="000000"/>
              </w:rPr>
              <w:t>Подпрограмма  «Развитие дорожного хозяйства»</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0320000000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D821F9" w:rsidRDefault="00811E67" w:rsidP="00811E67">
            <w:pPr>
              <w:jc w:val="right"/>
              <w:rPr>
                <w:b/>
                <w:sz w:val="22"/>
                <w:szCs w:val="22"/>
              </w:rPr>
            </w:pPr>
            <w:r w:rsidRPr="00D821F9">
              <w:rPr>
                <w:b/>
                <w:sz w:val="22"/>
                <w:szCs w:val="22"/>
              </w:rPr>
              <w:t>4021,7</w:t>
            </w:r>
          </w:p>
        </w:tc>
      </w:tr>
      <w:tr w:rsidR="00811E67" w:rsidRPr="000C2E20"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color w:val="000000"/>
              </w:rPr>
            </w:pPr>
            <w:r w:rsidRPr="005A0848">
              <w:rPr>
                <w:b/>
                <w:color w:val="000000"/>
              </w:rPr>
              <w:t>Основные мероприятия «Развитие сети автомобильных дорог общего пользования»</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b/>
                <w:color w:val="000000"/>
                <w:sz w:val="22"/>
                <w:szCs w:val="22"/>
              </w:rPr>
            </w:pPr>
            <w:r w:rsidRPr="005C4895">
              <w:rPr>
                <w:b/>
                <w:color w:val="000000"/>
                <w:sz w:val="22"/>
                <w:szCs w:val="22"/>
              </w:rPr>
              <w:t>0320100000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rPr>
                <w:b/>
                <w:color w:val="000000"/>
                <w:sz w:val="22"/>
                <w:szCs w:val="22"/>
              </w:rPr>
            </w:pPr>
          </w:p>
        </w:tc>
        <w:tc>
          <w:tcPr>
            <w:tcW w:w="1353" w:type="dxa"/>
            <w:tcBorders>
              <w:top w:val="nil"/>
              <w:left w:val="nil"/>
              <w:bottom w:val="single" w:sz="4" w:space="0" w:color="auto"/>
              <w:right w:val="single" w:sz="4" w:space="0" w:color="auto"/>
            </w:tcBorders>
            <w:vAlign w:val="bottom"/>
          </w:tcPr>
          <w:p w:rsidR="00811E67" w:rsidRPr="005C4895" w:rsidRDefault="00811E67" w:rsidP="00811E67">
            <w:pPr>
              <w:jc w:val="right"/>
              <w:rPr>
                <w:b/>
                <w:sz w:val="22"/>
                <w:szCs w:val="22"/>
              </w:rPr>
            </w:pPr>
            <w:r>
              <w:rPr>
                <w:b/>
                <w:sz w:val="22"/>
                <w:szCs w:val="22"/>
              </w:rPr>
              <w:t>4021,7</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r>
              <w:rPr>
                <w:bCs/>
                <w:sz w:val="22"/>
                <w:szCs w:val="22"/>
              </w:rPr>
              <w:t>Расходы на мероприятия</w:t>
            </w:r>
            <w:r w:rsidRPr="005B7255">
              <w:rPr>
                <w:bCs/>
                <w:sz w:val="22"/>
                <w:szCs w:val="22"/>
              </w:rPr>
              <w:t xml:space="preserve"> сети автомобильных дорог общего пользования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09</w:t>
            </w:r>
          </w:p>
        </w:tc>
        <w:tc>
          <w:tcPr>
            <w:tcW w:w="1843" w:type="dxa"/>
            <w:tcBorders>
              <w:top w:val="nil"/>
              <w:left w:val="nil"/>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0320181290</w:t>
            </w:r>
          </w:p>
        </w:tc>
        <w:tc>
          <w:tcPr>
            <w:tcW w:w="1275" w:type="dxa"/>
            <w:tcBorders>
              <w:top w:val="nil"/>
              <w:left w:val="nil"/>
              <w:bottom w:val="single" w:sz="4" w:space="0" w:color="auto"/>
              <w:right w:val="single" w:sz="4" w:space="0" w:color="auto"/>
            </w:tcBorders>
            <w:vAlign w:val="bottom"/>
          </w:tcPr>
          <w:p w:rsidR="00811E67" w:rsidRPr="005C4895" w:rsidRDefault="00811E67" w:rsidP="00811E67">
            <w:pPr>
              <w:jc w:val="right"/>
              <w:rPr>
                <w:color w:val="000000"/>
                <w:sz w:val="22"/>
                <w:szCs w:val="22"/>
              </w:rPr>
            </w:pPr>
            <w:r w:rsidRPr="005C4895">
              <w:rPr>
                <w:color w:val="000000"/>
                <w:sz w:val="22"/>
                <w:szCs w:val="22"/>
              </w:rPr>
              <w:t>200</w:t>
            </w:r>
          </w:p>
        </w:tc>
        <w:tc>
          <w:tcPr>
            <w:tcW w:w="1353" w:type="dxa"/>
            <w:tcBorders>
              <w:top w:val="nil"/>
              <w:left w:val="nil"/>
              <w:bottom w:val="single" w:sz="4" w:space="0" w:color="auto"/>
              <w:right w:val="single" w:sz="4" w:space="0" w:color="auto"/>
            </w:tcBorders>
            <w:vAlign w:val="bottom"/>
          </w:tcPr>
          <w:p w:rsidR="00811E67" w:rsidRPr="005C4895" w:rsidRDefault="00811E67" w:rsidP="00811E67">
            <w:pPr>
              <w:jc w:val="right"/>
              <w:rPr>
                <w:sz w:val="22"/>
                <w:szCs w:val="22"/>
              </w:rPr>
            </w:pPr>
            <w:r>
              <w:rPr>
                <w:sz w:val="22"/>
                <w:szCs w:val="22"/>
              </w:rPr>
              <w:t>1987,2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Pr>
                <w:bCs/>
                <w:sz w:val="22"/>
                <w:szCs w:val="22"/>
              </w:rPr>
              <w:t>Расходы на мероприятие на капитальный ремонт и ремонт</w:t>
            </w:r>
            <w:r w:rsidRPr="005B7255">
              <w:rPr>
                <w:bCs/>
                <w:sz w:val="22"/>
                <w:szCs w:val="22"/>
              </w:rPr>
              <w:t xml:space="preserve"> автомобильных дорог общего пользования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D80251" w:rsidRDefault="00811E67" w:rsidP="00811E67">
            <w:pPr>
              <w:jc w:val="right"/>
              <w:rPr>
                <w:bCs/>
                <w:sz w:val="22"/>
                <w:szCs w:val="22"/>
              </w:rPr>
            </w:pPr>
            <w:r w:rsidRPr="00D80251">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D80251" w:rsidRDefault="00811E67" w:rsidP="00811E67">
            <w:pPr>
              <w:jc w:val="right"/>
              <w:rPr>
                <w:sz w:val="22"/>
                <w:szCs w:val="22"/>
              </w:rPr>
            </w:pPr>
            <w:r w:rsidRPr="00D80251">
              <w:rPr>
                <w:sz w:val="22"/>
                <w:szCs w:val="22"/>
              </w:rPr>
              <w:t>09</w:t>
            </w:r>
          </w:p>
        </w:tc>
        <w:tc>
          <w:tcPr>
            <w:tcW w:w="1843" w:type="dxa"/>
            <w:tcBorders>
              <w:top w:val="nil"/>
              <w:left w:val="nil"/>
              <w:bottom w:val="single" w:sz="4" w:space="0" w:color="auto"/>
              <w:right w:val="single" w:sz="4" w:space="0" w:color="auto"/>
            </w:tcBorders>
            <w:vAlign w:val="bottom"/>
          </w:tcPr>
          <w:p w:rsidR="00811E67" w:rsidRPr="00C1196D" w:rsidRDefault="00811E67" w:rsidP="00811E67">
            <w:pPr>
              <w:jc w:val="right"/>
              <w:rPr>
                <w:sz w:val="22"/>
                <w:szCs w:val="22"/>
                <w:lang w:val="en-US"/>
              </w:rPr>
            </w:pPr>
            <w:r w:rsidRPr="00C1196D">
              <w:rPr>
                <w:sz w:val="22"/>
                <w:szCs w:val="22"/>
              </w:rPr>
              <w:t>03201</w:t>
            </w:r>
            <w:r w:rsidRPr="00C1196D">
              <w:rPr>
                <w:sz w:val="22"/>
                <w:szCs w:val="22"/>
                <w:lang w:val="en-US"/>
              </w:rPr>
              <w:t>S8850</w:t>
            </w:r>
          </w:p>
        </w:tc>
        <w:tc>
          <w:tcPr>
            <w:tcW w:w="1275" w:type="dxa"/>
            <w:tcBorders>
              <w:top w:val="nil"/>
              <w:left w:val="nil"/>
              <w:bottom w:val="single" w:sz="4" w:space="0" w:color="auto"/>
              <w:right w:val="single" w:sz="4" w:space="0" w:color="auto"/>
            </w:tcBorders>
            <w:vAlign w:val="bottom"/>
          </w:tcPr>
          <w:p w:rsidR="00811E67" w:rsidRPr="00C1196D" w:rsidRDefault="00811E67" w:rsidP="00811E67">
            <w:pPr>
              <w:jc w:val="right"/>
              <w:rPr>
                <w:sz w:val="22"/>
                <w:szCs w:val="22"/>
                <w:lang w:val="en-US"/>
              </w:rPr>
            </w:pPr>
            <w:r w:rsidRPr="00C1196D">
              <w:rPr>
                <w:sz w:val="22"/>
                <w:szCs w:val="22"/>
                <w:lang w:val="en-US"/>
              </w:rPr>
              <w:t>200</w:t>
            </w:r>
          </w:p>
        </w:tc>
        <w:tc>
          <w:tcPr>
            <w:tcW w:w="1353" w:type="dxa"/>
            <w:tcBorders>
              <w:top w:val="nil"/>
              <w:left w:val="nil"/>
              <w:bottom w:val="single" w:sz="4" w:space="0" w:color="auto"/>
              <w:right w:val="single" w:sz="4" w:space="0" w:color="auto"/>
            </w:tcBorders>
            <w:vAlign w:val="bottom"/>
          </w:tcPr>
          <w:p w:rsidR="00811E67" w:rsidRPr="00A67CFC" w:rsidRDefault="00811E67" w:rsidP="00811E67">
            <w:pPr>
              <w:jc w:val="right"/>
              <w:rPr>
                <w:sz w:val="22"/>
                <w:szCs w:val="22"/>
              </w:rPr>
            </w:pPr>
            <w:r>
              <w:rPr>
                <w:sz w:val="22"/>
                <w:szCs w:val="22"/>
              </w:rPr>
              <w:t>2034,5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Другие вопросы в области национальной экономики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«Управление и распоряжение муниципальным имуществом»</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0140000000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«Управление муниципальным имуществом»</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12</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0140100000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Pr>
                <w:b/>
                <w:sz w:val="22"/>
                <w:szCs w:val="22"/>
              </w:rPr>
              <w:t>10,5</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096EA6">
              <w:rPr>
                <w:bCs/>
                <w:sz w:val="22"/>
                <w:szCs w:val="22"/>
              </w:rPr>
              <w:t>Расходы на выполнение других расходных обязательств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04</w:t>
            </w:r>
          </w:p>
        </w:tc>
        <w:tc>
          <w:tcPr>
            <w:tcW w:w="1134" w:type="dxa"/>
            <w:tcBorders>
              <w:top w:val="nil"/>
              <w:left w:val="single" w:sz="4" w:space="0" w:color="auto"/>
              <w:bottom w:val="single" w:sz="4" w:space="0" w:color="auto"/>
              <w:right w:val="single" w:sz="4" w:space="0" w:color="auto"/>
            </w:tcBorders>
            <w:vAlign w:val="bottom"/>
          </w:tcPr>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12</w:t>
            </w:r>
          </w:p>
        </w:tc>
        <w:tc>
          <w:tcPr>
            <w:tcW w:w="184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0140190200</w:t>
            </w:r>
          </w:p>
        </w:tc>
        <w:tc>
          <w:tcPr>
            <w:tcW w:w="1275"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A50FAC" w:rsidRDefault="00811E67" w:rsidP="00811E67">
            <w:pPr>
              <w:jc w:val="right"/>
              <w:rPr>
                <w:sz w:val="22"/>
                <w:szCs w:val="22"/>
              </w:rPr>
            </w:pPr>
            <w:r>
              <w:rPr>
                <w:sz w:val="22"/>
                <w:szCs w:val="22"/>
              </w:rPr>
              <w:t>1</w:t>
            </w:r>
            <w:r w:rsidRPr="00A50FAC">
              <w:rPr>
                <w:sz w:val="22"/>
                <w:szCs w:val="22"/>
              </w:rPr>
              <w:t>0,</w:t>
            </w:r>
            <w:r>
              <w:rPr>
                <w:sz w:val="22"/>
                <w:szCs w:val="22"/>
              </w:rPr>
              <w:t>5</w:t>
            </w:r>
          </w:p>
        </w:tc>
      </w:tr>
      <w:tr w:rsidR="00811E67" w:rsidRPr="00DA4D22"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5A0848">
              <w:rPr>
                <w:b/>
                <w:bCs/>
                <w:szCs w:val="22"/>
              </w:rPr>
              <w:t>БЛАГОУСТРОЙСТВО</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DA4D22" w:rsidRDefault="00811E67" w:rsidP="00811E67">
            <w:pPr>
              <w:jc w:val="right"/>
              <w:rPr>
                <w:b/>
                <w:sz w:val="22"/>
                <w:szCs w:val="22"/>
              </w:rPr>
            </w:pPr>
            <w:r w:rsidRPr="00DA4D22">
              <w:rPr>
                <w:b/>
                <w:sz w:val="22"/>
                <w:szCs w:val="22"/>
              </w:rPr>
              <w:t>681,4</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b/>
                <w:bCs/>
                <w:szCs w:val="22"/>
              </w:rPr>
            </w:pPr>
            <w:r w:rsidRPr="005A0848">
              <w:rPr>
                <w:b/>
                <w:bCs/>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0300000000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045172">
              <w:rPr>
                <w:b/>
                <w:sz w:val="22"/>
                <w:szCs w:val="22"/>
              </w:rPr>
              <w:t>489,2</w:t>
            </w:r>
          </w:p>
        </w:tc>
      </w:tr>
      <w:tr w:rsidR="00811E67" w:rsidRPr="00096EA6" w:rsidTr="00811E67">
        <w:trPr>
          <w:trHeight w:val="55"/>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 xml:space="preserve">Подпрограмма «Обеспечение реализации муниципальной </w:t>
            </w:r>
            <w:r w:rsidRPr="005A0848">
              <w:rPr>
                <w:b/>
                <w:bCs/>
                <w:szCs w:val="22"/>
              </w:rPr>
              <w:lastRenderedPageBreak/>
              <w:t>программы»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lastRenderedPageBreak/>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045172">
              <w:rPr>
                <w:b/>
                <w:sz w:val="22"/>
                <w:szCs w:val="22"/>
              </w:rPr>
              <w:t>489,2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lastRenderedPageBreak/>
              <w:t>Основные мероприятия «Благоустройство территории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03101</w:t>
            </w:r>
            <w:r>
              <w:rPr>
                <w:b/>
                <w:sz w:val="22"/>
                <w:szCs w:val="22"/>
              </w:rPr>
              <w:t>000</w:t>
            </w:r>
            <w:r w:rsidRPr="00B8365B">
              <w:rPr>
                <w:b/>
                <w:sz w:val="22"/>
                <w:szCs w:val="22"/>
              </w:rPr>
              <w:t>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489,2</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031017851</w:t>
            </w:r>
            <w:r w:rsidRPr="00096EA6">
              <w:rPr>
                <w:sz w:val="22"/>
                <w:szCs w:val="22"/>
              </w:rPr>
              <w:t>0</w:t>
            </w:r>
          </w:p>
        </w:tc>
        <w:tc>
          <w:tcPr>
            <w:tcW w:w="1275"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200,0</w:t>
            </w:r>
          </w:p>
        </w:tc>
      </w:tr>
      <w:tr w:rsidR="00811E67" w:rsidRPr="00096EA6" w:rsidTr="00811E67">
        <w:trPr>
          <w:trHeight w:val="813"/>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200</w:t>
            </w: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279,2</w:t>
            </w:r>
          </w:p>
        </w:tc>
      </w:tr>
      <w:tr w:rsidR="00811E67" w:rsidRPr="00096EA6" w:rsidTr="00811E67">
        <w:trPr>
          <w:trHeight w:val="813"/>
        </w:trPr>
        <w:tc>
          <w:tcPr>
            <w:tcW w:w="8364" w:type="dxa"/>
            <w:tcBorders>
              <w:top w:val="nil"/>
              <w:left w:val="single" w:sz="4" w:space="0" w:color="auto"/>
              <w:bottom w:val="single" w:sz="4" w:space="0" w:color="auto"/>
              <w:right w:val="single" w:sz="4" w:space="0" w:color="auto"/>
            </w:tcBorders>
            <w:vAlign w:val="bottom"/>
          </w:tcPr>
          <w:p w:rsidR="00811E67" w:rsidRPr="00007ACC" w:rsidRDefault="00811E67" w:rsidP="00811E67">
            <w:pPr>
              <w:rPr>
                <w:bCs/>
                <w:color w:val="000000" w:themeColor="text1"/>
                <w:sz w:val="22"/>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0310190200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w:t>
            </w:r>
            <w:r w:rsidRPr="00096EA6">
              <w:rPr>
                <w:sz w:val="22"/>
                <w:szCs w:val="22"/>
              </w:rPr>
              <w:t>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«Благоустройство территории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5C1F06" w:rsidRDefault="00811E67" w:rsidP="00811E67">
            <w:pPr>
              <w:jc w:val="right"/>
              <w:rPr>
                <w:b/>
                <w:sz w:val="22"/>
                <w:szCs w:val="22"/>
              </w:rPr>
            </w:pPr>
            <w:r w:rsidRPr="005C1F06">
              <w:rPr>
                <w:b/>
                <w:sz w:val="22"/>
                <w:szCs w:val="22"/>
              </w:rPr>
              <w:t>03</w:t>
            </w:r>
          </w:p>
        </w:tc>
        <w:tc>
          <w:tcPr>
            <w:tcW w:w="1843" w:type="dxa"/>
            <w:tcBorders>
              <w:top w:val="nil"/>
              <w:left w:val="nil"/>
              <w:bottom w:val="single" w:sz="4" w:space="0" w:color="auto"/>
              <w:right w:val="single" w:sz="4" w:space="0" w:color="auto"/>
            </w:tcBorders>
            <w:vAlign w:val="bottom"/>
          </w:tcPr>
          <w:p w:rsidR="00811E67" w:rsidRPr="005C1F06" w:rsidRDefault="00811E67" w:rsidP="00811E67">
            <w:pPr>
              <w:jc w:val="right"/>
              <w:rPr>
                <w:b/>
                <w:sz w:val="22"/>
                <w:szCs w:val="22"/>
                <w:lang w:val="en-US"/>
              </w:rPr>
            </w:pPr>
            <w:r w:rsidRPr="005C1F06">
              <w:rPr>
                <w:b/>
                <w:sz w:val="22"/>
                <w:szCs w:val="22"/>
              </w:rPr>
              <w:t>03101</w:t>
            </w:r>
            <w:r w:rsidRPr="005C1F06">
              <w:rPr>
                <w:b/>
                <w:sz w:val="22"/>
                <w:szCs w:val="22"/>
                <w:lang w:val="en-US"/>
              </w:rPr>
              <w:t>S8670</w:t>
            </w:r>
          </w:p>
        </w:tc>
        <w:tc>
          <w:tcPr>
            <w:tcW w:w="1275" w:type="dxa"/>
            <w:tcBorders>
              <w:top w:val="nil"/>
              <w:left w:val="nil"/>
              <w:bottom w:val="single" w:sz="4" w:space="0" w:color="auto"/>
              <w:right w:val="single" w:sz="4" w:space="0" w:color="auto"/>
            </w:tcBorders>
            <w:vAlign w:val="bottom"/>
          </w:tcPr>
          <w:p w:rsidR="00811E67" w:rsidRPr="005C1F06" w:rsidRDefault="00811E67" w:rsidP="00811E67">
            <w:pPr>
              <w:jc w:val="right"/>
              <w:rPr>
                <w:b/>
                <w:sz w:val="22"/>
                <w:szCs w:val="22"/>
                <w:lang w:val="en-US"/>
              </w:rPr>
            </w:pPr>
          </w:p>
        </w:tc>
        <w:tc>
          <w:tcPr>
            <w:tcW w:w="1353" w:type="dxa"/>
            <w:tcBorders>
              <w:top w:val="nil"/>
              <w:left w:val="nil"/>
              <w:bottom w:val="single" w:sz="4" w:space="0" w:color="auto"/>
              <w:right w:val="single" w:sz="4" w:space="0" w:color="auto"/>
            </w:tcBorders>
            <w:vAlign w:val="bottom"/>
          </w:tcPr>
          <w:p w:rsidR="00811E67" w:rsidRPr="005C1F06" w:rsidRDefault="00811E67" w:rsidP="00811E67">
            <w:pPr>
              <w:jc w:val="right"/>
              <w:rPr>
                <w:b/>
                <w:sz w:val="22"/>
                <w:szCs w:val="22"/>
              </w:rPr>
            </w:pPr>
            <w:r>
              <w:rPr>
                <w:b/>
                <w:sz w:val="22"/>
                <w:szCs w:val="22"/>
              </w:rPr>
              <w:t>160,3</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szCs w:val="22"/>
              </w:rPr>
            </w:pPr>
            <w:r w:rsidRPr="00A17ABD">
              <w:rPr>
                <w:bCs/>
                <w:color w:val="000000" w:themeColor="text1"/>
                <w:sz w:val="22"/>
                <w:szCs w:val="22"/>
              </w:rPr>
              <w:t xml:space="preserve">Расходы на </w:t>
            </w:r>
            <w:r>
              <w:rPr>
                <w:bCs/>
                <w:color w:val="000000" w:themeColor="text1"/>
                <w:sz w:val="22"/>
                <w:szCs w:val="22"/>
              </w:rPr>
              <w:t xml:space="preserve">уличное освещение </w:t>
            </w:r>
            <w:r w:rsidRPr="003A5EFA">
              <w:rPr>
                <w:color w:val="000000" w:themeColor="text1"/>
                <w:sz w:val="22"/>
                <w:szCs w:val="22"/>
              </w:rPr>
              <w:t>(Закупка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DD35DE" w:rsidRDefault="00811E67" w:rsidP="00811E67">
            <w:pPr>
              <w:jc w:val="right"/>
              <w:rPr>
                <w:sz w:val="22"/>
                <w:szCs w:val="22"/>
              </w:rPr>
            </w:pPr>
            <w:r w:rsidRPr="00DD35DE">
              <w:rPr>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03</w:t>
            </w:r>
          </w:p>
        </w:tc>
        <w:tc>
          <w:tcPr>
            <w:tcW w:w="1843" w:type="dxa"/>
            <w:tcBorders>
              <w:top w:val="nil"/>
              <w:left w:val="nil"/>
              <w:bottom w:val="single" w:sz="4" w:space="0" w:color="auto"/>
              <w:right w:val="single" w:sz="4" w:space="0" w:color="auto"/>
            </w:tcBorders>
            <w:vAlign w:val="bottom"/>
          </w:tcPr>
          <w:p w:rsidR="00811E67" w:rsidRPr="00D1765E" w:rsidRDefault="00811E67" w:rsidP="00811E67">
            <w:pPr>
              <w:jc w:val="right"/>
              <w:rPr>
                <w:sz w:val="22"/>
                <w:szCs w:val="22"/>
                <w:lang w:val="en-US"/>
              </w:rPr>
            </w:pPr>
            <w:r>
              <w:rPr>
                <w:sz w:val="22"/>
                <w:szCs w:val="22"/>
              </w:rPr>
              <w:t>03101</w:t>
            </w:r>
            <w:r>
              <w:rPr>
                <w:sz w:val="22"/>
                <w:szCs w:val="22"/>
                <w:lang w:val="en-US"/>
              </w:rPr>
              <w:t>S8670</w:t>
            </w:r>
          </w:p>
        </w:tc>
        <w:tc>
          <w:tcPr>
            <w:tcW w:w="1275" w:type="dxa"/>
            <w:tcBorders>
              <w:top w:val="nil"/>
              <w:left w:val="nil"/>
              <w:bottom w:val="single" w:sz="4" w:space="0" w:color="auto"/>
              <w:right w:val="single" w:sz="4" w:space="0" w:color="auto"/>
            </w:tcBorders>
            <w:vAlign w:val="bottom"/>
          </w:tcPr>
          <w:p w:rsidR="00811E67" w:rsidRPr="00D1765E" w:rsidRDefault="00811E67" w:rsidP="00811E67">
            <w:pPr>
              <w:jc w:val="right"/>
              <w:rPr>
                <w:sz w:val="22"/>
                <w:szCs w:val="22"/>
                <w:lang w:val="en-US"/>
              </w:rPr>
            </w:pPr>
            <w:r>
              <w:rPr>
                <w:sz w:val="22"/>
                <w:szCs w:val="22"/>
                <w:lang w:val="en-US"/>
              </w:rPr>
              <w:t>200</w:t>
            </w:r>
          </w:p>
        </w:tc>
        <w:tc>
          <w:tcPr>
            <w:tcW w:w="1353" w:type="dxa"/>
            <w:tcBorders>
              <w:top w:val="nil"/>
              <w:left w:val="nil"/>
              <w:bottom w:val="single" w:sz="4" w:space="0" w:color="auto"/>
              <w:right w:val="single" w:sz="4" w:space="0" w:color="auto"/>
            </w:tcBorders>
            <w:vAlign w:val="bottom"/>
          </w:tcPr>
          <w:p w:rsidR="00811E67" w:rsidRPr="005C1F06" w:rsidRDefault="00811E67" w:rsidP="00811E67">
            <w:pPr>
              <w:jc w:val="right"/>
              <w:rPr>
                <w:sz w:val="22"/>
                <w:szCs w:val="22"/>
              </w:rPr>
            </w:pPr>
            <w:r>
              <w:rPr>
                <w:sz w:val="22"/>
                <w:szCs w:val="22"/>
              </w:rPr>
              <w:t>160,3</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tcPr>
          <w:p w:rsidR="00811E67" w:rsidRPr="005A0848" w:rsidRDefault="00811E67" w:rsidP="00811E67">
            <w:pPr>
              <w:rPr>
                <w:b/>
                <w:bCs/>
              </w:rPr>
            </w:pPr>
            <w:r w:rsidRPr="005A0848">
              <w:rPr>
                <w:b/>
                <w:bCs/>
              </w:rPr>
              <w:t xml:space="preserve">Муниципальная программа «Энергосбережение и повышение энергетической эффективности на территории Мазурского сельского поселения </w:t>
            </w:r>
          </w:p>
          <w:p w:rsidR="00811E67" w:rsidRPr="005A0848" w:rsidRDefault="00811E67" w:rsidP="00811E67">
            <w:pPr>
              <w:rPr>
                <w:b/>
                <w:bCs/>
                <w:szCs w:val="22"/>
              </w:rPr>
            </w:pPr>
            <w:r w:rsidRPr="005A0848">
              <w:rPr>
                <w:b/>
                <w:bCs/>
              </w:rPr>
              <w:t>на 2016-2028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w:t>
            </w:r>
            <w:r>
              <w:rPr>
                <w:b/>
                <w:sz w:val="22"/>
                <w:szCs w:val="22"/>
              </w:rPr>
              <w:t>50</w:t>
            </w:r>
            <w:r w:rsidRPr="00096EA6">
              <w:rPr>
                <w:b/>
                <w:sz w:val="22"/>
                <w:szCs w:val="22"/>
              </w:rPr>
              <w:t>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D35DE" w:rsidRDefault="00811E67" w:rsidP="00811E67">
            <w:pPr>
              <w:jc w:val="right"/>
              <w:rPr>
                <w:b/>
                <w:sz w:val="22"/>
                <w:szCs w:val="22"/>
              </w:rPr>
            </w:pPr>
            <w:r>
              <w:rPr>
                <w:b/>
                <w:sz w:val="22"/>
                <w:szCs w:val="22"/>
              </w:rPr>
              <w:t>31,9</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Основные мероприятия «Благоустройство территории Мазурского сельского поселения»</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03</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w:t>
            </w:r>
            <w:r>
              <w:rPr>
                <w:b/>
                <w:sz w:val="22"/>
                <w:szCs w:val="22"/>
              </w:rPr>
              <w:t>51</w:t>
            </w:r>
            <w:r w:rsidRPr="00096EA6">
              <w:rPr>
                <w:b/>
                <w:sz w:val="22"/>
                <w:szCs w:val="22"/>
              </w:rPr>
              <w:t>0</w:t>
            </w:r>
            <w:r>
              <w:rPr>
                <w:b/>
                <w:sz w:val="22"/>
                <w:szCs w:val="22"/>
              </w:rPr>
              <w:t>1</w:t>
            </w:r>
            <w:r w:rsidRPr="00096EA6">
              <w:rPr>
                <w:b/>
                <w:sz w:val="22"/>
                <w:szCs w:val="22"/>
              </w:rPr>
              <w:t>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D35DE" w:rsidRDefault="00811E67" w:rsidP="00811E67">
            <w:pPr>
              <w:jc w:val="right"/>
              <w:rPr>
                <w:b/>
                <w:sz w:val="22"/>
                <w:szCs w:val="22"/>
              </w:rPr>
            </w:pPr>
            <w:r>
              <w:rPr>
                <w:b/>
                <w:sz w:val="22"/>
                <w:szCs w:val="22"/>
              </w:rPr>
              <w:t>31,9</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007ACC">
              <w:rPr>
                <w:bCs/>
                <w:color w:val="000000" w:themeColor="text1"/>
                <w:sz w:val="22"/>
                <w:szCs w:val="22"/>
              </w:rPr>
              <w:t xml:space="preserve">Расходы на </w:t>
            </w:r>
            <w:r>
              <w:rPr>
                <w:bCs/>
                <w:color w:val="000000" w:themeColor="text1"/>
                <w:sz w:val="22"/>
                <w:szCs w:val="22"/>
              </w:rPr>
              <w:t xml:space="preserve">обеспечение деятельности муниципальных учреждений </w:t>
            </w:r>
            <w:r w:rsidRPr="003A5EFA">
              <w:rPr>
                <w:color w:val="000000" w:themeColor="text1"/>
                <w:sz w:val="22"/>
                <w:szCs w:val="22"/>
              </w:rPr>
              <w:t>(Закупка товаров, работ и услуг для муниципальных нужд)</w:t>
            </w:r>
          </w:p>
        </w:tc>
        <w:tc>
          <w:tcPr>
            <w:tcW w:w="851" w:type="dxa"/>
            <w:tcBorders>
              <w:top w:val="nil"/>
              <w:left w:val="single" w:sz="4" w:space="0" w:color="auto"/>
              <w:bottom w:val="single" w:sz="4" w:space="0" w:color="auto"/>
              <w:right w:val="single" w:sz="4" w:space="0" w:color="auto"/>
            </w:tcBorders>
            <w:vAlign w:val="bottom"/>
          </w:tcPr>
          <w:p w:rsidR="00811E67" w:rsidRPr="00713D5F" w:rsidRDefault="00811E67" w:rsidP="00811E67">
            <w:pPr>
              <w:jc w:val="right"/>
              <w:rPr>
                <w:bCs/>
                <w:sz w:val="22"/>
                <w:szCs w:val="22"/>
              </w:rPr>
            </w:pPr>
            <w:r w:rsidRPr="00713D5F">
              <w:rPr>
                <w:bCs/>
                <w:sz w:val="22"/>
                <w:szCs w:val="22"/>
              </w:rPr>
              <w:t>05</w:t>
            </w:r>
          </w:p>
        </w:tc>
        <w:tc>
          <w:tcPr>
            <w:tcW w:w="1134" w:type="dxa"/>
            <w:tcBorders>
              <w:top w:val="nil"/>
              <w:left w:val="single" w:sz="4" w:space="0" w:color="auto"/>
              <w:bottom w:val="single" w:sz="4" w:space="0" w:color="auto"/>
              <w:right w:val="single" w:sz="4" w:space="0" w:color="auto"/>
            </w:tcBorders>
            <w:vAlign w:val="bottom"/>
          </w:tcPr>
          <w:p w:rsidR="00811E67" w:rsidRPr="00713D5F" w:rsidRDefault="00811E67" w:rsidP="00811E67">
            <w:pPr>
              <w:jc w:val="right"/>
              <w:rPr>
                <w:sz w:val="22"/>
                <w:szCs w:val="22"/>
              </w:rPr>
            </w:pPr>
            <w:r w:rsidRPr="00713D5F">
              <w:rPr>
                <w:sz w:val="22"/>
                <w:szCs w:val="22"/>
              </w:rPr>
              <w:t>03</w:t>
            </w:r>
          </w:p>
        </w:tc>
        <w:tc>
          <w:tcPr>
            <w:tcW w:w="1843" w:type="dxa"/>
            <w:tcBorders>
              <w:top w:val="nil"/>
              <w:left w:val="nil"/>
              <w:bottom w:val="single" w:sz="4" w:space="0" w:color="auto"/>
              <w:right w:val="single" w:sz="4" w:space="0" w:color="auto"/>
            </w:tcBorders>
            <w:vAlign w:val="bottom"/>
          </w:tcPr>
          <w:p w:rsidR="00811E67" w:rsidRPr="00713D5F" w:rsidRDefault="00811E67" w:rsidP="00811E67">
            <w:pPr>
              <w:jc w:val="right"/>
              <w:rPr>
                <w:sz w:val="22"/>
                <w:szCs w:val="22"/>
              </w:rPr>
            </w:pPr>
            <w:r w:rsidRPr="00713D5F">
              <w:rPr>
                <w:sz w:val="22"/>
                <w:szCs w:val="22"/>
              </w:rPr>
              <w:t>05</w:t>
            </w:r>
            <w:r>
              <w:rPr>
                <w:sz w:val="22"/>
                <w:szCs w:val="22"/>
              </w:rPr>
              <w:t>1</w:t>
            </w:r>
            <w:r w:rsidRPr="00713D5F">
              <w:rPr>
                <w:sz w:val="22"/>
                <w:szCs w:val="22"/>
              </w:rPr>
              <w:t>0190200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200</w:t>
            </w:r>
          </w:p>
        </w:tc>
        <w:tc>
          <w:tcPr>
            <w:tcW w:w="1353" w:type="dxa"/>
            <w:tcBorders>
              <w:top w:val="nil"/>
              <w:left w:val="nil"/>
              <w:bottom w:val="single" w:sz="4" w:space="0" w:color="auto"/>
              <w:right w:val="single" w:sz="4" w:space="0" w:color="auto"/>
            </w:tcBorders>
            <w:vAlign w:val="bottom"/>
          </w:tcPr>
          <w:p w:rsidR="00811E67" w:rsidRPr="00DD35DE" w:rsidRDefault="00811E67" w:rsidP="00811E67">
            <w:pPr>
              <w:jc w:val="right"/>
              <w:rPr>
                <w:sz w:val="22"/>
                <w:szCs w:val="22"/>
              </w:rPr>
            </w:pPr>
            <w:r>
              <w:rPr>
                <w:sz w:val="22"/>
                <w:szCs w:val="22"/>
              </w:rPr>
              <w:t>31,9</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5A0848">
              <w:rPr>
                <w:b/>
                <w:bCs/>
                <w:szCs w:val="22"/>
              </w:rPr>
              <w:t>КУЛЬТУРА, КИНЕМАТОГРАФИЯ</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культура</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D51773" w:rsidRDefault="00811E67" w:rsidP="00811E67">
            <w:pPr>
              <w:jc w:val="right"/>
              <w:rPr>
                <w:b/>
                <w:sz w:val="22"/>
                <w:szCs w:val="22"/>
              </w:rPr>
            </w:pPr>
            <w:r w:rsidRPr="00D51773">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Муниципальная программа «Развитие культуры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b/>
                <w:sz w:val="22"/>
                <w:szCs w:val="22"/>
              </w:rPr>
            </w:pPr>
            <w:r w:rsidRPr="00042EB7">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Подпрограмма «Обеспечение реализации муниципальной программы» (Учреждения культуры и мероприятия в сфере культуры и кинематографии)</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0410000000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b/>
                <w:sz w:val="22"/>
                <w:szCs w:val="22"/>
              </w:rPr>
            </w:pPr>
            <w:r w:rsidRPr="00042EB7">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lastRenderedPageBreak/>
              <w:t>Основные мероприятия «Содержание и финансовое обеспечение деятельности муниципальных учреждений культуры»</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0410100000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b/>
                <w:sz w:val="22"/>
                <w:szCs w:val="22"/>
              </w:rPr>
            </w:pPr>
            <w:r w:rsidRPr="00042EB7">
              <w:rPr>
                <w:b/>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t>Межбюджетные трансферты</w:t>
            </w:r>
            <w:r>
              <w:t>)</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500</w:t>
            </w: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sz w:val="22"/>
                <w:szCs w:val="22"/>
              </w:rPr>
            </w:pPr>
            <w:r w:rsidRPr="00042EB7">
              <w:rPr>
                <w:sz w:val="22"/>
                <w:szCs w:val="22"/>
              </w:rPr>
              <w:t>2500,0</w:t>
            </w:r>
          </w:p>
        </w:tc>
      </w:tr>
      <w:tr w:rsidR="00811E67" w:rsidRPr="00096EA6" w:rsidTr="00811E67">
        <w:trPr>
          <w:trHeight w:val="391"/>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096EA6">
              <w:rPr>
                <w:sz w:val="22"/>
                <w:szCs w:val="22"/>
              </w:rPr>
              <w:t xml:space="preserve">Расходы на обеспечение функций муниципальных </w:t>
            </w:r>
            <w:r>
              <w:rPr>
                <w:sz w:val="22"/>
                <w:szCs w:val="22"/>
              </w:rPr>
              <w:t>учреждений (</w:t>
            </w:r>
            <w:r w:rsidRPr="005A0848">
              <w:rPr>
                <w:szCs w:val="22"/>
              </w:rPr>
              <w:t xml:space="preserve">Иные </w:t>
            </w:r>
            <w:r w:rsidRPr="005A0848">
              <w:t>межбюджетные трансферты</w:t>
            </w:r>
            <w:r>
              <w:t>)</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08</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0410100590</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540</w:t>
            </w:r>
          </w:p>
        </w:tc>
        <w:tc>
          <w:tcPr>
            <w:tcW w:w="1353" w:type="dxa"/>
            <w:tcBorders>
              <w:top w:val="nil"/>
              <w:left w:val="nil"/>
              <w:bottom w:val="single" w:sz="4" w:space="0" w:color="auto"/>
              <w:right w:val="single" w:sz="4" w:space="0" w:color="auto"/>
            </w:tcBorders>
            <w:vAlign w:val="bottom"/>
          </w:tcPr>
          <w:p w:rsidR="00811E67" w:rsidRPr="00042EB7" w:rsidRDefault="00811E67" w:rsidP="00811E67">
            <w:pPr>
              <w:jc w:val="right"/>
              <w:rPr>
                <w:sz w:val="22"/>
                <w:szCs w:val="22"/>
              </w:rPr>
            </w:pPr>
            <w:r w:rsidRPr="00042EB7">
              <w:rPr>
                <w:sz w:val="22"/>
                <w:szCs w:val="22"/>
              </w:rPr>
              <w:t>2500,0</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bCs/>
                <w:szCs w:val="22"/>
              </w:rPr>
            </w:pPr>
            <w:r w:rsidRPr="005A0848">
              <w:rPr>
                <w:b/>
                <w:bCs/>
                <w:szCs w:val="22"/>
              </w:rPr>
              <w:t>СОЦИАЛЬНАЯ ПОЛИТИКА</w:t>
            </w:r>
          </w:p>
        </w:tc>
        <w:tc>
          <w:tcPr>
            <w:tcW w:w="851"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sz w:val="22"/>
                <w:szCs w:val="22"/>
              </w:rPr>
            </w:pPr>
            <w:r w:rsidRPr="00096EA6">
              <w:rPr>
                <w:sz w:val="22"/>
                <w:szCs w:val="22"/>
              </w:rPr>
              <w:t> </w:t>
            </w:r>
          </w:p>
        </w:tc>
        <w:tc>
          <w:tcPr>
            <w:tcW w:w="1843"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275" w:type="dxa"/>
            <w:tcBorders>
              <w:top w:val="nil"/>
              <w:left w:val="nil"/>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 </w:t>
            </w: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316D44">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2014-2028 годы</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0100000000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316D44">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Подпрограмма Развитие мер социальной поддержки отдельных категорий граждан</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0150000000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Pr>
                <w:b/>
                <w:sz w:val="22"/>
                <w:szCs w:val="22"/>
              </w:rPr>
              <w:t>10</w:t>
            </w:r>
            <w:r w:rsidRPr="00DC6728">
              <w:rPr>
                <w:b/>
                <w:sz w:val="22"/>
                <w:szCs w:val="22"/>
              </w:rPr>
              <w:t>3</w:t>
            </w:r>
            <w:r>
              <w:rPr>
                <w:b/>
                <w:sz w:val="22"/>
                <w:szCs w:val="22"/>
              </w:rPr>
              <w:t>,8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Основные мероприятия «Развитие мер социальной поддержки отдельных категорий граждан</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91078B">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b/>
                <w:szCs w:val="22"/>
              </w:rPr>
            </w:pPr>
            <w:r w:rsidRPr="005A0848">
              <w:rPr>
                <w:b/>
                <w:szCs w:val="22"/>
              </w:rPr>
              <w:t>Пенсионное обеспечение</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r w:rsidRPr="00A50FAC">
              <w:rPr>
                <w:b/>
                <w:sz w:val="22"/>
                <w:szCs w:val="22"/>
              </w:rPr>
              <w:t>0150100000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b/>
                <w:sz w:val="22"/>
                <w:szCs w:val="22"/>
              </w:rPr>
            </w:pP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91078B">
              <w:rPr>
                <w:b/>
                <w:sz w:val="22"/>
                <w:szCs w:val="22"/>
              </w:rPr>
              <w:t>103,8</w:t>
            </w:r>
          </w:p>
        </w:tc>
      </w:tr>
      <w:tr w:rsidR="00811E67" w:rsidRPr="00096EA6" w:rsidTr="00811E67">
        <w:trPr>
          <w:trHeight w:val="20"/>
        </w:trPr>
        <w:tc>
          <w:tcPr>
            <w:tcW w:w="8364" w:type="dxa"/>
            <w:tcBorders>
              <w:top w:val="nil"/>
              <w:left w:val="single" w:sz="4" w:space="0" w:color="auto"/>
              <w:bottom w:val="single" w:sz="4" w:space="0" w:color="auto"/>
              <w:right w:val="single" w:sz="4" w:space="0" w:color="auto"/>
            </w:tcBorders>
            <w:vAlign w:val="bottom"/>
          </w:tcPr>
          <w:p w:rsidR="00811E67" w:rsidRPr="005A0848" w:rsidRDefault="00811E67" w:rsidP="00811E67">
            <w:pPr>
              <w:rPr>
                <w:szCs w:val="22"/>
              </w:rPr>
            </w:pPr>
            <w:r w:rsidRPr="005A0848">
              <w:rPr>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851"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10</w:t>
            </w:r>
          </w:p>
        </w:tc>
        <w:tc>
          <w:tcPr>
            <w:tcW w:w="1134" w:type="dxa"/>
            <w:tcBorders>
              <w:top w:val="nil"/>
              <w:left w:val="single" w:sz="4" w:space="0" w:color="auto"/>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01</w:t>
            </w:r>
          </w:p>
        </w:tc>
        <w:tc>
          <w:tcPr>
            <w:tcW w:w="1843" w:type="dxa"/>
            <w:tcBorders>
              <w:top w:val="nil"/>
              <w:left w:val="nil"/>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0150190470</w:t>
            </w:r>
          </w:p>
        </w:tc>
        <w:tc>
          <w:tcPr>
            <w:tcW w:w="1275" w:type="dxa"/>
            <w:tcBorders>
              <w:top w:val="nil"/>
              <w:left w:val="nil"/>
              <w:bottom w:val="single" w:sz="4" w:space="0" w:color="auto"/>
              <w:right w:val="single" w:sz="4" w:space="0" w:color="auto"/>
            </w:tcBorders>
            <w:vAlign w:val="bottom"/>
          </w:tcPr>
          <w:p w:rsidR="00811E67" w:rsidRPr="00A50FAC" w:rsidRDefault="00811E67" w:rsidP="00811E67">
            <w:pPr>
              <w:jc w:val="right"/>
              <w:rPr>
                <w:sz w:val="22"/>
                <w:szCs w:val="22"/>
              </w:rPr>
            </w:pPr>
            <w:r w:rsidRPr="00A50FAC">
              <w:rPr>
                <w:sz w:val="22"/>
                <w:szCs w:val="22"/>
              </w:rPr>
              <w:t>300</w:t>
            </w:r>
          </w:p>
        </w:tc>
        <w:tc>
          <w:tcPr>
            <w:tcW w:w="1353" w:type="dxa"/>
            <w:tcBorders>
              <w:top w:val="nil"/>
              <w:left w:val="nil"/>
              <w:bottom w:val="single" w:sz="4" w:space="0" w:color="auto"/>
              <w:right w:val="single" w:sz="4" w:space="0" w:color="auto"/>
            </w:tcBorders>
            <w:vAlign w:val="bottom"/>
          </w:tcPr>
          <w:p w:rsidR="00811E67" w:rsidRDefault="00811E67" w:rsidP="00811E67">
            <w:pPr>
              <w:jc w:val="right"/>
            </w:pPr>
            <w:r w:rsidRPr="0091078B">
              <w:rPr>
                <w:b/>
                <w:sz w:val="22"/>
                <w:szCs w:val="22"/>
              </w:rPr>
              <w:t>103,8</w:t>
            </w:r>
          </w:p>
        </w:tc>
      </w:tr>
    </w:tbl>
    <w:p w:rsidR="00811E67" w:rsidRDefault="00811E67" w:rsidP="001300AB">
      <w:pPr>
        <w:rPr>
          <w:sz w:val="20"/>
          <w:szCs w:val="20"/>
        </w:rPr>
      </w:pPr>
    </w:p>
    <w:p w:rsidR="00811E67" w:rsidRDefault="00811E67" w:rsidP="00811E67">
      <w:pPr>
        <w:jc w:val="right"/>
        <w:rPr>
          <w:sz w:val="20"/>
          <w:szCs w:val="20"/>
        </w:rPr>
      </w:pPr>
    </w:p>
    <w:p w:rsidR="00811E67" w:rsidRPr="00E71B9D" w:rsidRDefault="00811E67" w:rsidP="00811E67">
      <w:pPr>
        <w:jc w:val="center"/>
        <w:rPr>
          <w:b/>
          <w:sz w:val="22"/>
          <w:szCs w:val="22"/>
        </w:rPr>
      </w:pPr>
      <w:r w:rsidRPr="007000BA">
        <w:t xml:space="preserve">4. Приложение № 4 «Распределение бюджетных ассигнований по разделам, подразделам, целевым статьям (муниципальным программам Мазурского сельского поселения), группам видов расходов классификации расходов </w:t>
      </w:r>
      <w:r w:rsidRPr="00AF6248">
        <w:rPr>
          <w:sz w:val="22"/>
          <w:szCs w:val="22"/>
        </w:rPr>
        <w:t>на 2024 годи на плановый период 2025 и 2026г</w:t>
      </w:r>
      <w:proofErr w:type="gramStart"/>
      <w:r w:rsidRPr="00AF6248">
        <w:rPr>
          <w:sz w:val="22"/>
          <w:szCs w:val="22"/>
        </w:rPr>
        <w:t>.г</w:t>
      </w:r>
      <w:proofErr w:type="gramEnd"/>
      <w:r w:rsidRPr="00AF6248">
        <w:rPr>
          <w:sz w:val="22"/>
          <w:szCs w:val="22"/>
        </w:rPr>
        <w:t>»</w:t>
      </w:r>
    </w:p>
    <w:p w:rsidR="00811E67" w:rsidRPr="007000BA" w:rsidRDefault="00811E67" w:rsidP="00811E67">
      <w:pPr>
        <w:tabs>
          <w:tab w:val="left" w:pos="345"/>
        </w:tabs>
      </w:pPr>
    </w:p>
    <w:p w:rsidR="00811E67" w:rsidRPr="007000BA" w:rsidRDefault="00811E67" w:rsidP="00811E67">
      <w:pPr>
        <w:rPr>
          <w:sz w:val="28"/>
          <w:szCs w:val="28"/>
        </w:rPr>
      </w:pPr>
      <w:r w:rsidRPr="007000BA">
        <w:t>-изложить в новой редакции</w:t>
      </w:r>
      <w:r>
        <w:t xml:space="preserve"> 2024 год</w:t>
      </w:r>
    </w:p>
    <w:p w:rsidR="00811E67" w:rsidRPr="00781875" w:rsidRDefault="00811E67" w:rsidP="00811E67">
      <w:pPr>
        <w:jc w:val="right"/>
        <w:rPr>
          <w:b/>
          <w:sz w:val="20"/>
          <w:szCs w:val="20"/>
        </w:rPr>
      </w:pPr>
      <w:r w:rsidRPr="00781875">
        <w:rPr>
          <w:sz w:val="20"/>
          <w:szCs w:val="20"/>
        </w:rPr>
        <w:t xml:space="preserve">                                                                  (тыс. </w:t>
      </w:r>
      <w:proofErr w:type="spellStart"/>
      <w:r w:rsidRPr="00781875">
        <w:rPr>
          <w:sz w:val="20"/>
          <w:szCs w:val="20"/>
        </w:rPr>
        <w:t>руб</w:t>
      </w:r>
      <w:proofErr w:type="spellEnd"/>
      <w:r w:rsidRPr="00781875">
        <w:rPr>
          <w:sz w:val="20"/>
          <w:szCs w:val="20"/>
        </w:rPr>
        <w:t>)</w:t>
      </w:r>
    </w:p>
    <w:p w:rsidR="00811E67" w:rsidRPr="00096EA6" w:rsidRDefault="00811E67" w:rsidP="00811E67">
      <w:pPr>
        <w:jc w:val="right"/>
        <w:rPr>
          <w:sz w:val="22"/>
          <w:szCs w:val="22"/>
        </w:rPr>
      </w:pPr>
      <w:r w:rsidRPr="00096EA6">
        <w:rPr>
          <w:sz w:val="22"/>
          <w:szCs w:val="22"/>
        </w:rPr>
        <w:tab/>
      </w:r>
    </w:p>
    <w:tbl>
      <w:tblPr>
        <w:tblW w:w="14850" w:type="dxa"/>
        <w:tblLook w:val="00A0" w:firstRow="1" w:lastRow="0" w:firstColumn="1" w:lastColumn="0" w:noHBand="0" w:noVBand="0"/>
      </w:tblPr>
      <w:tblGrid>
        <w:gridCol w:w="635"/>
        <w:gridCol w:w="8545"/>
        <w:gridCol w:w="1701"/>
        <w:gridCol w:w="851"/>
        <w:gridCol w:w="709"/>
        <w:gridCol w:w="1134"/>
        <w:gridCol w:w="1275"/>
      </w:tblGrid>
      <w:tr w:rsidR="00811E67" w:rsidRPr="00096EA6" w:rsidTr="00811E67">
        <w:trPr>
          <w:trHeight w:val="827"/>
        </w:trPr>
        <w:tc>
          <w:tcPr>
            <w:tcW w:w="63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sz w:val="22"/>
                <w:szCs w:val="22"/>
              </w:rPr>
            </w:pPr>
            <w:r w:rsidRPr="00096EA6">
              <w:rPr>
                <w:b/>
                <w:sz w:val="22"/>
                <w:szCs w:val="22"/>
              </w:rPr>
              <w:t xml:space="preserve">№ </w:t>
            </w:r>
            <w:proofErr w:type="gramStart"/>
            <w:r w:rsidRPr="00096EA6">
              <w:rPr>
                <w:b/>
                <w:sz w:val="22"/>
                <w:szCs w:val="22"/>
              </w:rPr>
              <w:t>п</w:t>
            </w:r>
            <w:proofErr w:type="gramEnd"/>
            <w:r w:rsidRPr="00096EA6">
              <w:rPr>
                <w:b/>
                <w:sz w:val="22"/>
                <w:szCs w:val="22"/>
              </w:rPr>
              <w:t>/п</w:t>
            </w:r>
          </w:p>
        </w:tc>
        <w:tc>
          <w:tcPr>
            <w:tcW w:w="854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rPr>
                <w:b/>
                <w:sz w:val="22"/>
                <w:szCs w:val="22"/>
              </w:rPr>
            </w:pPr>
            <w:r w:rsidRPr="00096EA6">
              <w:rPr>
                <w:b/>
                <w:sz w:val="22"/>
                <w:szCs w:val="22"/>
              </w:rPr>
              <w:t>Наименование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sz w:val="22"/>
                <w:szCs w:val="22"/>
              </w:rPr>
            </w:pPr>
            <w:r w:rsidRPr="00096EA6">
              <w:rPr>
                <w:b/>
                <w:sz w:val="22"/>
                <w:szCs w:val="22"/>
              </w:rPr>
              <w:t>ЦСР</w:t>
            </w:r>
          </w:p>
        </w:tc>
        <w:tc>
          <w:tcPr>
            <w:tcW w:w="851"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sz w:val="22"/>
                <w:szCs w:val="22"/>
              </w:rPr>
            </w:pPr>
            <w:r w:rsidRPr="00096EA6">
              <w:rPr>
                <w:b/>
                <w:sz w:val="22"/>
                <w:szCs w:val="22"/>
              </w:rPr>
              <w:t>ВР</w:t>
            </w:r>
          </w:p>
        </w:tc>
        <w:tc>
          <w:tcPr>
            <w:tcW w:w="709"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sz w:val="22"/>
                <w:szCs w:val="22"/>
              </w:rPr>
            </w:pPr>
            <w:r w:rsidRPr="00096EA6">
              <w:rPr>
                <w:b/>
                <w:sz w:val="22"/>
                <w:szCs w:val="22"/>
              </w:rPr>
              <w:t>РЗ</w:t>
            </w:r>
          </w:p>
        </w:tc>
        <w:tc>
          <w:tcPr>
            <w:tcW w:w="1134" w:type="dxa"/>
            <w:tcBorders>
              <w:top w:val="single" w:sz="4" w:space="0" w:color="auto"/>
              <w:left w:val="single" w:sz="4" w:space="0" w:color="auto"/>
              <w:right w:val="single" w:sz="4" w:space="0" w:color="auto"/>
            </w:tcBorders>
            <w:vAlign w:val="center"/>
          </w:tcPr>
          <w:p w:rsidR="00811E67" w:rsidRPr="00096EA6" w:rsidRDefault="00811E67" w:rsidP="00811E67">
            <w:pPr>
              <w:jc w:val="right"/>
              <w:rPr>
                <w:b/>
                <w:sz w:val="22"/>
                <w:szCs w:val="22"/>
              </w:rPr>
            </w:pPr>
            <w:proofErr w:type="gramStart"/>
            <w:r w:rsidRPr="00096EA6">
              <w:rPr>
                <w:b/>
                <w:sz w:val="22"/>
                <w:szCs w:val="22"/>
              </w:rPr>
              <w:t>ПР</w:t>
            </w:r>
            <w:proofErr w:type="gramEnd"/>
          </w:p>
        </w:tc>
        <w:tc>
          <w:tcPr>
            <w:tcW w:w="1275" w:type="dxa"/>
            <w:tcBorders>
              <w:top w:val="single" w:sz="4" w:space="0" w:color="auto"/>
              <w:bottom w:val="single" w:sz="4" w:space="0" w:color="auto"/>
              <w:right w:val="single" w:sz="4" w:space="0" w:color="auto"/>
            </w:tcBorders>
            <w:vAlign w:val="center"/>
          </w:tcPr>
          <w:p w:rsidR="00811E67" w:rsidRPr="00096EA6" w:rsidRDefault="00811E67" w:rsidP="00811E67">
            <w:pPr>
              <w:jc w:val="right"/>
              <w:rPr>
                <w:b/>
                <w:sz w:val="22"/>
                <w:szCs w:val="22"/>
              </w:rPr>
            </w:pPr>
            <w:r w:rsidRPr="00096EA6">
              <w:rPr>
                <w:b/>
                <w:sz w:val="22"/>
                <w:szCs w:val="22"/>
              </w:rPr>
              <w:t>20</w:t>
            </w:r>
            <w:r>
              <w:rPr>
                <w:b/>
                <w:sz w:val="22"/>
                <w:szCs w:val="22"/>
              </w:rPr>
              <w:t>24</w:t>
            </w:r>
            <w:r w:rsidRPr="00096EA6">
              <w:rPr>
                <w:b/>
                <w:sz w:val="22"/>
                <w:szCs w:val="22"/>
              </w:rPr>
              <w:t>г</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63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sz w:val="22"/>
                <w:szCs w:val="22"/>
                <w:lang w:val="en-US"/>
              </w:rPr>
            </w:pPr>
            <w:r w:rsidRPr="00096EA6">
              <w:rPr>
                <w:sz w:val="22"/>
                <w:szCs w:val="22"/>
                <w:lang w:val="en-US"/>
              </w:rPr>
              <w:lastRenderedPageBreak/>
              <w:t>1</w:t>
            </w:r>
          </w:p>
        </w:tc>
        <w:tc>
          <w:tcPr>
            <w:tcW w:w="854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sz w:val="22"/>
                <w:szCs w:val="22"/>
                <w:lang w:val="en-US"/>
              </w:rPr>
            </w:pPr>
            <w:r w:rsidRPr="00096EA6">
              <w:rPr>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sz w:val="22"/>
                <w:szCs w:val="22"/>
                <w:lang w:val="en-US"/>
              </w:rPr>
            </w:pPr>
            <w:r w:rsidRPr="00096EA6">
              <w:rPr>
                <w:sz w:val="22"/>
                <w:szCs w:val="22"/>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sz w:val="22"/>
                <w:szCs w:val="22"/>
                <w:lang w:val="en-US"/>
              </w:rPr>
            </w:pPr>
            <w:r w:rsidRPr="00096EA6">
              <w:rPr>
                <w:sz w:val="22"/>
                <w:szCs w:val="22"/>
                <w:lang w:val="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sz w:val="22"/>
                <w:szCs w:val="22"/>
                <w:lang w:val="en-US"/>
              </w:rPr>
            </w:pPr>
            <w:r w:rsidRPr="00096EA6">
              <w:rPr>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sz w:val="22"/>
                <w:szCs w:val="22"/>
                <w:lang w:val="en-US"/>
              </w:rPr>
            </w:pPr>
            <w:r w:rsidRPr="00096EA6">
              <w:rPr>
                <w:sz w:val="22"/>
                <w:szCs w:val="22"/>
                <w:lang w:val="en-US"/>
              </w:rPr>
              <w:t>6</w:t>
            </w:r>
          </w:p>
        </w:tc>
        <w:tc>
          <w:tcPr>
            <w:tcW w:w="127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sz w:val="22"/>
                <w:szCs w:val="22"/>
              </w:rPr>
            </w:pPr>
            <w:r>
              <w:rPr>
                <w:b/>
                <w:sz w:val="22"/>
                <w:szCs w:val="22"/>
              </w:rPr>
              <w:t>7</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center"/>
          </w:tcPr>
          <w:p w:rsidR="00811E67" w:rsidRPr="00096EA6" w:rsidRDefault="00811E67" w:rsidP="00811E67">
            <w:pPr>
              <w:jc w:val="right"/>
              <w:rPr>
                <w:b/>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sz w:val="22"/>
                <w:szCs w:val="22"/>
              </w:rPr>
            </w:pPr>
            <w:r w:rsidRPr="00096EA6">
              <w:rPr>
                <w:b/>
                <w:bCs/>
                <w:sz w:val="22"/>
                <w:szCs w:val="22"/>
              </w:rPr>
              <w:t>ВСЕГО</w:t>
            </w:r>
          </w:p>
        </w:tc>
        <w:tc>
          <w:tcPr>
            <w:tcW w:w="1701"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11E67" w:rsidRPr="00096EA6" w:rsidRDefault="00811E67" w:rsidP="00811E67">
            <w:pPr>
              <w:jc w:val="right"/>
              <w:rPr>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181D5B" w:rsidRDefault="00811E67" w:rsidP="00811E67">
            <w:pPr>
              <w:jc w:val="right"/>
              <w:rPr>
                <w:b/>
                <w:bCs/>
                <w:color w:val="000000" w:themeColor="text1"/>
                <w:sz w:val="22"/>
                <w:szCs w:val="22"/>
                <w:lang w:val="en-US"/>
              </w:rPr>
            </w:pPr>
            <w:r>
              <w:rPr>
                <w:b/>
                <w:bCs/>
                <w:color w:val="000000" w:themeColor="text1"/>
                <w:sz w:val="22"/>
                <w:szCs w:val="22"/>
              </w:rPr>
              <w:t>14704,0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sidRPr="00096EA6">
              <w:rPr>
                <w:b/>
                <w:bCs/>
                <w:sz w:val="22"/>
                <w:szCs w:val="22"/>
                <w:lang w:val="en-US"/>
              </w:rPr>
              <w:t>I</w:t>
            </w:r>
            <w:r w:rsidRPr="00096EA6">
              <w:rPr>
                <w:b/>
                <w:bCs/>
                <w:sz w:val="22"/>
                <w:szCs w:val="22"/>
              </w:rPr>
              <w:t>.</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sz w:val="22"/>
                <w:szCs w:val="22"/>
              </w:rPr>
            </w:pPr>
            <w:r w:rsidRPr="00FF0C61">
              <w:rPr>
                <w:b/>
                <w:bCs/>
                <w:sz w:val="22"/>
                <w:szCs w:val="22"/>
              </w:rPr>
              <w:t>Муниципальная программа Муниципальное управление и гражданское общество» Мазурского сельского поселения Поворинского муниципального района Воронежской области на 2014-202</w:t>
            </w:r>
            <w:r>
              <w:rPr>
                <w:b/>
                <w:bCs/>
                <w:sz w:val="22"/>
                <w:szCs w:val="22"/>
              </w:rPr>
              <w:t>8</w:t>
            </w:r>
            <w:r w:rsidRPr="00FF0C61">
              <w:rPr>
                <w:b/>
                <w:bCs/>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p>
          <w:p w:rsidR="00811E67" w:rsidRPr="00096EA6" w:rsidRDefault="00811E67" w:rsidP="00811E67">
            <w:pPr>
              <w:jc w:val="right"/>
              <w:rPr>
                <w:b/>
                <w:sz w:val="22"/>
                <w:szCs w:val="22"/>
              </w:rPr>
            </w:pPr>
            <w:r w:rsidRPr="00096EA6">
              <w:rPr>
                <w:b/>
                <w:sz w:val="22"/>
                <w:szCs w:val="22"/>
              </w:rPr>
              <w:t>0100000</w:t>
            </w:r>
            <w:r>
              <w:rPr>
                <w:b/>
                <w:sz w:val="22"/>
                <w:szCs w:val="22"/>
              </w:rPr>
              <w:t>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B7F5E" w:rsidRDefault="00811E67" w:rsidP="00811E67">
            <w:pPr>
              <w:jc w:val="right"/>
              <w:rPr>
                <w:b/>
                <w:bCs/>
                <w:sz w:val="22"/>
                <w:szCs w:val="22"/>
              </w:rPr>
            </w:pPr>
          </w:p>
          <w:p w:rsidR="00811E67" w:rsidRPr="000B7F5E" w:rsidRDefault="00811E67" w:rsidP="00811E67">
            <w:pPr>
              <w:jc w:val="right"/>
              <w:rPr>
                <w:b/>
                <w:bCs/>
                <w:sz w:val="22"/>
                <w:szCs w:val="22"/>
              </w:rPr>
            </w:pPr>
          </w:p>
          <w:p w:rsidR="00811E67" w:rsidRPr="000B7F5E" w:rsidRDefault="00811E67" w:rsidP="00811E67">
            <w:pPr>
              <w:jc w:val="right"/>
              <w:rPr>
                <w:b/>
                <w:bCs/>
                <w:sz w:val="22"/>
                <w:szCs w:val="22"/>
              </w:rPr>
            </w:pPr>
          </w:p>
          <w:p w:rsidR="00811E67" w:rsidRPr="000B7F5E" w:rsidRDefault="00811E67" w:rsidP="00811E67">
            <w:pPr>
              <w:jc w:val="right"/>
              <w:rPr>
                <w:b/>
                <w:bCs/>
                <w:sz w:val="22"/>
                <w:szCs w:val="22"/>
              </w:rPr>
            </w:pPr>
            <w:r>
              <w:rPr>
                <w:b/>
                <w:bCs/>
                <w:sz w:val="22"/>
                <w:szCs w:val="22"/>
              </w:rPr>
              <w:t>3421,4</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r w:rsidRPr="00096EA6">
              <w:rPr>
                <w:b/>
                <w:bCs/>
                <w:i/>
                <w:sz w:val="22"/>
                <w:szCs w:val="22"/>
              </w:rPr>
              <w:t>1.1</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p>
          <w:p w:rsidR="00811E67" w:rsidRPr="00096EA6" w:rsidRDefault="00811E67" w:rsidP="00811E67">
            <w:pPr>
              <w:jc w:val="right"/>
              <w:rPr>
                <w:b/>
                <w:i/>
                <w:sz w:val="22"/>
                <w:szCs w:val="22"/>
              </w:rPr>
            </w:pPr>
            <w:r w:rsidRPr="00096EA6">
              <w:rPr>
                <w:b/>
                <w:i/>
                <w:sz w:val="22"/>
                <w:szCs w:val="22"/>
              </w:rPr>
              <w:t>0110000</w:t>
            </w:r>
            <w:r>
              <w:rPr>
                <w:b/>
                <w:i/>
                <w:sz w:val="22"/>
                <w:szCs w:val="22"/>
              </w:rPr>
              <w:t>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B7F5E" w:rsidRDefault="00811E67" w:rsidP="00811E67">
            <w:pPr>
              <w:jc w:val="right"/>
              <w:rPr>
                <w:b/>
                <w:bCs/>
                <w:i/>
                <w:sz w:val="22"/>
                <w:szCs w:val="22"/>
              </w:rPr>
            </w:pPr>
            <w:r>
              <w:rPr>
                <w:b/>
                <w:bCs/>
                <w:i/>
                <w:sz w:val="22"/>
                <w:szCs w:val="22"/>
              </w:rPr>
              <w:t>3170,9</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Основные мероприятия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p>
          <w:p w:rsidR="00811E67" w:rsidRPr="00096EA6" w:rsidRDefault="00811E67" w:rsidP="00811E67">
            <w:pPr>
              <w:jc w:val="right"/>
              <w:rPr>
                <w:b/>
                <w:i/>
                <w:sz w:val="22"/>
                <w:szCs w:val="22"/>
              </w:rPr>
            </w:pPr>
            <w:r w:rsidRPr="00096EA6">
              <w:rPr>
                <w:b/>
                <w:i/>
                <w:sz w:val="22"/>
                <w:szCs w:val="22"/>
              </w:rPr>
              <w:t>0110100</w:t>
            </w:r>
            <w:r>
              <w:rPr>
                <w:b/>
                <w:i/>
                <w:sz w:val="22"/>
                <w:szCs w:val="22"/>
              </w:rPr>
              <w:t>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835872" w:rsidRDefault="00811E67" w:rsidP="00811E67">
            <w:pPr>
              <w:jc w:val="right"/>
              <w:rPr>
                <w:b/>
                <w:bCs/>
                <w:i/>
                <w:sz w:val="22"/>
                <w:szCs w:val="22"/>
              </w:rPr>
            </w:pPr>
            <w:r>
              <w:rPr>
                <w:b/>
                <w:bCs/>
                <w:i/>
                <w:sz w:val="22"/>
                <w:szCs w:val="22"/>
              </w:rPr>
              <w:t>3170,9</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2762E6" w:rsidRDefault="00811E67" w:rsidP="00811E67">
            <w:pPr>
              <w:rPr>
                <w:bCs/>
                <w:sz w:val="22"/>
                <w:szCs w:val="22"/>
              </w:rPr>
            </w:pPr>
            <w:r w:rsidRPr="002762E6">
              <w:rPr>
                <w:bCs/>
                <w:sz w:val="22"/>
                <w:szCs w:val="22"/>
              </w:rPr>
              <w:t xml:space="preserve">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0110192020</w:t>
            </w:r>
          </w:p>
          <w:p w:rsidR="00811E67" w:rsidRPr="00096EA6" w:rsidRDefault="00811E67" w:rsidP="00811E67">
            <w:pPr>
              <w:jc w:val="right"/>
              <w:rPr>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0102</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835872" w:rsidRDefault="00811E67" w:rsidP="00811E67">
            <w:pPr>
              <w:jc w:val="right"/>
              <w:rPr>
                <w:bCs/>
                <w:sz w:val="22"/>
                <w:szCs w:val="22"/>
              </w:rPr>
            </w:pPr>
            <w:r w:rsidRPr="001955AB">
              <w:rPr>
                <w:bCs/>
                <w:sz w:val="22"/>
                <w:szCs w:val="22"/>
              </w:rPr>
              <w:t>1</w:t>
            </w:r>
            <w:r>
              <w:rPr>
                <w:bCs/>
                <w:sz w:val="22"/>
                <w:szCs w:val="22"/>
              </w:rPr>
              <w:t>210,1</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sidRPr="00096EA6">
              <w:rPr>
                <w:bCs/>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0104</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912FC1" w:rsidRDefault="00811E67" w:rsidP="00811E67">
            <w:pPr>
              <w:jc w:val="right"/>
              <w:rPr>
                <w:bCs/>
                <w:sz w:val="22"/>
                <w:szCs w:val="22"/>
              </w:rPr>
            </w:pPr>
            <w:r>
              <w:rPr>
                <w:bCs/>
                <w:sz w:val="22"/>
                <w:szCs w:val="22"/>
              </w:rPr>
              <w:t>1431,2</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sidRPr="00096EA6">
              <w:rPr>
                <w:bCs/>
                <w:sz w:val="22"/>
                <w:szCs w:val="22"/>
              </w:rPr>
              <w:t xml:space="preserve">Расходы на обеспечение функций муниципальных органов (Закупка товаров, работ и услуг для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0104</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672153" w:rsidRDefault="00811E67" w:rsidP="00811E67">
            <w:pPr>
              <w:jc w:val="right"/>
              <w:rPr>
                <w:bCs/>
                <w:sz w:val="22"/>
                <w:szCs w:val="22"/>
                <w:lang w:val="en-US"/>
              </w:rPr>
            </w:pPr>
            <w:r>
              <w:rPr>
                <w:bCs/>
                <w:sz w:val="22"/>
                <w:szCs w:val="22"/>
                <w:lang w:val="en-US"/>
              </w:rPr>
              <w:t>3</w:t>
            </w:r>
            <w:r>
              <w:rPr>
                <w:bCs/>
                <w:sz w:val="22"/>
                <w:szCs w:val="22"/>
              </w:rPr>
              <w:t>81,6</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sidRPr="00096EA6">
              <w:rPr>
                <w:bCs/>
                <w:sz w:val="22"/>
                <w:szCs w:val="22"/>
              </w:rPr>
              <w:t>Расходы на обеспечение функций муниципальных органов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0104</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lang w:val="en-US"/>
              </w:rPr>
              <w:t>6</w:t>
            </w:r>
            <w:r>
              <w:rPr>
                <w:bCs/>
                <w:sz w:val="22"/>
                <w:szCs w:val="22"/>
              </w:rPr>
              <w:t>8,0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sidRPr="00096EA6">
              <w:rPr>
                <w:bCs/>
                <w:sz w:val="22"/>
                <w:szCs w:val="22"/>
              </w:rPr>
              <w:t xml:space="preserve">Расходы на обеспечение функций муниципальных органов </w:t>
            </w:r>
            <w:r>
              <w:rPr>
                <w:bCs/>
                <w:sz w:val="22"/>
                <w:szCs w:val="22"/>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0110192010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01</w:t>
            </w:r>
            <w:r>
              <w:rPr>
                <w:bCs/>
                <w:sz w:val="22"/>
                <w:szCs w:val="22"/>
              </w:rPr>
              <w:t>13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Cs/>
                <w:sz w:val="22"/>
                <w:szCs w:val="22"/>
              </w:rPr>
            </w:pPr>
            <w:r>
              <w:rPr>
                <w:bCs/>
                <w:sz w:val="22"/>
                <w:szCs w:val="22"/>
              </w:rPr>
              <w:t>80,0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r w:rsidRPr="00096EA6">
              <w:rPr>
                <w:b/>
                <w:bCs/>
                <w:i/>
                <w:sz w:val="22"/>
                <w:szCs w:val="22"/>
              </w:rPr>
              <w:t>1.2.</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Подпрограмма «Управление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0120000000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r>
              <w:rPr>
                <w:b/>
                <w:bCs/>
                <w:i/>
                <w:sz w:val="22"/>
                <w:szCs w:val="22"/>
              </w:rPr>
              <w:t>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Основные мероприятия «Управление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0120100000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r>
              <w:rPr>
                <w:b/>
                <w:bCs/>
                <w:i/>
                <w:sz w:val="22"/>
                <w:szCs w:val="22"/>
              </w:rPr>
              <w:t>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sidRPr="00096EA6">
              <w:rPr>
                <w:bCs/>
                <w:sz w:val="22"/>
                <w:szCs w:val="22"/>
              </w:rPr>
              <w:t>Резервный фонд администрации Мазурского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в рамках подпрограммы «Управление муниципальными финансами» муниципальной программы «Муниципальное управление и гражданское общество»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p>
          <w:p w:rsidR="00811E67" w:rsidRPr="00096EA6" w:rsidRDefault="00811E67" w:rsidP="00811E67">
            <w:pPr>
              <w:jc w:val="right"/>
              <w:rPr>
                <w:sz w:val="22"/>
                <w:szCs w:val="22"/>
              </w:rPr>
            </w:pPr>
            <w:r w:rsidRPr="00096EA6">
              <w:rPr>
                <w:sz w:val="22"/>
                <w:szCs w:val="22"/>
              </w:rPr>
              <w:t>0120120570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01</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sidRPr="00096EA6">
              <w:rPr>
                <w:bCs/>
                <w:sz w:val="22"/>
                <w:szCs w:val="22"/>
              </w:rPr>
              <w:t>0111</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p>
          <w:p w:rsidR="00811E67" w:rsidRPr="00096EA6" w:rsidRDefault="00811E67" w:rsidP="00811E67">
            <w:pPr>
              <w:jc w:val="right"/>
              <w:rPr>
                <w:bCs/>
                <w:sz w:val="22"/>
                <w:szCs w:val="22"/>
              </w:rPr>
            </w:pPr>
            <w:r>
              <w:rPr>
                <w:bCs/>
                <w:sz w:val="22"/>
                <w:szCs w:val="22"/>
              </w:rPr>
              <w:t>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r w:rsidRPr="00096EA6">
              <w:rPr>
                <w:b/>
                <w:bCs/>
                <w:i/>
                <w:sz w:val="22"/>
                <w:szCs w:val="22"/>
              </w:rPr>
              <w:t>1.3.</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b/>
                <w:i/>
                <w:sz w:val="22"/>
                <w:szCs w:val="22"/>
              </w:rPr>
              <w:t xml:space="preserve">Подпрограмма «Финансовое обеспечение муниципальных образований Воронежской </w:t>
            </w:r>
            <w:r w:rsidRPr="00096EA6">
              <w:rPr>
                <w:b/>
                <w:i/>
                <w:sz w:val="22"/>
                <w:szCs w:val="22"/>
              </w:rPr>
              <w:lastRenderedPageBreak/>
              <w:t>области для исполнения переданных полномочий»</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lastRenderedPageBreak/>
              <w:t>0130000000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A63EC7" w:rsidRDefault="00811E67" w:rsidP="00811E67">
            <w:pPr>
              <w:jc w:val="right"/>
              <w:rPr>
                <w:b/>
                <w:bCs/>
                <w:i/>
                <w:sz w:val="22"/>
                <w:szCs w:val="22"/>
              </w:rPr>
            </w:pPr>
            <w:r>
              <w:rPr>
                <w:b/>
                <w:bCs/>
                <w:i/>
                <w:sz w:val="22"/>
                <w:szCs w:val="22"/>
              </w:rPr>
              <w:t>136,2</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b/>
                <w:i/>
                <w:sz w:val="22"/>
                <w:szCs w:val="22"/>
              </w:rPr>
              <w:t xml:space="preserve">Основные мероприятия «Содержание и финансовое обеспечение ВУР» </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0130100000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A63EC7" w:rsidRDefault="00811E67" w:rsidP="00811E67">
            <w:pPr>
              <w:jc w:val="right"/>
              <w:rPr>
                <w:b/>
                <w:bCs/>
                <w:i/>
                <w:sz w:val="22"/>
                <w:szCs w:val="22"/>
              </w:rPr>
            </w:pPr>
            <w:r>
              <w:rPr>
                <w:b/>
                <w:bCs/>
                <w:i/>
                <w:sz w:val="22"/>
                <w:szCs w:val="22"/>
              </w:rPr>
              <w:t>136,2</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0130151180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0203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123,0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sz w:val="22"/>
                <w:szCs w:val="22"/>
              </w:rPr>
            </w:pPr>
            <w:r w:rsidRPr="00096EA6">
              <w:rPr>
                <w:sz w:val="22"/>
                <w:szCs w:val="22"/>
              </w:rPr>
              <w:t xml:space="preserve">Расходы на осуществление первичного воинского учета на территориях, где отсутствуют военные комиссариаты </w:t>
            </w:r>
            <w:r w:rsidRPr="00096EA6">
              <w:rPr>
                <w:bCs/>
                <w:sz w:val="22"/>
                <w:szCs w:val="22"/>
              </w:rPr>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0130151180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0203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13,2</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r w:rsidRPr="00096EA6">
              <w:rPr>
                <w:b/>
                <w:bCs/>
                <w:i/>
                <w:sz w:val="22"/>
                <w:szCs w:val="22"/>
              </w:rPr>
              <w:t>1.4</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Подпрограмма «Управление и распоряжение муниципальным имуществом»</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0140000000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r>
              <w:rPr>
                <w:b/>
                <w:bCs/>
                <w:i/>
                <w:sz w:val="22"/>
                <w:szCs w:val="22"/>
              </w:rPr>
              <w:t>10,5</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Основное мероприятие  «Управление муниципальным имуществом»</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014010000</w:t>
            </w:r>
            <w:r>
              <w:rPr>
                <w:b/>
                <w:i/>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r>
              <w:rPr>
                <w:b/>
                <w:bCs/>
                <w:i/>
                <w:sz w:val="22"/>
                <w:szCs w:val="22"/>
              </w:rPr>
              <w:t>10,5</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sidRPr="00096EA6">
              <w:rPr>
                <w:bCs/>
                <w:sz w:val="22"/>
                <w:szCs w:val="22"/>
              </w:rPr>
              <w:t>Расходы на выполнение других расходных обязательств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0140190200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0412</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10,5</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r w:rsidRPr="00096EA6">
              <w:rPr>
                <w:b/>
                <w:bCs/>
                <w:i/>
                <w:sz w:val="22"/>
                <w:szCs w:val="22"/>
              </w:rPr>
              <w:t>1.5</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Подпрограмма «</w:t>
            </w:r>
            <w:r w:rsidRPr="00096EA6">
              <w:rPr>
                <w:b/>
                <w:i/>
                <w:sz w:val="22"/>
                <w:szCs w:val="22"/>
              </w:rPr>
              <w:t>Развитие мер социальной поддержки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0150000000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42EB7" w:rsidRDefault="00811E67" w:rsidP="00811E67">
            <w:pPr>
              <w:jc w:val="right"/>
              <w:rPr>
                <w:b/>
                <w:bCs/>
                <w:sz w:val="22"/>
                <w:szCs w:val="22"/>
              </w:rPr>
            </w:pPr>
            <w:r>
              <w:rPr>
                <w:b/>
                <w:sz w:val="22"/>
                <w:szCs w:val="22"/>
              </w:rPr>
              <w:t>103,8</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bCs/>
                <w:i/>
                <w:sz w:val="22"/>
                <w:szCs w:val="22"/>
              </w:rPr>
            </w:pPr>
            <w:r w:rsidRPr="00096EA6">
              <w:rPr>
                <w:b/>
                <w:bCs/>
                <w:i/>
                <w:sz w:val="22"/>
                <w:szCs w:val="22"/>
              </w:rPr>
              <w:t>Основные мероприятия «Развитие мер социальной поддержки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0150100000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A50FAC" w:rsidRDefault="00811E67" w:rsidP="00811E67">
            <w:pPr>
              <w:jc w:val="right"/>
              <w:rPr>
                <w:b/>
                <w:sz w:val="22"/>
                <w:szCs w:val="22"/>
              </w:rPr>
            </w:pPr>
            <w:r>
              <w:rPr>
                <w:b/>
                <w:sz w:val="22"/>
                <w:szCs w:val="22"/>
              </w:rPr>
              <w:t>103,8</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sidRPr="00096EA6">
              <w:rPr>
                <w:sz w:val="22"/>
                <w:szCs w:val="22"/>
              </w:rPr>
              <w:t>Доплаты к пенсиям муниципальных служащих администрации Мазурского сельского поселения (Социальное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0150190470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300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1001</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pPr>
            <w:r>
              <w:rPr>
                <w:b/>
                <w:sz w:val="22"/>
                <w:szCs w:val="22"/>
              </w:rPr>
              <w:t>10</w:t>
            </w:r>
            <w:r w:rsidRPr="00DC6728">
              <w:rPr>
                <w:b/>
                <w:sz w:val="22"/>
                <w:szCs w:val="22"/>
              </w:rPr>
              <w:t>3</w:t>
            </w:r>
            <w:r>
              <w:rPr>
                <w:b/>
                <w:sz w:val="22"/>
                <w:szCs w:val="22"/>
              </w:rPr>
              <w:t>,8</w:t>
            </w:r>
          </w:p>
        </w:tc>
      </w:tr>
      <w:tr w:rsidR="00811E67" w:rsidRPr="00BC7F60"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sz w:val="22"/>
                <w:szCs w:val="22"/>
                <w:lang w:val="en-US"/>
              </w:rPr>
            </w:pPr>
            <w:r w:rsidRPr="00096EA6">
              <w:rPr>
                <w:b/>
                <w:bCs/>
                <w:sz w:val="22"/>
                <w:szCs w:val="22"/>
                <w:lang w:val="en-US"/>
              </w:rPr>
              <w:t>II</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i/>
                <w:sz w:val="22"/>
                <w:szCs w:val="22"/>
              </w:rPr>
            </w:pPr>
            <w:r w:rsidRPr="00FF0C61">
              <w:rPr>
                <w:b/>
                <w:bCs/>
                <w:i/>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2014-202</w:t>
            </w:r>
            <w:r>
              <w:rPr>
                <w:b/>
                <w:bCs/>
                <w:i/>
                <w:sz w:val="22"/>
                <w:szCs w:val="22"/>
              </w:rPr>
              <w:t>8</w:t>
            </w:r>
            <w:r w:rsidRPr="00FF0C61">
              <w:rPr>
                <w:b/>
                <w:bCs/>
                <w:i/>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02</w:t>
            </w:r>
            <w:r>
              <w:rPr>
                <w:b/>
                <w:i/>
                <w:sz w:val="22"/>
                <w:szCs w:val="22"/>
              </w:rPr>
              <w:t>00</w:t>
            </w:r>
            <w:r w:rsidRPr="00096EA6">
              <w:rPr>
                <w:b/>
                <w:i/>
                <w:sz w:val="22"/>
                <w:szCs w:val="22"/>
              </w:rPr>
              <w:t>00000</w:t>
            </w:r>
            <w:r>
              <w:rPr>
                <w:b/>
                <w:i/>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BC7F60" w:rsidRDefault="00811E67" w:rsidP="00811E67">
            <w:pPr>
              <w:jc w:val="right"/>
            </w:pPr>
            <w:r>
              <w:rPr>
                <w:b/>
                <w:bCs/>
                <w:sz w:val="22"/>
                <w:szCs w:val="22"/>
              </w:rPr>
              <w:t>4079</w:t>
            </w:r>
            <w:r w:rsidRPr="00BC7F60">
              <w:rPr>
                <w:b/>
                <w:bCs/>
                <w:sz w:val="22"/>
                <w:szCs w:val="22"/>
              </w:rPr>
              <w:t>,</w:t>
            </w:r>
            <w:r>
              <w:rPr>
                <w:b/>
                <w:bCs/>
                <w:sz w:val="22"/>
                <w:szCs w:val="22"/>
              </w:rPr>
              <w:t xml:space="preserve">5                 </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i/>
                <w:sz w:val="22"/>
                <w:szCs w:val="22"/>
              </w:rPr>
            </w:pPr>
            <w:r w:rsidRPr="00096EA6">
              <w:rPr>
                <w:b/>
                <w:bCs/>
                <w:i/>
                <w:sz w:val="22"/>
                <w:szCs w:val="22"/>
              </w:rPr>
              <w:t>2.1.</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b/>
                <w:i/>
                <w:sz w:val="22"/>
                <w:szCs w:val="22"/>
              </w:rPr>
              <w:t>Подпрограмма «Развитие и модернизация защиты населения от угроз чрезвычайных ситуаций и пожаров»</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0210000000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B434C2" w:rsidRDefault="00811E67" w:rsidP="00811E67">
            <w:pPr>
              <w:jc w:val="right"/>
              <w:rPr>
                <w:sz w:val="22"/>
                <w:szCs w:val="22"/>
              </w:rPr>
            </w:pPr>
            <w:r>
              <w:rPr>
                <w:b/>
                <w:bCs/>
                <w:sz w:val="22"/>
                <w:szCs w:val="22"/>
              </w:rPr>
              <w:t>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b/>
                <w:i/>
                <w:sz w:val="22"/>
                <w:szCs w:val="22"/>
              </w:rPr>
              <w:t>Основные мероприятия  «Обеспечение безопасности в чрезвычайных ситуациях»</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0210100000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181D5B" w:rsidRDefault="00811E67" w:rsidP="00811E67">
            <w:pPr>
              <w:jc w:val="right"/>
              <w:rPr>
                <w:b/>
                <w:bCs/>
                <w:sz w:val="22"/>
                <w:szCs w:val="22"/>
                <w:lang w:val="en-US"/>
              </w:rPr>
            </w:pPr>
            <w:r>
              <w:rPr>
                <w:b/>
                <w:bCs/>
                <w:sz w:val="22"/>
                <w:szCs w:val="22"/>
              </w:rPr>
              <w:t>0</w:t>
            </w:r>
            <w:r w:rsidRPr="00096EA6">
              <w:rPr>
                <w:b/>
                <w:bCs/>
                <w:sz w:val="22"/>
                <w:szCs w:val="22"/>
              </w:rPr>
              <w:t>,</w:t>
            </w:r>
            <w:r>
              <w:rPr>
                <w:b/>
                <w:bCs/>
                <w:sz w:val="22"/>
                <w:szCs w:val="22"/>
              </w:rPr>
              <w:t>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sz w:val="22"/>
                <w:szCs w:val="22"/>
              </w:rPr>
            </w:pPr>
            <w:r w:rsidRPr="00096EA6">
              <w:rPr>
                <w:sz w:val="22"/>
                <w:szCs w:val="22"/>
              </w:rPr>
              <w:t>Расходы на 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0210191430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r>
              <w:rPr>
                <w:bCs/>
                <w:sz w:val="22"/>
                <w:szCs w:val="22"/>
              </w:rPr>
              <w:t>10</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B434C2" w:rsidRDefault="00811E67" w:rsidP="00811E67">
            <w:pPr>
              <w:jc w:val="right"/>
              <w:rPr>
                <w:b/>
                <w:bCs/>
                <w:sz w:val="22"/>
                <w:szCs w:val="22"/>
              </w:rPr>
            </w:pPr>
            <w:r>
              <w:rPr>
                <w:b/>
                <w:bCs/>
                <w:sz w:val="22"/>
                <w:szCs w:val="22"/>
              </w:rPr>
              <w:t>0</w:t>
            </w:r>
            <w:r w:rsidRPr="00096EA6">
              <w:rPr>
                <w:b/>
                <w:bCs/>
                <w:sz w:val="22"/>
                <w:szCs w:val="22"/>
              </w:rPr>
              <w:t>,</w:t>
            </w:r>
            <w:r>
              <w:rPr>
                <w:b/>
                <w:bCs/>
                <w:sz w:val="22"/>
                <w:szCs w:val="22"/>
              </w:rPr>
              <w:t>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i/>
                <w:sz w:val="22"/>
                <w:szCs w:val="22"/>
              </w:rPr>
            </w:pPr>
            <w:r w:rsidRPr="00096EA6">
              <w:rPr>
                <w:b/>
                <w:bCs/>
                <w:i/>
                <w:sz w:val="22"/>
                <w:szCs w:val="22"/>
              </w:rPr>
              <w:t>2.2.</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b/>
                <w:i/>
                <w:sz w:val="22"/>
                <w:szCs w:val="22"/>
              </w:rPr>
              <w:t>Подпрограмма «Содержание и финансовое обеспечение аварийно-спасательного формирования Мазурского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0220000000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b/>
                <w:bCs/>
                <w:sz w:val="22"/>
                <w:szCs w:val="22"/>
              </w:rPr>
            </w:pPr>
          </w:p>
          <w:p w:rsidR="00811E67" w:rsidRPr="00096EA6" w:rsidRDefault="00811E67" w:rsidP="00811E67">
            <w:pPr>
              <w:jc w:val="right"/>
              <w:rPr>
                <w:b/>
                <w:bCs/>
                <w:sz w:val="22"/>
                <w:szCs w:val="22"/>
              </w:rPr>
            </w:pPr>
            <w:r>
              <w:rPr>
                <w:b/>
                <w:bCs/>
                <w:sz w:val="22"/>
                <w:szCs w:val="22"/>
              </w:rPr>
              <w:t>4079,5</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b/>
                <w:i/>
                <w:sz w:val="22"/>
                <w:szCs w:val="22"/>
              </w:rPr>
              <w:t>Основные мероприятия «Содержание и финансовое обеспечение аварийно-спасательного формирования Мазурского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i/>
                <w:sz w:val="22"/>
                <w:szCs w:val="22"/>
              </w:rPr>
            </w:pPr>
            <w:r w:rsidRPr="00096EA6">
              <w:rPr>
                <w:b/>
                <w:i/>
                <w:sz w:val="22"/>
                <w:szCs w:val="22"/>
              </w:rPr>
              <w:t>0220100000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r>
              <w:rPr>
                <w:b/>
                <w:bCs/>
                <w:sz w:val="22"/>
                <w:szCs w:val="22"/>
              </w:rPr>
              <w:t xml:space="preserve">       4079,5</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sz w:val="22"/>
                <w:szCs w:val="22"/>
              </w:rPr>
            </w:pPr>
            <w:proofErr w:type="gramStart"/>
            <w:r w:rsidRPr="00096EA6">
              <w:rPr>
                <w:sz w:val="22"/>
                <w:szCs w:val="2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0220100590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r>
              <w:rPr>
                <w:bCs/>
                <w:sz w:val="22"/>
                <w:szCs w:val="22"/>
              </w:rPr>
              <w:t>10</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Pr="00096EA6" w:rsidRDefault="00811E67" w:rsidP="00811E67">
            <w:pPr>
              <w:jc w:val="right"/>
              <w:rPr>
                <w:b/>
                <w:bCs/>
                <w:sz w:val="22"/>
                <w:szCs w:val="22"/>
              </w:rPr>
            </w:pPr>
          </w:p>
          <w:p w:rsidR="00811E67" w:rsidRDefault="00811E67" w:rsidP="00811E67">
            <w:pPr>
              <w:jc w:val="right"/>
              <w:rPr>
                <w:b/>
                <w:bCs/>
                <w:sz w:val="22"/>
                <w:szCs w:val="22"/>
                <w:lang w:val="en-US"/>
              </w:rPr>
            </w:pPr>
          </w:p>
          <w:p w:rsidR="00811E67" w:rsidRDefault="00811E67" w:rsidP="00811E67">
            <w:pPr>
              <w:jc w:val="right"/>
              <w:rPr>
                <w:b/>
                <w:bCs/>
                <w:sz w:val="22"/>
                <w:szCs w:val="22"/>
                <w:lang w:val="en-US"/>
              </w:rPr>
            </w:pPr>
          </w:p>
          <w:p w:rsidR="00811E67" w:rsidRPr="003E371D" w:rsidRDefault="00811E67" w:rsidP="00811E67">
            <w:pPr>
              <w:jc w:val="right"/>
              <w:rPr>
                <w:b/>
                <w:bCs/>
                <w:sz w:val="22"/>
                <w:szCs w:val="22"/>
                <w:lang w:val="en-US"/>
              </w:rPr>
            </w:pPr>
          </w:p>
          <w:p w:rsidR="00811E67" w:rsidRPr="00672153" w:rsidRDefault="00811E67" w:rsidP="00811E67">
            <w:pPr>
              <w:jc w:val="right"/>
              <w:rPr>
                <w:bCs/>
                <w:sz w:val="22"/>
                <w:szCs w:val="22"/>
                <w:lang w:val="en-US"/>
              </w:rPr>
            </w:pPr>
            <w:r>
              <w:rPr>
                <w:bCs/>
                <w:sz w:val="22"/>
                <w:szCs w:val="22"/>
                <w:lang w:val="en-US"/>
              </w:rPr>
              <w:t>3</w:t>
            </w:r>
            <w:r>
              <w:rPr>
                <w:bCs/>
                <w:sz w:val="22"/>
                <w:szCs w:val="22"/>
              </w:rPr>
              <w:t>669,3</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sz w:val="22"/>
                <w:szCs w:val="22"/>
              </w:rPr>
            </w:pPr>
            <w:r w:rsidRPr="00096EA6">
              <w:rPr>
                <w:sz w:val="22"/>
                <w:szCs w:val="22"/>
              </w:rPr>
              <w:t xml:space="preserve">Расходы на обеспечение деятельности (оказание услуг) муниципальных учреждений </w:t>
            </w:r>
            <w:r w:rsidRPr="00096EA6">
              <w:rPr>
                <w:sz w:val="22"/>
                <w:szCs w:val="22"/>
              </w:rPr>
              <w:lastRenderedPageBreak/>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lastRenderedPageBreak/>
              <w:t>0220100590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0310</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672153" w:rsidRDefault="00811E67" w:rsidP="00811E67">
            <w:pPr>
              <w:jc w:val="right"/>
              <w:rPr>
                <w:bCs/>
                <w:sz w:val="22"/>
                <w:szCs w:val="22"/>
                <w:lang w:val="en-US"/>
              </w:rPr>
            </w:pPr>
            <w:r>
              <w:rPr>
                <w:bCs/>
                <w:sz w:val="22"/>
                <w:szCs w:val="22"/>
              </w:rPr>
              <w:t>333,2</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sz w:val="22"/>
                <w:szCs w:val="22"/>
              </w:rPr>
            </w:pPr>
            <w:r w:rsidRPr="00096EA6">
              <w:rPr>
                <w:sz w:val="22"/>
                <w:szCs w:val="2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022012</w:t>
            </w:r>
            <w:r w:rsidRPr="00096EA6">
              <w:rPr>
                <w:sz w:val="22"/>
                <w:szCs w:val="22"/>
              </w:rPr>
              <w:t>05</w:t>
            </w:r>
            <w:r>
              <w:rPr>
                <w:sz w:val="22"/>
                <w:szCs w:val="22"/>
              </w:rPr>
              <w:t>7</w:t>
            </w:r>
            <w:r w:rsidRPr="00096EA6">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03</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0310</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FE5F9B" w:rsidRDefault="00811E67" w:rsidP="00811E67">
            <w:pPr>
              <w:jc w:val="right"/>
              <w:rPr>
                <w:bCs/>
                <w:sz w:val="22"/>
                <w:szCs w:val="22"/>
              </w:rPr>
            </w:pPr>
            <w:r>
              <w:rPr>
                <w:bCs/>
                <w:sz w:val="22"/>
                <w:szCs w:val="22"/>
              </w:rPr>
              <w:t>77,0</w:t>
            </w:r>
          </w:p>
        </w:tc>
      </w:tr>
      <w:tr w:rsidR="00811E67" w:rsidRPr="00007ACC"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Default="00811E67" w:rsidP="00811E67">
            <w:pPr>
              <w:jc w:val="right"/>
              <w:rPr>
                <w:b/>
                <w:bCs/>
                <w:color w:val="000000" w:themeColor="text1"/>
                <w:sz w:val="22"/>
                <w:szCs w:val="22"/>
              </w:rPr>
            </w:pPr>
          </w:p>
          <w:p w:rsidR="00811E67" w:rsidRPr="004B41F1" w:rsidRDefault="00811E67" w:rsidP="00811E67">
            <w:pPr>
              <w:jc w:val="right"/>
              <w:rPr>
                <w:b/>
                <w:bCs/>
                <w:color w:val="000000" w:themeColor="text1"/>
                <w:sz w:val="22"/>
                <w:szCs w:val="22"/>
                <w:lang w:val="en-US"/>
              </w:rPr>
            </w:pPr>
            <w:r>
              <w:rPr>
                <w:b/>
                <w:bCs/>
                <w:color w:val="000000" w:themeColor="text1"/>
                <w:sz w:val="22"/>
                <w:szCs w:val="22"/>
                <w:lang w:val="en-US"/>
              </w:rPr>
              <w:t>III</w:t>
            </w:r>
          </w:p>
        </w:tc>
        <w:tc>
          <w:tcPr>
            <w:tcW w:w="8545" w:type="dxa"/>
            <w:tcBorders>
              <w:top w:val="single" w:sz="4" w:space="0" w:color="auto"/>
              <w:left w:val="single" w:sz="4" w:space="0" w:color="auto"/>
              <w:bottom w:val="single" w:sz="4" w:space="0" w:color="auto"/>
              <w:right w:val="single" w:sz="4" w:space="0" w:color="auto"/>
            </w:tcBorders>
          </w:tcPr>
          <w:p w:rsidR="00811E67" w:rsidRPr="00007ACC" w:rsidRDefault="00811E67" w:rsidP="00811E67">
            <w:pPr>
              <w:rPr>
                <w:b/>
                <w:color w:val="000000" w:themeColor="text1"/>
                <w:sz w:val="22"/>
                <w:szCs w:val="22"/>
              </w:rPr>
            </w:pPr>
            <w:r w:rsidRPr="00007ACC">
              <w:rPr>
                <w:b/>
                <w:bCs/>
                <w:color w:val="000000" w:themeColor="text1"/>
                <w:sz w:val="22"/>
                <w:szCs w:val="22"/>
              </w:rPr>
              <w:t>Муниципальная программа «Развитие жилищно-коммунального хозяйства Мазурского сельского поселения Поворинского муниципального района Воронежской области на 2014-202</w:t>
            </w:r>
            <w:r>
              <w:rPr>
                <w:b/>
                <w:bCs/>
                <w:color w:val="000000" w:themeColor="text1"/>
                <w:sz w:val="22"/>
                <w:szCs w:val="22"/>
              </w:rPr>
              <w:t>8</w:t>
            </w:r>
            <w:r w:rsidRPr="00007ACC">
              <w:rPr>
                <w:b/>
                <w:bCs/>
                <w:color w:val="000000" w:themeColor="text1"/>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EC1AE9" w:rsidRDefault="00811E67" w:rsidP="00811E67">
            <w:pPr>
              <w:jc w:val="right"/>
              <w:rPr>
                <w:b/>
                <w:i/>
                <w:color w:val="000000" w:themeColor="text1"/>
                <w:sz w:val="22"/>
                <w:szCs w:val="22"/>
              </w:rPr>
            </w:pPr>
            <w:r w:rsidRPr="00EC1AE9">
              <w:rPr>
                <w:b/>
                <w:i/>
                <w:color w:val="000000" w:themeColor="text1"/>
                <w:sz w:val="22"/>
                <w:szCs w:val="22"/>
              </w:rPr>
              <w:t>0300000000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811E67" w:rsidRPr="00007ACC" w:rsidRDefault="00811E67" w:rsidP="00811E67">
            <w:pPr>
              <w:jc w:val="right"/>
              <w:rPr>
                <w:b/>
                <w:bCs/>
                <w:color w:val="000000" w:themeColor="text1"/>
                <w:sz w:val="22"/>
                <w:szCs w:val="22"/>
              </w:rPr>
            </w:pPr>
          </w:p>
          <w:p w:rsidR="00811E67" w:rsidRPr="00007ACC" w:rsidRDefault="00811E67" w:rsidP="00811E67">
            <w:pPr>
              <w:jc w:val="right"/>
              <w:rPr>
                <w:b/>
                <w:bCs/>
                <w:color w:val="000000" w:themeColor="text1"/>
                <w:sz w:val="22"/>
                <w:szCs w:val="22"/>
              </w:rPr>
            </w:pPr>
          </w:p>
          <w:p w:rsidR="00811E67" w:rsidRPr="00007ACC" w:rsidRDefault="00811E67" w:rsidP="00811E67">
            <w:pPr>
              <w:jc w:val="right"/>
              <w:rPr>
                <w:b/>
                <w:bCs/>
                <w:color w:val="000000" w:themeColor="text1"/>
                <w:sz w:val="22"/>
                <w:szCs w:val="22"/>
              </w:rPr>
            </w:pPr>
            <w:r>
              <w:rPr>
                <w:b/>
                <w:bCs/>
                <w:color w:val="000000" w:themeColor="text1"/>
                <w:sz w:val="22"/>
                <w:szCs w:val="22"/>
              </w:rPr>
              <w:t>4671,2</w:t>
            </w:r>
          </w:p>
        </w:tc>
      </w:tr>
      <w:tr w:rsidR="00811E67" w:rsidRPr="00007ACC"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07ACC" w:rsidRDefault="00811E67" w:rsidP="00811E67">
            <w:pPr>
              <w:jc w:val="right"/>
              <w:rPr>
                <w:b/>
                <w:bCs/>
                <w:i/>
                <w:color w:val="000000" w:themeColor="text1"/>
                <w:sz w:val="22"/>
                <w:szCs w:val="22"/>
              </w:rPr>
            </w:pPr>
          </w:p>
          <w:p w:rsidR="00811E67" w:rsidRPr="00007ACC" w:rsidRDefault="00811E67" w:rsidP="00811E67">
            <w:pPr>
              <w:jc w:val="right"/>
              <w:rPr>
                <w:b/>
                <w:bCs/>
                <w:i/>
                <w:color w:val="000000" w:themeColor="text1"/>
                <w:sz w:val="22"/>
                <w:szCs w:val="22"/>
              </w:rPr>
            </w:pPr>
            <w:r w:rsidRPr="00007ACC">
              <w:rPr>
                <w:b/>
                <w:bCs/>
                <w:i/>
                <w:color w:val="000000" w:themeColor="text1"/>
                <w:sz w:val="22"/>
                <w:szCs w:val="22"/>
              </w:rPr>
              <w:t>3.1</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b/>
                <w:bCs/>
                <w:i/>
                <w:color w:val="000000" w:themeColor="text1"/>
                <w:sz w:val="22"/>
                <w:szCs w:val="22"/>
              </w:rPr>
            </w:pPr>
            <w:r w:rsidRPr="00007ACC">
              <w:rPr>
                <w:b/>
                <w:bCs/>
                <w:i/>
                <w:color w:val="000000" w:themeColor="text1"/>
                <w:sz w:val="22"/>
                <w:szCs w:val="22"/>
              </w:rPr>
              <w:t>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i/>
                <w:color w:val="000000" w:themeColor="text1"/>
                <w:sz w:val="22"/>
                <w:szCs w:val="22"/>
              </w:rPr>
            </w:pPr>
            <w:r w:rsidRPr="00007ACC">
              <w:rPr>
                <w:b/>
                <w:i/>
                <w:color w:val="000000" w:themeColor="text1"/>
                <w:sz w:val="22"/>
                <w:szCs w:val="22"/>
              </w:rPr>
              <w:t>0310000000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p w:rsidR="00811E67" w:rsidRPr="00007ACC" w:rsidRDefault="00811E67" w:rsidP="00811E67">
            <w:pPr>
              <w:jc w:val="right"/>
              <w:rPr>
                <w:b/>
                <w:bCs/>
                <w:i/>
                <w:color w:val="000000" w:themeColor="text1"/>
                <w:sz w:val="22"/>
                <w:szCs w:val="22"/>
              </w:rPr>
            </w:pPr>
            <w:r>
              <w:rPr>
                <w:b/>
                <w:bCs/>
                <w:i/>
                <w:color w:val="000000" w:themeColor="text1"/>
                <w:sz w:val="22"/>
                <w:szCs w:val="22"/>
              </w:rPr>
              <w:t>649,5</w:t>
            </w:r>
          </w:p>
        </w:tc>
      </w:tr>
      <w:tr w:rsidR="00811E67" w:rsidRPr="00007ACC"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07ACC" w:rsidRDefault="00811E67" w:rsidP="00811E67">
            <w:pPr>
              <w:jc w:val="right"/>
              <w:rPr>
                <w:b/>
                <w:bCs/>
                <w:i/>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b/>
                <w:bCs/>
                <w:i/>
                <w:color w:val="000000" w:themeColor="text1"/>
                <w:sz w:val="22"/>
                <w:szCs w:val="22"/>
              </w:rPr>
            </w:pPr>
            <w:r w:rsidRPr="00007ACC">
              <w:rPr>
                <w:b/>
                <w:bCs/>
                <w:i/>
                <w:color w:val="000000" w:themeColor="text1"/>
                <w:sz w:val="22"/>
                <w:szCs w:val="22"/>
              </w:rPr>
              <w:t>Основные мероприятия  «Благоустройство территории Мазурского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i/>
                <w:color w:val="000000" w:themeColor="text1"/>
                <w:sz w:val="22"/>
                <w:szCs w:val="22"/>
              </w:rPr>
            </w:pPr>
            <w:r w:rsidRPr="00007ACC">
              <w:rPr>
                <w:b/>
                <w:i/>
                <w:color w:val="000000" w:themeColor="text1"/>
                <w:sz w:val="22"/>
                <w:szCs w:val="22"/>
              </w:rPr>
              <w:t>0310100000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p w:rsidR="00811E67" w:rsidRPr="00007ACC" w:rsidRDefault="00811E67" w:rsidP="00811E67">
            <w:pPr>
              <w:jc w:val="right"/>
              <w:rPr>
                <w:b/>
                <w:bCs/>
                <w:i/>
                <w:color w:val="000000" w:themeColor="text1"/>
                <w:sz w:val="22"/>
                <w:szCs w:val="22"/>
              </w:rPr>
            </w:pPr>
            <w:r>
              <w:rPr>
                <w:b/>
                <w:bCs/>
                <w:i/>
                <w:color w:val="000000" w:themeColor="text1"/>
                <w:sz w:val="22"/>
                <w:szCs w:val="22"/>
              </w:rPr>
              <w:t>649,5</w:t>
            </w:r>
          </w:p>
        </w:tc>
      </w:tr>
      <w:tr w:rsidR="00811E67" w:rsidRPr="00007ACC"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07ACC" w:rsidRDefault="00811E67" w:rsidP="00811E67">
            <w:pPr>
              <w:jc w:val="right"/>
              <w:rPr>
                <w:b/>
                <w:bCs/>
                <w:i/>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color w:val="000000" w:themeColor="text1"/>
                <w:sz w:val="22"/>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color w:val="000000" w:themeColor="text1"/>
                <w:sz w:val="22"/>
                <w:szCs w:val="22"/>
              </w:rPr>
            </w:pPr>
            <w:r>
              <w:rPr>
                <w:color w:val="000000" w:themeColor="text1"/>
                <w:sz w:val="22"/>
                <w:szCs w:val="22"/>
              </w:rPr>
              <w:t>031017851</w:t>
            </w:r>
            <w:r w:rsidRPr="00007ACC">
              <w:rPr>
                <w:color w:val="000000" w:themeColor="text1"/>
                <w:sz w:val="22"/>
                <w:szCs w:val="22"/>
              </w:rPr>
              <w:t>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200,0</w:t>
            </w:r>
          </w:p>
        </w:tc>
      </w:tr>
      <w:tr w:rsidR="00811E67" w:rsidRPr="00007ACC"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07ACC" w:rsidRDefault="00811E67" w:rsidP="00811E67">
            <w:pPr>
              <w:jc w:val="right"/>
              <w:rPr>
                <w:bCs/>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color w:val="000000" w:themeColor="text1"/>
                <w:sz w:val="22"/>
                <w:szCs w:val="22"/>
              </w:rPr>
            </w:pPr>
            <w:r w:rsidRPr="00007ACC">
              <w:rPr>
                <w:bCs/>
                <w:color w:val="000000" w:themeColor="text1"/>
                <w:sz w:val="22"/>
                <w:szCs w:val="22"/>
              </w:rPr>
              <w:t>Расходы на выполнение других расходных обязательств</w:t>
            </w:r>
            <w:r w:rsidRPr="00007ACC">
              <w:rPr>
                <w:color w:val="000000" w:themeColor="text1"/>
                <w:sz w:val="22"/>
                <w:szCs w:val="22"/>
              </w:rPr>
              <w:t xml:space="preserve">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color w:val="000000" w:themeColor="text1"/>
                <w:sz w:val="22"/>
                <w:szCs w:val="22"/>
              </w:rPr>
            </w:pPr>
            <w:r w:rsidRPr="00007ACC">
              <w:rPr>
                <w:color w:val="000000" w:themeColor="text1"/>
                <w:sz w:val="22"/>
                <w:szCs w:val="22"/>
              </w:rPr>
              <w:t>0310190200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sz w:val="22"/>
                <w:szCs w:val="22"/>
              </w:rPr>
              <w:t>279,2</w:t>
            </w:r>
          </w:p>
        </w:tc>
      </w:tr>
      <w:tr w:rsidR="00811E67" w:rsidRPr="00007ACC"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07ACC" w:rsidRDefault="00811E67" w:rsidP="00811E67">
            <w:pPr>
              <w:jc w:val="right"/>
              <w:rPr>
                <w:bCs/>
                <w:color w:val="000000" w:themeColor="text1"/>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bCs/>
                <w:color w:val="000000" w:themeColor="text1"/>
                <w:sz w:val="22"/>
                <w:szCs w:val="22"/>
              </w:rPr>
            </w:pPr>
            <w:r w:rsidRPr="00096EA6">
              <w:rPr>
                <w:sz w:val="22"/>
                <w:szCs w:val="22"/>
              </w:rPr>
              <w:t xml:space="preserve">Расходы на обеспечение функций муниципальных </w:t>
            </w:r>
            <w:r>
              <w:rPr>
                <w:sz w:val="22"/>
                <w:szCs w:val="22"/>
              </w:rPr>
              <w:t>учреждений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color w:val="000000" w:themeColor="text1"/>
                <w:sz w:val="22"/>
                <w:szCs w:val="22"/>
              </w:rPr>
            </w:pPr>
            <w:r w:rsidRPr="00007ACC">
              <w:rPr>
                <w:color w:val="000000" w:themeColor="text1"/>
                <w:sz w:val="22"/>
                <w:szCs w:val="22"/>
              </w:rPr>
              <w:t>0310190200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Pr>
                <w:bCs/>
                <w:color w:val="000000" w:themeColor="text1"/>
                <w:sz w:val="22"/>
                <w:szCs w:val="22"/>
              </w:rPr>
              <w:t>5</w:t>
            </w:r>
            <w:r w:rsidRPr="00007ACC">
              <w:rPr>
                <w:bCs/>
                <w:color w:val="000000" w:themeColor="text1"/>
                <w:sz w:val="22"/>
                <w:szCs w:val="22"/>
              </w:rPr>
              <w:t>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rPr>
                <w:sz w:val="22"/>
                <w:szCs w:val="22"/>
              </w:rPr>
            </w:pPr>
            <w:r>
              <w:rPr>
                <w:sz w:val="22"/>
                <w:szCs w:val="22"/>
              </w:rPr>
              <w:t>10,0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5B7255" w:rsidRDefault="00811E67" w:rsidP="00811E67">
            <w:pPr>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A17ABD" w:rsidRDefault="00811E67" w:rsidP="00811E67">
            <w:pPr>
              <w:rPr>
                <w:b/>
                <w:bCs/>
                <w:i/>
                <w:color w:val="000000" w:themeColor="text1"/>
                <w:sz w:val="22"/>
                <w:szCs w:val="22"/>
              </w:rPr>
            </w:pPr>
            <w:r w:rsidRPr="00A17ABD">
              <w:rPr>
                <w:bCs/>
                <w:color w:val="000000" w:themeColor="text1"/>
                <w:sz w:val="22"/>
                <w:szCs w:val="22"/>
              </w:rPr>
              <w:t xml:space="preserve">Расходы на </w:t>
            </w:r>
            <w:r>
              <w:rPr>
                <w:bCs/>
                <w:color w:val="000000" w:themeColor="text1"/>
                <w:sz w:val="22"/>
                <w:szCs w:val="22"/>
              </w:rPr>
              <w:t xml:space="preserve">уличное освещение </w:t>
            </w:r>
            <w:r w:rsidRPr="003A5EFA">
              <w:rPr>
                <w:color w:val="000000" w:themeColor="text1"/>
                <w:sz w:val="22"/>
                <w:szCs w:val="22"/>
              </w:rPr>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A17ABD" w:rsidRDefault="00811E67" w:rsidP="00811E67">
            <w:pPr>
              <w:jc w:val="right"/>
              <w:rPr>
                <w:sz w:val="22"/>
                <w:szCs w:val="22"/>
                <w:lang w:val="en-US"/>
              </w:rPr>
            </w:pPr>
            <w:r w:rsidRPr="00A17ABD">
              <w:rPr>
                <w:sz w:val="22"/>
                <w:szCs w:val="22"/>
              </w:rPr>
              <w:t>03101</w:t>
            </w:r>
            <w:r w:rsidRPr="00A17ABD">
              <w:rPr>
                <w:sz w:val="22"/>
                <w:szCs w:val="22"/>
                <w:lang w:val="en-US"/>
              </w:rPr>
              <w:t>S8670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A17ABD" w:rsidRDefault="00811E67" w:rsidP="00811E67">
            <w:pPr>
              <w:jc w:val="right"/>
              <w:rPr>
                <w:bCs/>
                <w:sz w:val="22"/>
                <w:szCs w:val="22"/>
              </w:rPr>
            </w:pPr>
            <w:r w:rsidRPr="00A17ABD">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A17ABD" w:rsidRDefault="00811E67" w:rsidP="00811E67">
            <w:pPr>
              <w:jc w:val="center"/>
              <w:rPr>
                <w:bCs/>
                <w:sz w:val="22"/>
                <w:szCs w:val="22"/>
              </w:rPr>
            </w:pPr>
            <w:r>
              <w:rPr>
                <w:bCs/>
                <w:sz w:val="22"/>
                <w:szCs w:val="22"/>
              </w:rPr>
              <w:t xml:space="preserve">    </w:t>
            </w:r>
            <w:r w:rsidRPr="00A17ABD">
              <w:rPr>
                <w:bCs/>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A17ABD" w:rsidRDefault="00811E67" w:rsidP="00811E67">
            <w:pPr>
              <w:jc w:val="right"/>
              <w:rPr>
                <w:bCs/>
                <w:sz w:val="22"/>
                <w:szCs w:val="22"/>
              </w:rPr>
            </w:pPr>
            <w:r w:rsidRPr="00A17ABD">
              <w:rPr>
                <w:bCs/>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AD000F" w:rsidRDefault="00811E67" w:rsidP="00811E67">
            <w:pPr>
              <w:jc w:val="right"/>
              <w:rPr>
                <w:sz w:val="22"/>
                <w:szCs w:val="22"/>
              </w:rPr>
            </w:pPr>
            <w:r w:rsidRPr="00AD000F">
              <w:rPr>
                <w:sz w:val="22"/>
                <w:szCs w:val="22"/>
              </w:rPr>
              <w:t>1</w:t>
            </w:r>
            <w:r>
              <w:rPr>
                <w:sz w:val="22"/>
                <w:szCs w:val="22"/>
              </w:rPr>
              <w:t>6</w:t>
            </w:r>
            <w:r w:rsidRPr="00AD000F">
              <w:rPr>
                <w:sz w:val="22"/>
                <w:szCs w:val="22"/>
              </w:rPr>
              <w:t>0,</w:t>
            </w:r>
            <w:r>
              <w:rPr>
                <w:sz w:val="22"/>
                <w:szCs w:val="22"/>
              </w:rPr>
              <w:t>3</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5B7255" w:rsidRDefault="00811E67" w:rsidP="00811E67">
            <w:pPr>
              <w:rPr>
                <w:b/>
                <w:bCs/>
                <w:i/>
                <w:sz w:val="22"/>
                <w:szCs w:val="22"/>
              </w:rPr>
            </w:pPr>
            <w:r w:rsidRPr="005B7255">
              <w:rPr>
                <w:b/>
                <w:bCs/>
                <w:i/>
                <w:sz w:val="22"/>
                <w:szCs w:val="22"/>
              </w:rPr>
              <w:t>3.2</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r w:rsidRPr="005B7255">
              <w:rPr>
                <w:b/>
                <w:bCs/>
                <w:i/>
                <w:sz w:val="22"/>
                <w:szCs w:val="22"/>
              </w:rPr>
              <w:t>Подпрограмма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jc w:val="right"/>
              <w:rPr>
                <w:b/>
                <w:i/>
                <w:sz w:val="22"/>
                <w:szCs w:val="22"/>
              </w:rPr>
            </w:pPr>
            <w:r w:rsidRPr="005B7255">
              <w:rPr>
                <w:b/>
                <w:i/>
                <w:sz w:val="22"/>
                <w:szCs w:val="22"/>
              </w:rPr>
              <w:t>0320000000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5E0245" w:rsidRDefault="00811E67" w:rsidP="00811E67">
            <w:pPr>
              <w:jc w:val="right"/>
              <w:rPr>
                <w:b/>
                <w:bCs/>
                <w:sz w:val="22"/>
                <w:szCs w:val="22"/>
              </w:rPr>
            </w:pPr>
            <w:r>
              <w:rPr>
                <w:b/>
                <w:bCs/>
                <w:sz w:val="22"/>
                <w:szCs w:val="22"/>
              </w:rPr>
              <w:t>4021,7</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5B7255" w:rsidRDefault="00811E67" w:rsidP="00811E67">
            <w:pPr>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r w:rsidRPr="005B7255">
              <w:rPr>
                <w:b/>
                <w:bCs/>
                <w:i/>
                <w:sz w:val="22"/>
                <w:szCs w:val="22"/>
              </w:rPr>
              <w:t>Основные мероприятия  «Развитие сети автомобильных дорог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jc w:val="right"/>
              <w:rPr>
                <w:b/>
                <w:i/>
                <w:sz w:val="22"/>
                <w:szCs w:val="22"/>
              </w:rPr>
            </w:pPr>
            <w:r w:rsidRPr="005B7255">
              <w:rPr>
                <w:b/>
                <w:i/>
                <w:sz w:val="22"/>
                <w:szCs w:val="22"/>
              </w:rPr>
              <w:t>0320100000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
                <w:bCs/>
                <w:i/>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5E0245" w:rsidRDefault="00811E67" w:rsidP="00811E67">
            <w:pPr>
              <w:jc w:val="right"/>
              <w:rPr>
                <w:b/>
                <w:bCs/>
                <w:sz w:val="22"/>
                <w:szCs w:val="22"/>
              </w:rPr>
            </w:pPr>
            <w:r>
              <w:rPr>
                <w:b/>
                <w:bCs/>
                <w:sz w:val="22"/>
                <w:szCs w:val="22"/>
              </w:rPr>
              <w:t>4021,7</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5B7255" w:rsidRDefault="00811E67" w:rsidP="00811E67">
            <w:pPr>
              <w:rPr>
                <w:b/>
                <w:bCs/>
                <w:i/>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Cs/>
                <w:sz w:val="22"/>
                <w:szCs w:val="22"/>
              </w:rPr>
            </w:pPr>
            <w:r>
              <w:rPr>
                <w:bCs/>
                <w:sz w:val="22"/>
                <w:szCs w:val="22"/>
              </w:rPr>
              <w:t>Расходы на мероприятия</w:t>
            </w:r>
            <w:r w:rsidRPr="005B7255">
              <w:rPr>
                <w:bCs/>
                <w:sz w:val="22"/>
                <w:szCs w:val="22"/>
              </w:rPr>
              <w:t xml:space="preserve"> сети автомобильных дорог общего пользования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jc w:val="right"/>
              <w:rPr>
                <w:sz w:val="22"/>
                <w:szCs w:val="22"/>
              </w:rPr>
            </w:pPr>
            <w:r w:rsidRPr="005B7255">
              <w:rPr>
                <w:sz w:val="22"/>
                <w:szCs w:val="22"/>
              </w:rPr>
              <w:t>0320181290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jc w:val="right"/>
              <w:rPr>
                <w:bCs/>
                <w:sz w:val="22"/>
                <w:szCs w:val="22"/>
              </w:rPr>
            </w:pPr>
            <w:r w:rsidRPr="005B7255">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Cs/>
                <w:sz w:val="22"/>
                <w:szCs w:val="22"/>
              </w:rPr>
            </w:pPr>
            <w:r w:rsidRPr="005B7255">
              <w:rPr>
                <w:bCs/>
                <w:sz w:val="22"/>
                <w:szCs w:val="22"/>
              </w:rPr>
              <w:t>04</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jc w:val="right"/>
              <w:rPr>
                <w:bCs/>
                <w:sz w:val="22"/>
                <w:szCs w:val="22"/>
              </w:rPr>
            </w:pPr>
            <w:r w:rsidRPr="005B7255">
              <w:rPr>
                <w:bCs/>
                <w:sz w:val="22"/>
                <w:szCs w:val="22"/>
              </w:rPr>
              <w:t>0409</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5C4895" w:rsidRDefault="00811E67" w:rsidP="00811E67">
            <w:pPr>
              <w:jc w:val="right"/>
              <w:rPr>
                <w:sz w:val="22"/>
                <w:szCs w:val="22"/>
              </w:rPr>
            </w:pPr>
            <w:r>
              <w:rPr>
                <w:sz w:val="22"/>
                <w:szCs w:val="22"/>
              </w:rPr>
              <w:t>1987,2</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Cs/>
                <w:sz w:val="22"/>
                <w:szCs w:val="22"/>
              </w:rPr>
            </w:pPr>
            <w:r>
              <w:rPr>
                <w:bCs/>
                <w:sz w:val="22"/>
                <w:szCs w:val="22"/>
              </w:rPr>
              <w:t>Расходы на мероприятие на капитальный ремонт и ремонт</w:t>
            </w:r>
            <w:r w:rsidRPr="005B7255">
              <w:rPr>
                <w:bCs/>
                <w:sz w:val="22"/>
                <w:szCs w:val="22"/>
              </w:rPr>
              <w:t xml:space="preserve"> автомобильных дорог общего пользования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7B447C" w:rsidRDefault="00811E67" w:rsidP="00811E67">
            <w:pPr>
              <w:jc w:val="right"/>
              <w:rPr>
                <w:sz w:val="22"/>
                <w:szCs w:val="22"/>
                <w:lang w:val="en-US"/>
              </w:rPr>
            </w:pPr>
            <w:r w:rsidRPr="005B7255">
              <w:rPr>
                <w:sz w:val="22"/>
                <w:szCs w:val="22"/>
              </w:rPr>
              <w:t>03201</w:t>
            </w:r>
            <w:r>
              <w:rPr>
                <w:sz w:val="22"/>
                <w:szCs w:val="22"/>
                <w:lang w:val="en-US"/>
              </w:rPr>
              <w:t>S8850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jc w:val="right"/>
              <w:rPr>
                <w:bCs/>
                <w:sz w:val="22"/>
                <w:szCs w:val="22"/>
              </w:rPr>
            </w:pPr>
            <w:r w:rsidRPr="005B7255">
              <w:rPr>
                <w:bCs/>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rPr>
                <w:bCs/>
                <w:sz w:val="22"/>
                <w:szCs w:val="22"/>
              </w:rPr>
            </w:pPr>
            <w:r w:rsidRPr="005B7255">
              <w:rPr>
                <w:bCs/>
                <w:sz w:val="22"/>
                <w:szCs w:val="22"/>
              </w:rPr>
              <w:t>04</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5B7255" w:rsidRDefault="00811E67" w:rsidP="00811E67">
            <w:pPr>
              <w:jc w:val="right"/>
              <w:rPr>
                <w:bCs/>
                <w:sz w:val="22"/>
                <w:szCs w:val="22"/>
              </w:rPr>
            </w:pPr>
            <w:r w:rsidRPr="005B7255">
              <w:rPr>
                <w:bCs/>
                <w:sz w:val="22"/>
                <w:szCs w:val="22"/>
              </w:rPr>
              <w:t>0409</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A67CFC" w:rsidRDefault="00811E67" w:rsidP="00811E67">
            <w:pPr>
              <w:jc w:val="right"/>
              <w:rPr>
                <w:sz w:val="22"/>
                <w:szCs w:val="22"/>
              </w:rPr>
            </w:pPr>
            <w:r>
              <w:rPr>
                <w:sz w:val="22"/>
                <w:szCs w:val="22"/>
              </w:rPr>
              <w:t>2034,5</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sz w:val="22"/>
                <w:szCs w:val="22"/>
                <w:lang w:val="en-US"/>
              </w:rPr>
            </w:pPr>
            <w:r w:rsidRPr="00096EA6">
              <w:rPr>
                <w:b/>
                <w:bCs/>
                <w:sz w:val="22"/>
                <w:szCs w:val="22"/>
                <w:lang w:val="en-US"/>
              </w:rPr>
              <w:t>IV</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sz w:val="22"/>
                <w:szCs w:val="22"/>
              </w:rPr>
            </w:pPr>
            <w:r w:rsidRPr="00FF0C61">
              <w:rPr>
                <w:b/>
                <w:sz w:val="22"/>
                <w:szCs w:val="22"/>
              </w:rPr>
              <w:t>Муниципальная программа «Развитие культуры Мазурского сельского поселения Поворинского муниципального района Воронежской области на 2014-202</w:t>
            </w:r>
            <w:r>
              <w:rPr>
                <w:b/>
                <w:sz w:val="22"/>
                <w:szCs w:val="22"/>
              </w:rPr>
              <w:t>8</w:t>
            </w:r>
            <w:r w:rsidRPr="00FF0C61">
              <w:rPr>
                <w:b/>
                <w:sz w:val="22"/>
                <w:szCs w:val="22"/>
              </w:rPr>
              <w:t>годы»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sz w:val="22"/>
                <w:szCs w:val="22"/>
              </w:rPr>
            </w:pPr>
            <w:r w:rsidRPr="00096EA6">
              <w:rPr>
                <w:b/>
                <w:sz w:val="22"/>
                <w:szCs w:val="22"/>
              </w:rPr>
              <w:t>0400000000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835872" w:rsidRDefault="00811E67" w:rsidP="00811E67">
            <w:pPr>
              <w:jc w:val="right"/>
              <w:rPr>
                <w:b/>
                <w:bCs/>
                <w:sz w:val="22"/>
                <w:szCs w:val="22"/>
              </w:rPr>
            </w:pPr>
            <w:r w:rsidRPr="00835872">
              <w:rPr>
                <w:b/>
                <w:bCs/>
                <w:sz w:val="22"/>
                <w:szCs w:val="22"/>
              </w:rPr>
              <w:t>2500,0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i/>
                <w:sz w:val="22"/>
                <w:szCs w:val="22"/>
                <w:lang w:val="en-US"/>
              </w:rPr>
            </w:pPr>
            <w:r w:rsidRPr="00096EA6">
              <w:rPr>
                <w:b/>
                <w:bCs/>
                <w:i/>
                <w:sz w:val="22"/>
                <w:szCs w:val="22"/>
                <w:lang w:val="en-US"/>
              </w:rPr>
              <w:t>4</w:t>
            </w:r>
            <w:r w:rsidRPr="00096EA6">
              <w:rPr>
                <w:b/>
                <w:bCs/>
                <w:i/>
                <w:sz w:val="22"/>
                <w:szCs w:val="22"/>
              </w:rPr>
              <w:t>.</w:t>
            </w:r>
            <w:r w:rsidRPr="00096EA6">
              <w:rPr>
                <w:b/>
                <w:bCs/>
                <w:i/>
                <w:sz w:val="22"/>
                <w:szCs w:val="22"/>
                <w:lang w:val="en-US"/>
              </w:rPr>
              <w:t>1</w:t>
            </w: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proofErr w:type="gramStart"/>
            <w:r w:rsidRPr="00096EA6">
              <w:rPr>
                <w:b/>
                <w:i/>
                <w:sz w:val="22"/>
                <w:szCs w:val="22"/>
              </w:rPr>
              <w:t>Подпрограмма «Обеспечение реализации муниципальной программы СДК)</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F74C87" w:rsidRDefault="00811E67" w:rsidP="00811E67">
            <w:pPr>
              <w:jc w:val="right"/>
              <w:rPr>
                <w:sz w:val="22"/>
                <w:szCs w:val="22"/>
              </w:rPr>
            </w:pPr>
            <w:r w:rsidRPr="00F74C87">
              <w:rPr>
                <w:sz w:val="22"/>
                <w:szCs w:val="22"/>
              </w:rPr>
              <w:t>04100</w:t>
            </w:r>
            <w:r>
              <w:rPr>
                <w:sz w:val="22"/>
                <w:szCs w:val="22"/>
              </w:rPr>
              <w:t>0</w:t>
            </w:r>
            <w:r w:rsidRPr="00F74C87">
              <w:rPr>
                <w:sz w:val="22"/>
                <w:szCs w:val="22"/>
              </w:rPr>
              <w:t>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835872" w:rsidRDefault="00811E67" w:rsidP="00811E67">
            <w:pPr>
              <w:jc w:val="right"/>
              <w:rPr>
                <w:b/>
                <w:bCs/>
                <w:sz w:val="22"/>
                <w:szCs w:val="22"/>
              </w:rPr>
            </w:pPr>
            <w:r w:rsidRPr="00835872">
              <w:rPr>
                <w:b/>
                <w:bCs/>
                <w:sz w:val="22"/>
                <w:szCs w:val="22"/>
              </w:rPr>
              <w:t>2500,0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
                <w:bCs/>
                <w:i/>
                <w:sz w:val="22"/>
                <w:szCs w:val="22"/>
                <w:lang w:val="en-US"/>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b/>
                <w:i/>
                <w:sz w:val="22"/>
                <w:szCs w:val="22"/>
              </w:rPr>
            </w:pPr>
            <w:r w:rsidRPr="00096EA6">
              <w:rPr>
                <w:b/>
                <w:i/>
                <w:sz w:val="22"/>
                <w:szCs w:val="22"/>
              </w:rPr>
              <w:t>Основные мероприятия «Содержание и финансовое обеспечение деятельности муниципальных учреждений культуры.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F74C87" w:rsidRDefault="00811E67" w:rsidP="00811E67">
            <w:pPr>
              <w:jc w:val="right"/>
              <w:rPr>
                <w:sz w:val="22"/>
                <w:szCs w:val="22"/>
              </w:rPr>
            </w:pPr>
            <w:r w:rsidRPr="00F74C87">
              <w:rPr>
                <w:sz w:val="22"/>
                <w:szCs w:val="22"/>
              </w:rPr>
              <w:t>04101</w:t>
            </w:r>
            <w:r>
              <w:rPr>
                <w:sz w:val="22"/>
                <w:szCs w:val="22"/>
              </w:rPr>
              <w:t>0</w:t>
            </w:r>
            <w:r w:rsidRPr="00F74C87">
              <w:rPr>
                <w:sz w:val="22"/>
                <w:szCs w:val="22"/>
              </w:rPr>
              <w:t>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
                <w:bCs/>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835872" w:rsidRDefault="00811E67" w:rsidP="00811E67">
            <w:pPr>
              <w:jc w:val="right"/>
              <w:rPr>
                <w:b/>
                <w:bCs/>
                <w:sz w:val="22"/>
                <w:szCs w:val="22"/>
              </w:rPr>
            </w:pPr>
            <w:r w:rsidRPr="00835872">
              <w:rPr>
                <w:b/>
                <w:bCs/>
                <w:sz w:val="22"/>
                <w:szCs w:val="22"/>
              </w:rPr>
              <w:t>2500,0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rPr>
                <w:sz w:val="22"/>
                <w:szCs w:val="22"/>
              </w:rPr>
            </w:pPr>
            <w:r w:rsidRPr="00096EA6">
              <w:rPr>
                <w:sz w:val="22"/>
                <w:szCs w:val="22"/>
              </w:rPr>
              <w:t xml:space="preserve">Расходы на обеспечение функций муниципальных </w:t>
            </w:r>
            <w:r>
              <w:rPr>
                <w:sz w:val="22"/>
                <w:szCs w:val="22"/>
              </w:rPr>
              <w:t>учреждений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sidRPr="00096EA6">
              <w:rPr>
                <w:sz w:val="22"/>
                <w:szCs w:val="22"/>
              </w:rPr>
              <w:t>0410100590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08</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sidRPr="00096EA6">
              <w:rPr>
                <w:bCs/>
                <w:sz w:val="22"/>
                <w:szCs w:val="22"/>
              </w:rPr>
              <w:t>0801</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bCs/>
                <w:sz w:val="22"/>
                <w:szCs w:val="22"/>
              </w:rPr>
            </w:pPr>
            <w:r>
              <w:rPr>
                <w:bCs/>
                <w:sz w:val="22"/>
                <w:szCs w:val="22"/>
              </w:rPr>
              <w:t>2500,0</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896548" w:rsidRDefault="00811E67" w:rsidP="00811E67">
            <w:pPr>
              <w:jc w:val="right"/>
              <w:rPr>
                <w:b/>
                <w:bCs/>
                <w:color w:val="000000" w:themeColor="text1"/>
                <w:sz w:val="22"/>
                <w:szCs w:val="22"/>
              </w:rPr>
            </w:pPr>
            <w:r>
              <w:rPr>
                <w:b/>
                <w:bCs/>
                <w:color w:val="000000" w:themeColor="text1"/>
                <w:sz w:val="22"/>
                <w:szCs w:val="22"/>
                <w:lang w:val="en-US"/>
              </w:rPr>
              <w:t>V</w:t>
            </w:r>
            <w:r>
              <w:rPr>
                <w:b/>
                <w:bCs/>
                <w:color w:val="000000" w:themeColor="text1"/>
                <w:sz w:val="22"/>
                <w:szCs w:val="22"/>
              </w:rPr>
              <w:t>.</w:t>
            </w:r>
          </w:p>
        </w:tc>
        <w:tc>
          <w:tcPr>
            <w:tcW w:w="8545" w:type="dxa"/>
            <w:tcBorders>
              <w:top w:val="single" w:sz="4" w:space="0" w:color="auto"/>
              <w:left w:val="single" w:sz="4" w:space="0" w:color="auto"/>
              <w:bottom w:val="single" w:sz="4" w:space="0" w:color="auto"/>
              <w:right w:val="single" w:sz="4" w:space="0" w:color="auto"/>
            </w:tcBorders>
          </w:tcPr>
          <w:p w:rsidR="00811E67" w:rsidRPr="00896548" w:rsidRDefault="00811E67" w:rsidP="00811E67">
            <w:pPr>
              <w:rPr>
                <w:b/>
                <w:bCs/>
              </w:rPr>
            </w:pPr>
            <w:r w:rsidRPr="00007ACC">
              <w:rPr>
                <w:b/>
                <w:bCs/>
                <w:color w:val="000000" w:themeColor="text1"/>
                <w:sz w:val="22"/>
                <w:szCs w:val="22"/>
              </w:rPr>
              <w:t xml:space="preserve">Муниципальная программа </w:t>
            </w:r>
            <w:r w:rsidRPr="00896548">
              <w:rPr>
                <w:b/>
                <w:bCs/>
                <w:color w:val="000000" w:themeColor="text1"/>
              </w:rPr>
              <w:t>«</w:t>
            </w:r>
            <w:r w:rsidRPr="00896548">
              <w:rPr>
                <w:b/>
                <w:bCs/>
              </w:rPr>
              <w:t xml:space="preserve">Энергосбережение и повышение энергетической эффективности на территории Мазурского сельского поселения </w:t>
            </w:r>
          </w:p>
          <w:p w:rsidR="00811E67" w:rsidRPr="00007ACC" w:rsidRDefault="00811E67" w:rsidP="00811E67">
            <w:pPr>
              <w:rPr>
                <w:b/>
                <w:color w:val="000000" w:themeColor="text1"/>
                <w:sz w:val="22"/>
                <w:szCs w:val="22"/>
              </w:rPr>
            </w:pPr>
            <w:r w:rsidRPr="00896548">
              <w:rPr>
                <w:b/>
                <w:bCs/>
              </w:rPr>
              <w:t>на 2016-202</w:t>
            </w:r>
            <w:r>
              <w:rPr>
                <w:b/>
                <w:bCs/>
              </w:rPr>
              <w:t>8</w:t>
            </w:r>
            <w:r w:rsidRPr="00896548">
              <w:rPr>
                <w:b/>
                <w:bCs/>
              </w:rPr>
              <w:t xml:space="preserve"> годы»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color w:val="000000" w:themeColor="text1"/>
                <w:sz w:val="22"/>
                <w:szCs w:val="22"/>
              </w:rPr>
            </w:pPr>
            <w:r w:rsidRPr="00007ACC">
              <w:rPr>
                <w:b/>
                <w:color w:val="000000" w:themeColor="text1"/>
                <w:sz w:val="22"/>
                <w:szCs w:val="22"/>
              </w:rPr>
              <w:t>0</w:t>
            </w:r>
            <w:r>
              <w:rPr>
                <w:b/>
                <w:color w:val="000000" w:themeColor="text1"/>
                <w:sz w:val="22"/>
                <w:szCs w:val="22"/>
              </w:rPr>
              <w:t>5</w:t>
            </w:r>
            <w:r w:rsidRPr="00007ACC">
              <w:rPr>
                <w:b/>
                <w:color w:val="000000" w:themeColor="text1"/>
                <w:sz w:val="22"/>
                <w:szCs w:val="22"/>
              </w:rPr>
              <w:t>00000000</w:t>
            </w:r>
          </w:p>
        </w:tc>
        <w:tc>
          <w:tcPr>
            <w:tcW w:w="851" w:type="dxa"/>
            <w:tcBorders>
              <w:top w:val="single" w:sz="4" w:space="0" w:color="auto"/>
              <w:left w:val="single" w:sz="4" w:space="0" w:color="auto"/>
              <w:bottom w:val="single" w:sz="4" w:space="0" w:color="auto"/>
              <w:right w:val="single" w:sz="4" w:space="0" w:color="auto"/>
            </w:tcBorders>
          </w:tcPr>
          <w:p w:rsidR="00811E67" w:rsidRPr="00007ACC" w:rsidRDefault="00811E67" w:rsidP="00811E67">
            <w:pPr>
              <w:jc w:val="right"/>
              <w:rPr>
                <w:bCs/>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811E67" w:rsidRPr="00007ACC" w:rsidRDefault="00811E67" w:rsidP="00811E67">
            <w:pPr>
              <w:jc w:val="right"/>
              <w:rPr>
                <w:bCs/>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811E67" w:rsidRPr="00007ACC" w:rsidRDefault="00811E67" w:rsidP="00811E67">
            <w:pPr>
              <w:jc w:val="right"/>
              <w:rPr>
                <w:bCs/>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b/>
                <w:bCs/>
                <w:sz w:val="22"/>
                <w:szCs w:val="22"/>
              </w:rPr>
              <w:t>31,9</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b/>
                <w:bCs/>
                <w:i/>
                <w:color w:val="000000" w:themeColor="text1"/>
                <w:sz w:val="22"/>
                <w:szCs w:val="22"/>
              </w:rPr>
            </w:pPr>
            <w:r w:rsidRPr="00007ACC">
              <w:rPr>
                <w:b/>
                <w:bCs/>
                <w:i/>
                <w:color w:val="000000" w:themeColor="text1"/>
                <w:sz w:val="22"/>
                <w:szCs w:val="22"/>
              </w:rPr>
              <w:t>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i/>
                <w:color w:val="000000" w:themeColor="text1"/>
                <w:sz w:val="22"/>
                <w:szCs w:val="22"/>
              </w:rPr>
            </w:pPr>
            <w:r w:rsidRPr="00007ACC">
              <w:rPr>
                <w:b/>
                <w:i/>
                <w:color w:val="000000" w:themeColor="text1"/>
                <w:sz w:val="22"/>
                <w:szCs w:val="22"/>
              </w:rPr>
              <w:t>0</w:t>
            </w:r>
            <w:r>
              <w:rPr>
                <w:b/>
                <w:i/>
                <w:color w:val="000000" w:themeColor="text1"/>
                <w:sz w:val="22"/>
                <w:szCs w:val="22"/>
              </w:rPr>
              <w:t>51</w:t>
            </w:r>
            <w:r w:rsidRPr="00007ACC">
              <w:rPr>
                <w:b/>
                <w:i/>
                <w:color w:val="000000" w:themeColor="text1"/>
                <w:sz w:val="22"/>
                <w:szCs w:val="22"/>
              </w:rPr>
              <w:t>0000000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Pr="00096EA6" w:rsidRDefault="00811E67" w:rsidP="00811E67">
            <w:pPr>
              <w:jc w:val="right"/>
              <w:rPr>
                <w:sz w:val="22"/>
                <w:szCs w:val="22"/>
              </w:rPr>
            </w:pPr>
            <w:r>
              <w:rPr>
                <w:b/>
                <w:bCs/>
                <w:sz w:val="22"/>
                <w:szCs w:val="22"/>
              </w:rPr>
              <w:t>31,9</w:t>
            </w:r>
          </w:p>
        </w:tc>
      </w:tr>
      <w:tr w:rsidR="00811E67" w:rsidRPr="00096EA6"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b/>
                <w:bCs/>
                <w:i/>
                <w:color w:val="000000" w:themeColor="text1"/>
                <w:sz w:val="22"/>
                <w:szCs w:val="22"/>
              </w:rPr>
            </w:pPr>
            <w:r w:rsidRPr="00007ACC">
              <w:rPr>
                <w:b/>
                <w:bCs/>
                <w:i/>
                <w:color w:val="000000" w:themeColor="text1"/>
                <w:sz w:val="22"/>
                <w:szCs w:val="22"/>
              </w:rPr>
              <w:t xml:space="preserve">Основные мероприятия  «Благоустройство территории Мазурского сельского </w:t>
            </w:r>
            <w:r w:rsidRPr="00007ACC">
              <w:rPr>
                <w:b/>
                <w:bCs/>
                <w:i/>
                <w:color w:val="000000" w:themeColor="text1"/>
                <w:sz w:val="22"/>
                <w:szCs w:val="22"/>
              </w:rPr>
              <w:lastRenderedPageBreak/>
              <w:t>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i/>
                <w:color w:val="000000" w:themeColor="text1"/>
                <w:sz w:val="22"/>
                <w:szCs w:val="22"/>
              </w:rPr>
            </w:pPr>
            <w:r w:rsidRPr="00007ACC">
              <w:rPr>
                <w:b/>
                <w:i/>
                <w:color w:val="000000" w:themeColor="text1"/>
                <w:sz w:val="22"/>
                <w:szCs w:val="22"/>
              </w:rPr>
              <w:lastRenderedPageBreak/>
              <w:t>0</w:t>
            </w:r>
            <w:r>
              <w:rPr>
                <w:b/>
                <w:i/>
                <w:color w:val="000000" w:themeColor="text1"/>
                <w:sz w:val="22"/>
                <w:szCs w:val="22"/>
              </w:rPr>
              <w:t>51</w:t>
            </w:r>
            <w:r w:rsidRPr="00007ACC">
              <w:rPr>
                <w:b/>
                <w:i/>
                <w:color w:val="000000" w:themeColor="text1"/>
                <w:sz w:val="22"/>
                <w:szCs w:val="22"/>
              </w:rPr>
              <w:t>0100000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
                <w:bCs/>
                <w:i/>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pPr>
            <w:r>
              <w:rPr>
                <w:b/>
                <w:bCs/>
                <w:sz w:val="22"/>
                <w:szCs w:val="22"/>
              </w:rPr>
              <w:t>31</w:t>
            </w:r>
            <w:r w:rsidRPr="00CA7227">
              <w:rPr>
                <w:b/>
                <w:bCs/>
                <w:sz w:val="22"/>
                <w:szCs w:val="22"/>
              </w:rPr>
              <w:t>,</w:t>
            </w:r>
            <w:r>
              <w:rPr>
                <w:b/>
                <w:bCs/>
                <w:sz w:val="22"/>
                <w:szCs w:val="22"/>
              </w:rPr>
              <w:t>9</w:t>
            </w:r>
          </w:p>
        </w:tc>
      </w:tr>
      <w:tr w:rsidR="00811E67" w:rsidRPr="008D1E85" w:rsidTr="00811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35" w:type="dxa"/>
            <w:tcBorders>
              <w:top w:val="single" w:sz="4" w:space="0" w:color="auto"/>
              <w:left w:val="single" w:sz="4" w:space="0" w:color="auto"/>
              <w:bottom w:val="single" w:sz="4" w:space="0" w:color="auto"/>
              <w:right w:val="single" w:sz="4" w:space="0" w:color="auto"/>
            </w:tcBorders>
            <w:shd w:val="clear" w:color="auto" w:fill="auto"/>
          </w:tcPr>
          <w:p w:rsidR="00811E67" w:rsidRPr="00096EA6" w:rsidRDefault="00811E67" w:rsidP="00811E67">
            <w:pPr>
              <w:jc w:val="right"/>
              <w:rPr>
                <w:bCs/>
                <w:sz w:val="22"/>
                <w:szCs w:val="22"/>
              </w:rPr>
            </w:pPr>
          </w:p>
        </w:tc>
        <w:tc>
          <w:tcPr>
            <w:tcW w:w="8545"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rPr>
                <w:color w:val="000000" w:themeColor="text1"/>
                <w:sz w:val="22"/>
                <w:szCs w:val="22"/>
              </w:rPr>
            </w:pPr>
            <w:r w:rsidRPr="00007ACC">
              <w:rPr>
                <w:bCs/>
                <w:color w:val="000000" w:themeColor="text1"/>
                <w:sz w:val="22"/>
                <w:szCs w:val="22"/>
              </w:rPr>
              <w:t xml:space="preserve">Расходы на </w:t>
            </w:r>
            <w:r>
              <w:rPr>
                <w:bCs/>
                <w:color w:val="000000" w:themeColor="text1"/>
                <w:sz w:val="22"/>
                <w:szCs w:val="22"/>
              </w:rPr>
              <w:t>обеспечение деятельности муниципальных учреждени</w:t>
            </w:r>
            <w:proofErr w:type="gramStart"/>
            <w:r>
              <w:rPr>
                <w:bCs/>
                <w:color w:val="000000" w:themeColor="text1"/>
                <w:sz w:val="22"/>
                <w:szCs w:val="22"/>
              </w:rPr>
              <w:t>й</w:t>
            </w:r>
            <w:r w:rsidRPr="003A5EFA">
              <w:rPr>
                <w:color w:val="000000" w:themeColor="text1"/>
                <w:sz w:val="22"/>
                <w:szCs w:val="22"/>
              </w:rPr>
              <w:t>(</w:t>
            </w:r>
            <w:proofErr w:type="gramEnd"/>
            <w:r w:rsidRPr="003A5EFA">
              <w:rPr>
                <w:color w:val="000000" w:themeColor="text1"/>
                <w:sz w:val="22"/>
                <w:szCs w:val="22"/>
              </w:rPr>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color w:val="000000" w:themeColor="text1"/>
                <w:sz w:val="22"/>
                <w:szCs w:val="22"/>
              </w:rPr>
            </w:pPr>
            <w:r w:rsidRPr="00007ACC">
              <w:rPr>
                <w:color w:val="000000" w:themeColor="text1"/>
                <w:sz w:val="22"/>
                <w:szCs w:val="22"/>
              </w:rPr>
              <w:t>0</w:t>
            </w:r>
            <w:r>
              <w:rPr>
                <w:color w:val="000000" w:themeColor="text1"/>
                <w:sz w:val="22"/>
                <w:szCs w:val="22"/>
              </w:rPr>
              <w:t>51</w:t>
            </w:r>
            <w:r w:rsidRPr="00007ACC">
              <w:rPr>
                <w:color w:val="000000" w:themeColor="text1"/>
                <w:sz w:val="22"/>
                <w:szCs w:val="22"/>
              </w:rPr>
              <w:t>0190200</w:t>
            </w:r>
          </w:p>
        </w:tc>
        <w:tc>
          <w:tcPr>
            <w:tcW w:w="851"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w:t>
            </w:r>
          </w:p>
        </w:tc>
        <w:tc>
          <w:tcPr>
            <w:tcW w:w="1134" w:type="dxa"/>
            <w:tcBorders>
              <w:top w:val="single" w:sz="4" w:space="0" w:color="auto"/>
              <w:left w:val="single" w:sz="4" w:space="0" w:color="auto"/>
              <w:bottom w:val="single" w:sz="4" w:space="0" w:color="auto"/>
              <w:right w:val="single" w:sz="4" w:space="0" w:color="auto"/>
            </w:tcBorders>
            <w:vAlign w:val="bottom"/>
          </w:tcPr>
          <w:p w:rsidR="00811E67" w:rsidRPr="00007ACC" w:rsidRDefault="00811E67" w:rsidP="00811E67">
            <w:pPr>
              <w:jc w:val="right"/>
              <w:rPr>
                <w:bCs/>
                <w:color w:val="000000" w:themeColor="text1"/>
                <w:sz w:val="22"/>
                <w:szCs w:val="22"/>
              </w:rPr>
            </w:pPr>
            <w:r w:rsidRPr="00007ACC">
              <w:rPr>
                <w:bCs/>
                <w:color w:val="000000" w:themeColor="text1"/>
                <w:sz w:val="22"/>
                <w:szCs w:val="22"/>
              </w:rPr>
              <w:t>0503</w:t>
            </w:r>
          </w:p>
        </w:tc>
        <w:tc>
          <w:tcPr>
            <w:tcW w:w="1275" w:type="dxa"/>
            <w:tcBorders>
              <w:top w:val="single" w:sz="4" w:space="0" w:color="auto"/>
              <w:left w:val="single" w:sz="4" w:space="0" w:color="auto"/>
              <w:bottom w:val="single" w:sz="4" w:space="0" w:color="auto"/>
              <w:right w:val="single" w:sz="4" w:space="0" w:color="auto"/>
            </w:tcBorders>
            <w:vAlign w:val="bottom"/>
          </w:tcPr>
          <w:p w:rsidR="00811E67" w:rsidRDefault="00811E67" w:rsidP="00811E67">
            <w:pPr>
              <w:jc w:val="right"/>
            </w:pPr>
            <w:r>
              <w:rPr>
                <w:b/>
                <w:bCs/>
                <w:sz w:val="22"/>
                <w:szCs w:val="22"/>
              </w:rPr>
              <w:t>31</w:t>
            </w:r>
            <w:r w:rsidRPr="00CA7227">
              <w:rPr>
                <w:b/>
                <w:bCs/>
                <w:sz w:val="22"/>
                <w:szCs w:val="22"/>
              </w:rPr>
              <w:t>,</w:t>
            </w:r>
            <w:r>
              <w:rPr>
                <w:b/>
                <w:bCs/>
                <w:sz w:val="22"/>
                <w:szCs w:val="22"/>
              </w:rPr>
              <w:t>9</w:t>
            </w:r>
          </w:p>
        </w:tc>
      </w:tr>
    </w:tbl>
    <w:p w:rsidR="00811E67" w:rsidRPr="003B17C0" w:rsidRDefault="00811E67" w:rsidP="00811E67">
      <w:pPr>
        <w:jc w:val="right"/>
        <w:rPr>
          <w:sz w:val="20"/>
          <w:szCs w:val="20"/>
        </w:rPr>
      </w:pPr>
    </w:p>
    <w:p w:rsidR="00811E67" w:rsidRDefault="00811E67" w:rsidP="00811E67">
      <w:pPr>
        <w:spacing w:after="200"/>
        <w:rPr>
          <w:rFonts w:eastAsia="Calibri"/>
          <w:bCs/>
        </w:rPr>
      </w:pPr>
      <w:r>
        <w:t>5. Приложение № 9</w:t>
      </w:r>
      <w:r w:rsidRPr="007000BA">
        <w:t xml:space="preserve"> </w:t>
      </w:r>
      <w:r w:rsidRPr="007000BA">
        <w:rPr>
          <w:rFonts w:eastAsia="Calibri"/>
          <w:bCs/>
        </w:rPr>
        <w:t>«Источники внутреннего финансирования  дефицита Мазурского сельского поселения на 202</w:t>
      </w:r>
      <w:r>
        <w:rPr>
          <w:rFonts w:eastAsia="Calibri"/>
          <w:bCs/>
        </w:rPr>
        <w:t>4</w:t>
      </w:r>
      <w:r w:rsidRPr="007000BA">
        <w:rPr>
          <w:rFonts w:eastAsia="Calibri"/>
          <w:bCs/>
        </w:rPr>
        <w:t xml:space="preserve"> год»:</w:t>
      </w:r>
    </w:p>
    <w:p w:rsidR="00811E67" w:rsidRPr="007000BA" w:rsidRDefault="00811E67" w:rsidP="00811E67">
      <w:pPr>
        <w:rPr>
          <w:rFonts w:eastAsia="Calibri"/>
          <w:bCs/>
        </w:rPr>
      </w:pPr>
      <w:r>
        <w:t>-</w:t>
      </w:r>
      <w:r w:rsidRPr="007000BA">
        <w:t>изложить в новой редакции</w:t>
      </w:r>
      <w:r>
        <w:t xml:space="preserve"> 2024 год</w:t>
      </w:r>
    </w:p>
    <w:tbl>
      <w:tblPr>
        <w:tblW w:w="15168" w:type="dxa"/>
        <w:tblInd w:w="-318" w:type="dxa"/>
        <w:tblLayout w:type="fixed"/>
        <w:tblLook w:val="0000" w:firstRow="0" w:lastRow="0" w:firstColumn="0" w:lastColumn="0" w:noHBand="0" w:noVBand="0"/>
      </w:tblPr>
      <w:tblGrid>
        <w:gridCol w:w="426"/>
        <w:gridCol w:w="7797"/>
        <w:gridCol w:w="3260"/>
        <w:gridCol w:w="3685"/>
      </w:tblGrid>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pPr>
              <w:rPr>
                <w:bCs/>
              </w:rPr>
            </w:pPr>
            <w:r w:rsidRPr="002B7E85">
              <w:rPr>
                <w:bCs/>
              </w:rPr>
              <w:t xml:space="preserve">№ </w:t>
            </w:r>
            <w:proofErr w:type="gramStart"/>
            <w:r w:rsidRPr="002B7E85">
              <w:rPr>
                <w:bCs/>
              </w:rPr>
              <w:t>п</w:t>
            </w:r>
            <w:proofErr w:type="gramEnd"/>
            <w:r w:rsidRPr="002B7E85">
              <w:rPr>
                <w:bCs/>
              </w:rPr>
              <w:t>/п</w:t>
            </w:r>
          </w:p>
        </w:tc>
        <w:tc>
          <w:tcPr>
            <w:tcW w:w="7797" w:type="dxa"/>
            <w:tcBorders>
              <w:top w:val="single" w:sz="4" w:space="0" w:color="000000"/>
              <w:left w:val="single" w:sz="4" w:space="0" w:color="000000"/>
              <w:bottom w:val="single" w:sz="4" w:space="0" w:color="000000"/>
            </w:tcBorders>
            <w:shd w:val="clear" w:color="auto" w:fill="auto"/>
          </w:tcPr>
          <w:p w:rsidR="00811E67" w:rsidRPr="002B7E85" w:rsidRDefault="00811E67" w:rsidP="00811E67">
            <w:pPr>
              <w:rPr>
                <w:bCs/>
              </w:rPr>
            </w:pPr>
            <w:r w:rsidRPr="002B7E85">
              <w:rPr>
                <w:bCs/>
              </w:rPr>
              <w:t>Наименование</w:t>
            </w:r>
          </w:p>
        </w:tc>
        <w:tc>
          <w:tcPr>
            <w:tcW w:w="3260" w:type="dxa"/>
            <w:tcBorders>
              <w:top w:val="single" w:sz="4" w:space="0" w:color="000000"/>
              <w:left w:val="single" w:sz="4" w:space="0" w:color="000000"/>
              <w:bottom w:val="single" w:sz="4" w:space="0" w:color="000000"/>
            </w:tcBorders>
            <w:shd w:val="clear" w:color="auto" w:fill="auto"/>
          </w:tcPr>
          <w:p w:rsidR="00811E67" w:rsidRPr="002B7E85" w:rsidRDefault="00811E67" w:rsidP="00811E67">
            <w:pPr>
              <w:rPr>
                <w:bCs/>
              </w:rPr>
            </w:pPr>
            <w:r w:rsidRPr="002B7E85">
              <w:rPr>
                <w:bCs/>
              </w:rPr>
              <w:t>Код классификации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11E67" w:rsidRPr="002B7E85" w:rsidRDefault="00811E67" w:rsidP="00811E67">
            <w:pPr>
              <w:rPr>
                <w:bCs/>
              </w:rPr>
            </w:pPr>
            <w:r w:rsidRPr="002B7E85">
              <w:rPr>
                <w:bCs/>
              </w:rPr>
              <w:t>Сумма</w:t>
            </w:r>
          </w:p>
          <w:p w:rsidR="00811E67" w:rsidRDefault="00811E67" w:rsidP="00811E67">
            <w:pPr>
              <w:rPr>
                <w:bCs/>
              </w:rPr>
            </w:pPr>
            <w:r w:rsidRPr="002B7E85">
              <w:rPr>
                <w:bCs/>
              </w:rPr>
              <w:t xml:space="preserve">(тыс. руб.) </w:t>
            </w:r>
          </w:p>
          <w:p w:rsidR="00811E67" w:rsidRPr="002B7E85" w:rsidRDefault="00811E67" w:rsidP="00811E67">
            <w:pPr>
              <w:rPr>
                <w:bCs/>
              </w:rPr>
            </w:pPr>
            <w:r w:rsidRPr="002B7E85">
              <w:rPr>
                <w:bCs/>
              </w:rPr>
              <w:t>202</w:t>
            </w:r>
            <w:r>
              <w:rPr>
                <w:bCs/>
              </w:rPr>
              <w:t>4</w:t>
            </w:r>
            <w:r w:rsidRPr="002B7E85">
              <w:rPr>
                <w:bCs/>
              </w:rPr>
              <w:t xml:space="preserve"> г</w:t>
            </w:r>
          </w:p>
        </w:tc>
      </w:tr>
      <w:tr w:rsidR="00811E67" w:rsidRPr="002B7E85" w:rsidTr="00811E67">
        <w:trPr>
          <w:trHeight w:val="196"/>
        </w:trPr>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1</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Источники внутреннего финансирования дефицита бюджета</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01 00 00 00 00 0000 000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E67" w:rsidRPr="002B7E85" w:rsidRDefault="00811E67" w:rsidP="00811E67">
            <w:pPr>
              <w:jc w:val="center"/>
            </w:pPr>
            <w:r>
              <w:t>-32,7</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2</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Изменение остатков средств на счетах по учету средств бюджета</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01 05 00 00 00 0000 000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E67" w:rsidRPr="002B7E85" w:rsidRDefault="00811E67" w:rsidP="00811E67">
            <w:pPr>
              <w:jc w:val="center"/>
            </w:pPr>
            <w:r>
              <w:t>-32,7</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3</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Увеличение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01 05 00 00 00 0000 500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E67" w:rsidRPr="00C83D2D" w:rsidRDefault="00811E67" w:rsidP="00811E67">
            <w:pPr>
              <w:jc w:val="center"/>
            </w:pPr>
            <w:r w:rsidRPr="00C83D2D">
              <w:rPr>
                <w:bCs/>
              </w:rPr>
              <w:t>-</w:t>
            </w:r>
            <w:r w:rsidRPr="002134FC">
              <w:t>14736,7</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4</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Увеличение прочих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01 05 02 00 00 0000 500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E67" w:rsidRPr="002B7E85" w:rsidRDefault="00811E67" w:rsidP="00811E67">
            <w:pPr>
              <w:jc w:val="center"/>
            </w:pPr>
            <w:r w:rsidRPr="00C83D2D">
              <w:rPr>
                <w:bCs/>
              </w:rPr>
              <w:t>-</w:t>
            </w:r>
            <w:r w:rsidRPr="002134FC">
              <w:t>14736,7</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5</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Увеличение прочих остатков денежных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01 05 02 01 00 0000 510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E67" w:rsidRPr="002B7E85" w:rsidRDefault="00811E67" w:rsidP="00811E67">
            <w:pPr>
              <w:jc w:val="center"/>
            </w:pPr>
            <w:r w:rsidRPr="00C83D2D">
              <w:rPr>
                <w:bCs/>
              </w:rPr>
              <w:t>-</w:t>
            </w:r>
            <w:r w:rsidRPr="002134FC">
              <w:t>14736,7</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6</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Увеличение прочих остатков денежных средств бюджетов поселений</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01 05 02 01 10 0000 510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E67" w:rsidRPr="002B7E85" w:rsidRDefault="00811E67" w:rsidP="00811E67">
            <w:pPr>
              <w:jc w:val="center"/>
            </w:pPr>
            <w:r w:rsidRPr="00C83D2D">
              <w:rPr>
                <w:bCs/>
              </w:rPr>
              <w:t>-</w:t>
            </w:r>
            <w:r w:rsidRPr="002134FC">
              <w:t>14736,7</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7</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Уменьшение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01 05 00 00 00 0000 600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11E67" w:rsidRDefault="00811E67" w:rsidP="00811E67">
            <w:pPr>
              <w:jc w:val="center"/>
            </w:pPr>
            <w:r>
              <w:rPr>
                <w:bCs/>
              </w:rPr>
              <w:t>14704</w:t>
            </w:r>
            <w:r w:rsidRPr="00F564B2">
              <w:rPr>
                <w:bCs/>
              </w:rPr>
              <w:t>,0</w:t>
            </w:r>
          </w:p>
        </w:tc>
      </w:tr>
      <w:tr w:rsidR="00811E67" w:rsidRPr="002B7E85" w:rsidTr="00811E67">
        <w:trPr>
          <w:trHeight w:val="70"/>
        </w:trPr>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8</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Уменьшение прочих остатков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01 05 02 00 00 0000 600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11E67" w:rsidRDefault="00811E67" w:rsidP="00811E67">
            <w:pPr>
              <w:jc w:val="center"/>
            </w:pPr>
            <w:r>
              <w:rPr>
                <w:bCs/>
              </w:rPr>
              <w:t>14704</w:t>
            </w:r>
            <w:r w:rsidRPr="00F564B2">
              <w:rPr>
                <w:bCs/>
              </w:rPr>
              <w:t>,0</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9</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Уменьшение прочих остатков денежных средств бюджетов</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01 05 02 01 00 0000 610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11E67" w:rsidRDefault="00811E67" w:rsidP="00811E67">
            <w:pPr>
              <w:jc w:val="center"/>
            </w:pPr>
            <w:r>
              <w:rPr>
                <w:bCs/>
              </w:rPr>
              <w:t>14704</w:t>
            </w:r>
            <w:r w:rsidRPr="00F564B2">
              <w:rPr>
                <w:bCs/>
              </w:rPr>
              <w:t>,0</w:t>
            </w:r>
          </w:p>
        </w:tc>
      </w:tr>
      <w:tr w:rsidR="00811E67" w:rsidRPr="002B7E85" w:rsidTr="00811E67">
        <w:tc>
          <w:tcPr>
            <w:tcW w:w="426" w:type="dxa"/>
            <w:tcBorders>
              <w:top w:val="single" w:sz="4" w:space="0" w:color="000000"/>
              <w:left w:val="single" w:sz="4" w:space="0" w:color="000000"/>
              <w:bottom w:val="single" w:sz="4" w:space="0" w:color="000000"/>
            </w:tcBorders>
            <w:shd w:val="clear" w:color="auto" w:fill="auto"/>
          </w:tcPr>
          <w:p w:rsidR="00811E67" w:rsidRPr="002B7E85" w:rsidRDefault="00811E67" w:rsidP="00811E67">
            <w:r w:rsidRPr="002B7E85">
              <w:t>10</w:t>
            </w:r>
          </w:p>
        </w:tc>
        <w:tc>
          <w:tcPr>
            <w:tcW w:w="7797" w:type="dxa"/>
            <w:tcBorders>
              <w:top w:val="single" w:sz="4" w:space="0" w:color="000000"/>
              <w:left w:val="single" w:sz="4" w:space="0" w:color="000000"/>
              <w:bottom w:val="single" w:sz="4" w:space="0" w:color="000000"/>
            </w:tcBorders>
            <w:shd w:val="clear" w:color="auto" w:fill="auto"/>
            <w:vAlign w:val="bottom"/>
          </w:tcPr>
          <w:p w:rsidR="00811E67" w:rsidRPr="002B7E85" w:rsidRDefault="00811E67" w:rsidP="00811E67">
            <w:r w:rsidRPr="002B7E85">
              <w:t>Уменьшение прочих остатков денежных средств бюджетов поселений</w:t>
            </w:r>
          </w:p>
        </w:tc>
        <w:tc>
          <w:tcPr>
            <w:tcW w:w="3260" w:type="dxa"/>
            <w:tcBorders>
              <w:top w:val="single" w:sz="4" w:space="0" w:color="000000"/>
              <w:left w:val="single" w:sz="4" w:space="0" w:color="000000"/>
              <w:bottom w:val="single" w:sz="4" w:space="0" w:color="000000"/>
            </w:tcBorders>
            <w:shd w:val="clear" w:color="auto" w:fill="auto"/>
            <w:vAlign w:val="bottom"/>
          </w:tcPr>
          <w:p w:rsidR="00811E67" w:rsidRPr="00BB494F" w:rsidRDefault="00811E67" w:rsidP="00811E67">
            <w:pPr>
              <w:rPr>
                <w:sz w:val="22"/>
                <w:szCs w:val="22"/>
              </w:rPr>
            </w:pPr>
            <w:r w:rsidRPr="00BB494F">
              <w:rPr>
                <w:sz w:val="22"/>
                <w:szCs w:val="22"/>
              </w:rPr>
              <w:t>01 05 02 01 10 0000 610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11E67" w:rsidRPr="002B7E85" w:rsidRDefault="00811E67" w:rsidP="00811E67">
            <w:pPr>
              <w:jc w:val="center"/>
            </w:pPr>
            <w:r>
              <w:rPr>
                <w:bCs/>
              </w:rPr>
              <w:t>14704,0</w:t>
            </w:r>
          </w:p>
        </w:tc>
      </w:tr>
    </w:tbl>
    <w:p w:rsidR="00811E67" w:rsidRDefault="00811E67" w:rsidP="00811E67">
      <w:pPr>
        <w:jc w:val="right"/>
        <w:rPr>
          <w:sz w:val="20"/>
          <w:szCs w:val="20"/>
        </w:rPr>
      </w:pPr>
    </w:p>
    <w:p w:rsidR="00811E67" w:rsidRDefault="00811E67" w:rsidP="00811E67">
      <w:pPr>
        <w:tabs>
          <w:tab w:val="left" w:pos="7500"/>
        </w:tabs>
        <w:rPr>
          <w:sz w:val="20"/>
          <w:szCs w:val="20"/>
        </w:rPr>
      </w:pPr>
      <w:r w:rsidRPr="002B7E85">
        <w:rPr>
          <w:b/>
        </w:rPr>
        <w:t>Статья 2</w:t>
      </w:r>
      <w:r w:rsidRPr="002B7E85">
        <w:t>.    Настоящее решение вступает в силу со дня его официального обнародования.</w:t>
      </w:r>
    </w:p>
    <w:p w:rsidR="00811E67" w:rsidRDefault="00811E67" w:rsidP="00811E67">
      <w:pPr>
        <w:rPr>
          <w:sz w:val="20"/>
          <w:szCs w:val="20"/>
        </w:rPr>
      </w:pPr>
    </w:p>
    <w:p w:rsidR="00811E67" w:rsidRDefault="00811E67" w:rsidP="00811E67">
      <w:pPr>
        <w:rPr>
          <w:sz w:val="20"/>
          <w:szCs w:val="20"/>
        </w:rPr>
      </w:pPr>
    </w:p>
    <w:p w:rsidR="00811E67" w:rsidRDefault="00811E67" w:rsidP="00811E67">
      <w:pPr>
        <w:tabs>
          <w:tab w:val="left" w:pos="1020"/>
          <w:tab w:val="left" w:pos="7725"/>
        </w:tabs>
        <w:rPr>
          <w:sz w:val="20"/>
          <w:szCs w:val="20"/>
        </w:rPr>
      </w:pPr>
      <w:r>
        <w:rPr>
          <w:sz w:val="20"/>
          <w:szCs w:val="20"/>
        </w:rPr>
        <w:tab/>
      </w:r>
      <w:r w:rsidRPr="002F2DA9">
        <w:t>Глава Мазурского сельского поселения</w:t>
      </w:r>
      <w:r w:rsidRPr="002F2DA9">
        <w:tab/>
        <w:t>Д.В.Чигарев</w:t>
      </w:r>
    </w:p>
    <w:p w:rsidR="00811E67" w:rsidRDefault="00811E67" w:rsidP="00811E67">
      <w:pPr>
        <w:jc w:val="center"/>
        <w:rPr>
          <w:sz w:val="20"/>
          <w:szCs w:val="20"/>
        </w:rPr>
        <w:sectPr w:rsidR="00811E67" w:rsidSect="00811E67">
          <w:pgSz w:w="16838" w:h="11906" w:orient="landscape" w:code="9"/>
          <w:pgMar w:top="539" w:right="964" w:bottom="851" w:left="1021" w:header="709" w:footer="709" w:gutter="170"/>
          <w:cols w:space="708"/>
          <w:docGrid w:linePitch="360"/>
        </w:sectPr>
      </w:pPr>
    </w:p>
    <w:p w:rsidR="0018151A" w:rsidRDefault="0018151A" w:rsidP="0018151A">
      <w:pPr>
        <w:pStyle w:val="afe"/>
        <w:spacing w:before="0" w:beforeAutospacing="0" w:after="0" w:afterAutospacing="0"/>
        <w:rPr>
          <w:rFonts w:ascii="Calibri" w:hAnsi="Calibri"/>
          <w:color w:val="000000"/>
        </w:rPr>
      </w:pPr>
    </w:p>
    <w:p w:rsidR="0018151A" w:rsidRDefault="0018151A" w:rsidP="0018151A">
      <w:pPr>
        <w:pStyle w:val="afe"/>
        <w:spacing w:before="0" w:beforeAutospacing="0" w:after="0" w:afterAutospacing="0"/>
        <w:rPr>
          <w:rFonts w:ascii="Calibri" w:hAnsi="Calibri"/>
          <w:color w:val="000000"/>
        </w:rPr>
      </w:pPr>
    </w:p>
    <w:p w:rsidR="0018151A" w:rsidRPr="00835E61" w:rsidRDefault="0018151A" w:rsidP="0018151A">
      <w:pPr>
        <w:ind w:firstLine="709"/>
        <w:jc w:val="center"/>
        <w:rPr>
          <w:sz w:val="28"/>
          <w:szCs w:val="28"/>
        </w:rPr>
      </w:pPr>
    </w:p>
    <w:p w:rsidR="0018151A" w:rsidRPr="00835E61" w:rsidRDefault="0018151A" w:rsidP="0018151A">
      <w:pPr>
        <w:ind w:firstLine="709"/>
        <w:jc w:val="center"/>
        <w:rPr>
          <w:sz w:val="28"/>
          <w:szCs w:val="28"/>
        </w:rPr>
      </w:pPr>
      <w:r w:rsidRPr="00835E61">
        <w:rPr>
          <w:sz w:val="28"/>
          <w:szCs w:val="28"/>
        </w:rPr>
        <w:t>СОВЕТ НАРОДНЫХ ДЕПУТАТОВ</w:t>
      </w:r>
    </w:p>
    <w:p w:rsidR="0018151A" w:rsidRPr="00835E61" w:rsidRDefault="0018151A" w:rsidP="0018151A">
      <w:pPr>
        <w:ind w:firstLine="709"/>
        <w:jc w:val="center"/>
        <w:rPr>
          <w:sz w:val="28"/>
          <w:szCs w:val="28"/>
        </w:rPr>
      </w:pPr>
      <w:r w:rsidRPr="00835E61">
        <w:rPr>
          <w:sz w:val="28"/>
          <w:szCs w:val="28"/>
        </w:rPr>
        <w:t>МАЗУРСКОГО СЕЛЬСКОГО ПОСЕЛЕНИЯ</w:t>
      </w:r>
    </w:p>
    <w:p w:rsidR="0018151A" w:rsidRPr="00835E61" w:rsidRDefault="0018151A" w:rsidP="0018151A">
      <w:pPr>
        <w:ind w:firstLine="709"/>
        <w:jc w:val="center"/>
        <w:rPr>
          <w:sz w:val="28"/>
          <w:szCs w:val="28"/>
        </w:rPr>
      </w:pPr>
      <w:r w:rsidRPr="00835E61">
        <w:rPr>
          <w:sz w:val="28"/>
          <w:szCs w:val="28"/>
        </w:rPr>
        <w:t>ПОВОРИНСКОГО МУНИЦИПАЛЬНОГО РАЙОНА</w:t>
      </w:r>
    </w:p>
    <w:p w:rsidR="0018151A" w:rsidRPr="00835E61" w:rsidRDefault="0018151A" w:rsidP="0018151A">
      <w:pPr>
        <w:ind w:firstLine="709"/>
        <w:jc w:val="center"/>
        <w:rPr>
          <w:sz w:val="28"/>
          <w:szCs w:val="28"/>
        </w:rPr>
      </w:pPr>
      <w:r w:rsidRPr="00835E61">
        <w:rPr>
          <w:sz w:val="28"/>
          <w:szCs w:val="28"/>
        </w:rPr>
        <w:t xml:space="preserve">ВОРОНЕЖСКОЙ ОБЛАСТИ </w:t>
      </w:r>
    </w:p>
    <w:p w:rsidR="0018151A" w:rsidRPr="00835E61" w:rsidRDefault="0018151A" w:rsidP="0018151A">
      <w:pPr>
        <w:ind w:firstLine="709"/>
        <w:jc w:val="center"/>
        <w:rPr>
          <w:sz w:val="28"/>
          <w:szCs w:val="28"/>
        </w:rPr>
      </w:pPr>
    </w:p>
    <w:p w:rsidR="0018151A" w:rsidRPr="00835E61" w:rsidRDefault="0018151A" w:rsidP="0018151A">
      <w:pPr>
        <w:ind w:firstLine="709"/>
        <w:jc w:val="center"/>
        <w:rPr>
          <w:sz w:val="28"/>
          <w:szCs w:val="28"/>
        </w:rPr>
      </w:pPr>
      <w:r w:rsidRPr="00835E61">
        <w:rPr>
          <w:sz w:val="28"/>
          <w:szCs w:val="28"/>
        </w:rPr>
        <w:t>РЕШЕНИЕ</w:t>
      </w:r>
    </w:p>
    <w:p w:rsidR="0018151A" w:rsidRDefault="0018151A" w:rsidP="0018151A">
      <w:pPr>
        <w:ind w:firstLine="709"/>
        <w:jc w:val="both"/>
        <w:rPr>
          <w:rFonts w:eastAsia="Calibri"/>
          <w:sz w:val="28"/>
          <w:szCs w:val="28"/>
          <w:lang w:eastAsia="ar-SA"/>
        </w:rPr>
      </w:pPr>
    </w:p>
    <w:p w:rsidR="0018151A" w:rsidRDefault="0018151A" w:rsidP="0018151A">
      <w:pPr>
        <w:rPr>
          <w:rFonts w:eastAsia="Calibri"/>
          <w:sz w:val="28"/>
          <w:szCs w:val="28"/>
          <w:lang w:eastAsia="ar-SA"/>
        </w:rPr>
      </w:pPr>
      <w:r>
        <w:rPr>
          <w:rFonts w:eastAsia="Calibri"/>
          <w:sz w:val="28"/>
          <w:szCs w:val="28"/>
          <w:lang w:eastAsia="ar-SA"/>
        </w:rPr>
        <w:t>от 26.12.2024            №32</w:t>
      </w:r>
    </w:p>
    <w:p w:rsidR="0018151A" w:rsidRPr="00835E61" w:rsidRDefault="0018151A" w:rsidP="0018151A">
      <w:pPr>
        <w:ind w:firstLine="709"/>
        <w:jc w:val="both"/>
        <w:rPr>
          <w:rFonts w:eastAsia="Calibri"/>
          <w:sz w:val="28"/>
          <w:szCs w:val="28"/>
          <w:lang w:eastAsia="ar-SA"/>
        </w:rPr>
      </w:pPr>
    </w:p>
    <w:p w:rsidR="0018151A" w:rsidRPr="00CC6616" w:rsidRDefault="0018151A" w:rsidP="0018151A">
      <w:pPr>
        <w:overflowPunct w:val="0"/>
        <w:adjustRightInd w:val="0"/>
        <w:jc w:val="center"/>
        <w:rPr>
          <w:b/>
          <w:sz w:val="28"/>
          <w:szCs w:val="28"/>
        </w:rPr>
      </w:pPr>
      <w:r w:rsidRPr="00CC6616">
        <w:rPr>
          <w:b/>
          <w:bCs/>
          <w:kern w:val="28"/>
          <w:sz w:val="28"/>
          <w:szCs w:val="28"/>
        </w:rPr>
        <w:t xml:space="preserve">О внесении изменений в решение Совета народных депутатов Мазурского сельского поселения </w:t>
      </w:r>
      <w:r w:rsidRPr="00CC6616">
        <w:rPr>
          <w:b/>
          <w:sz w:val="28"/>
          <w:szCs w:val="28"/>
        </w:rPr>
        <w:t>от 26.02.2021г.№2</w:t>
      </w:r>
    </w:p>
    <w:p w:rsidR="0018151A" w:rsidRPr="00CC6616" w:rsidRDefault="0018151A" w:rsidP="0018151A">
      <w:pPr>
        <w:ind w:firstLine="567"/>
        <w:jc w:val="center"/>
        <w:outlineLvl w:val="0"/>
        <w:rPr>
          <w:b/>
          <w:bCs/>
          <w:kern w:val="28"/>
          <w:sz w:val="28"/>
          <w:szCs w:val="28"/>
        </w:rPr>
      </w:pPr>
      <w:r w:rsidRPr="00CC6616">
        <w:rPr>
          <w:b/>
          <w:bCs/>
          <w:kern w:val="28"/>
          <w:sz w:val="28"/>
          <w:szCs w:val="28"/>
        </w:rPr>
        <w:t>«Об утверждении Порядка управления и распоряжения имуществом, находящимся в собственности Мазурского сельского поселения Поворинского муниципального района</w:t>
      </w:r>
    </w:p>
    <w:p w:rsidR="0018151A" w:rsidRPr="000716B0" w:rsidRDefault="0018151A" w:rsidP="0018151A">
      <w:pPr>
        <w:ind w:firstLine="567"/>
        <w:jc w:val="center"/>
        <w:outlineLvl w:val="0"/>
        <w:rPr>
          <w:rFonts w:ascii="Arial" w:hAnsi="Arial" w:cs="Arial"/>
          <w:b/>
          <w:bCs/>
          <w:kern w:val="28"/>
          <w:sz w:val="32"/>
          <w:szCs w:val="32"/>
        </w:rPr>
      </w:pPr>
      <w:r w:rsidRPr="00CC6616">
        <w:rPr>
          <w:b/>
          <w:bCs/>
          <w:kern w:val="28"/>
          <w:sz w:val="28"/>
          <w:szCs w:val="28"/>
        </w:rPr>
        <w:t>Воронежской области</w:t>
      </w:r>
    </w:p>
    <w:p w:rsidR="0018151A" w:rsidRPr="000716B0" w:rsidRDefault="0018151A" w:rsidP="0018151A">
      <w:pPr>
        <w:ind w:firstLine="709"/>
        <w:jc w:val="both"/>
        <w:rPr>
          <w:rFonts w:ascii="Arial" w:hAnsi="Arial" w:cs="Arial"/>
          <w:sz w:val="24"/>
          <w:szCs w:val="24"/>
        </w:rPr>
      </w:pPr>
    </w:p>
    <w:p w:rsidR="0018151A" w:rsidRPr="00CC6616" w:rsidRDefault="0018151A" w:rsidP="0018151A">
      <w:pPr>
        <w:ind w:firstLine="709"/>
        <w:jc w:val="both"/>
        <w:rPr>
          <w:sz w:val="28"/>
          <w:szCs w:val="28"/>
        </w:rPr>
      </w:pPr>
      <w:r w:rsidRPr="00CC6616">
        <w:rPr>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Мазурского сельского поселения Поворинского муниципального района Воронежской области, Совет народных депутатов Мазурского сельского поселения Поворинского муниципального района Воронежской области</w:t>
      </w:r>
    </w:p>
    <w:p w:rsidR="0018151A" w:rsidRPr="00CC6616" w:rsidRDefault="0018151A" w:rsidP="0018151A">
      <w:pPr>
        <w:autoSpaceDE w:val="0"/>
        <w:autoSpaceDN w:val="0"/>
        <w:adjustRightInd w:val="0"/>
        <w:jc w:val="center"/>
        <w:rPr>
          <w:rFonts w:eastAsia="Calibri"/>
          <w:sz w:val="28"/>
          <w:szCs w:val="28"/>
        </w:rPr>
      </w:pPr>
      <w:r w:rsidRPr="00CC6616">
        <w:rPr>
          <w:rFonts w:eastAsia="Calibri"/>
          <w:sz w:val="28"/>
          <w:szCs w:val="28"/>
        </w:rPr>
        <w:t>РЕШИЛ:</w:t>
      </w:r>
    </w:p>
    <w:p w:rsidR="0018151A" w:rsidRPr="00CC6616" w:rsidRDefault="0018151A" w:rsidP="0018151A">
      <w:pPr>
        <w:overflowPunct w:val="0"/>
        <w:adjustRightInd w:val="0"/>
        <w:ind w:firstLine="708"/>
        <w:jc w:val="both"/>
        <w:rPr>
          <w:sz w:val="28"/>
          <w:szCs w:val="28"/>
        </w:rPr>
      </w:pPr>
      <w:r w:rsidRPr="00CC6616">
        <w:rPr>
          <w:sz w:val="28"/>
          <w:szCs w:val="28"/>
        </w:rPr>
        <w:t xml:space="preserve">1. Внести в </w:t>
      </w:r>
      <w:r w:rsidRPr="00CC6616">
        <w:rPr>
          <w:bCs/>
          <w:kern w:val="28"/>
          <w:sz w:val="28"/>
          <w:szCs w:val="28"/>
        </w:rPr>
        <w:t xml:space="preserve">решение Совета народных депутатов Мазурского сельского поселения </w:t>
      </w:r>
      <w:r w:rsidRPr="00CC6616">
        <w:rPr>
          <w:sz w:val="28"/>
          <w:szCs w:val="28"/>
        </w:rPr>
        <w:t>от 26.02.2021г.№2</w:t>
      </w:r>
      <w:r w:rsidRPr="00CC6616">
        <w:rPr>
          <w:bCs/>
          <w:kern w:val="28"/>
          <w:sz w:val="28"/>
          <w:szCs w:val="28"/>
        </w:rPr>
        <w:t xml:space="preserve"> «Об утверждении Порядка управления и распоряжения имуществом, находящимся в собственности Мазурского сельского поселения Поворинского муниципального района Воронежской области» (далее - Порядок) следующие изменения:</w:t>
      </w:r>
    </w:p>
    <w:p w:rsidR="0018151A" w:rsidRPr="00CC6616" w:rsidRDefault="0018151A" w:rsidP="0018151A">
      <w:pPr>
        <w:pStyle w:val="a9"/>
        <w:numPr>
          <w:ilvl w:val="1"/>
          <w:numId w:val="30"/>
        </w:numPr>
        <w:jc w:val="both"/>
        <w:rPr>
          <w:sz w:val="28"/>
          <w:szCs w:val="28"/>
        </w:rPr>
      </w:pPr>
      <w:r w:rsidRPr="00CC6616">
        <w:rPr>
          <w:bCs/>
          <w:kern w:val="28"/>
          <w:sz w:val="28"/>
          <w:szCs w:val="28"/>
        </w:rPr>
        <w:t xml:space="preserve">Изложить статью 15 </w:t>
      </w:r>
      <w:r w:rsidRPr="00CC6616">
        <w:rPr>
          <w:sz w:val="28"/>
          <w:szCs w:val="28"/>
        </w:rPr>
        <w:t xml:space="preserve">Порядка </w:t>
      </w:r>
      <w:r w:rsidRPr="00CC6616">
        <w:rPr>
          <w:bCs/>
          <w:kern w:val="28"/>
          <w:sz w:val="28"/>
          <w:szCs w:val="28"/>
        </w:rPr>
        <w:t>в новой редакции:</w:t>
      </w:r>
    </w:p>
    <w:p w:rsidR="0018151A" w:rsidRPr="00CC6616" w:rsidRDefault="0018151A" w:rsidP="0018151A">
      <w:pPr>
        <w:pStyle w:val="afe"/>
        <w:spacing w:before="0" w:beforeAutospacing="0" w:after="0" w:afterAutospacing="0"/>
        <w:ind w:firstLine="708"/>
        <w:jc w:val="both"/>
        <w:rPr>
          <w:color w:val="000000"/>
          <w:sz w:val="28"/>
          <w:szCs w:val="28"/>
        </w:rPr>
      </w:pPr>
      <w:r w:rsidRPr="00CC6616">
        <w:rPr>
          <w:color w:val="000000"/>
          <w:sz w:val="28"/>
          <w:szCs w:val="28"/>
        </w:rPr>
        <w:t>«15. Учет имущества, находящегося в собственности Мазурского сельского поселения Поворинского муниципального района.</w:t>
      </w:r>
    </w:p>
    <w:p w:rsidR="0018151A" w:rsidRPr="00CC6616" w:rsidRDefault="0018151A" w:rsidP="0018151A">
      <w:pPr>
        <w:pStyle w:val="afe"/>
        <w:spacing w:before="0" w:beforeAutospacing="0" w:after="0" w:afterAutospacing="0"/>
        <w:ind w:firstLine="709"/>
        <w:jc w:val="both"/>
        <w:rPr>
          <w:color w:val="000000"/>
          <w:sz w:val="28"/>
          <w:szCs w:val="28"/>
        </w:rPr>
      </w:pPr>
      <w:r w:rsidRPr="00CC6616">
        <w:rPr>
          <w:color w:val="000000"/>
          <w:sz w:val="28"/>
          <w:szCs w:val="28"/>
        </w:rPr>
        <w:t>15.1. Муниципальное имущество подлежит обязательному учету в Реестре муниципального имущества Мазурского сельского поселения Поворинского муниципального района Воронежской области (далее по тексту -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8151A" w:rsidRPr="00CC6616" w:rsidRDefault="0018151A" w:rsidP="0018151A">
      <w:pPr>
        <w:pStyle w:val="afe"/>
        <w:spacing w:before="0" w:beforeAutospacing="0" w:after="0" w:afterAutospacing="0"/>
        <w:ind w:firstLine="709"/>
        <w:jc w:val="both"/>
        <w:rPr>
          <w:color w:val="000000"/>
          <w:sz w:val="28"/>
          <w:szCs w:val="28"/>
        </w:rPr>
      </w:pPr>
      <w:r w:rsidRPr="00CC6616">
        <w:rPr>
          <w:color w:val="000000"/>
          <w:sz w:val="28"/>
          <w:szCs w:val="28"/>
        </w:rPr>
        <w:t>Объектом учета муниципального имущества является следующее муниципальное имущество:</w:t>
      </w:r>
    </w:p>
    <w:p w:rsidR="0018151A" w:rsidRPr="00CC6616" w:rsidRDefault="0018151A" w:rsidP="0018151A">
      <w:pPr>
        <w:pStyle w:val="afe"/>
        <w:spacing w:before="0" w:beforeAutospacing="0" w:after="0" w:afterAutospacing="0"/>
        <w:ind w:firstLine="709"/>
        <w:jc w:val="both"/>
        <w:rPr>
          <w:color w:val="000000"/>
          <w:sz w:val="28"/>
          <w:szCs w:val="28"/>
        </w:rPr>
      </w:pPr>
      <w:proofErr w:type="gramStart"/>
      <w:r w:rsidRPr="00CC6616">
        <w:rPr>
          <w:color w:val="000000"/>
          <w:sz w:val="28"/>
          <w:szCs w:val="28"/>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w:t>
      </w:r>
      <w:r w:rsidRPr="00CC6616">
        <w:rPr>
          <w:color w:val="000000"/>
          <w:sz w:val="28"/>
          <w:szCs w:val="28"/>
        </w:rPr>
        <w:lastRenderedPageBreak/>
        <w:t xml:space="preserve">незавершенного строительства, единый недвижимый комплекс, а также жилые и нежилые помещения, </w:t>
      </w:r>
      <w:proofErr w:type="spellStart"/>
      <w:r w:rsidRPr="00CC6616">
        <w:rPr>
          <w:color w:val="000000"/>
          <w:sz w:val="28"/>
          <w:szCs w:val="28"/>
        </w:rPr>
        <w:t>машино</w:t>
      </w:r>
      <w:proofErr w:type="spellEnd"/>
      <w:r w:rsidRPr="00CC6616">
        <w:rPr>
          <w:color w:val="000000"/>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18151A" w:rsidRPr="00CC6616" w:rsidRDefault="0018151A" w:rsidP="0018151A">
      <w:pPr>
        <w:pStyle w:val="afe"/>
        <w:spacing w:before="0" w:beforeAutospacing="0" w:after="0" w:afterAutospacing="0"/>
        <w:ind w:firstLine="709"/>
        <w:jc w:val="both"/>
        <w:rPr>
          <w:color w:val="000000"/>
          <w:sz w:val="28"/>
          <w:szCs w:val="28"/>
        </w:rPr>
      </w:pPr>
      <w:r w:rsidRPr="00CC6616">
        <w:rPr>
          <w:color w:val="000000"/>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100000;</w:t>
      </w:r>
    </w:p>
    <w:p w:rsidR="0018151A" w:rsidRPr="00CC6616" w:rsidRDefault="0018151A" w:rsidP="0018151A">
      <w:pPr>
        <w:pStyle w:val="afe"/>
        <w:spacing w:before="0" w:beforeAutospacing="0" w:after="0" w:afterAutospacing="0"/>
        <w:ind w:firstLine="709"/>
        <w:jc w:val="both"/>
        <w:rPr>
          <w:color w:val="000000"/>
          <w:sz w:val="28"/>
          <w:szCs w:val="28"/>
        </w:rPr>
      </w:pPr>
      <w:r w:rsidRPr="00CC6616">
        <w:rPr>
          <w:color w:val="000000"/>
          <w:sz w:val="28"/>
          <w:szCs w:val="28"/>
        </w:rPr>
        <w:t>- иное имущество (в том числе бездокументарные ценные бумаги), не относящееся к недвижимым и движимым вещам, стоимость которого превышает 100000.</w:t>
      </w:r>
    </w:p>
    <w:p w:rsidR="0018151A" w:rsidRPr="00CC6616" w:rsidRDefault="0018151A" w:rsidP="0018151A">
      <w:pPr>
        <w:pStyle w:val="afe"/>
        <w:spacing w:before="0" w:beforeAutospacing="0" w:after="0" w:afterAutospacing="0"/>
        <w:ind w:firstLine="709"/>
        <w:jc w:val="both"/>
        <w:rPr>
          <w:color w:val="000000"/>
          <w:sz w:val="28"/>
          <w:szCs w:val="28"/>
        </w:rPr>
      </w:pPr>
      <w:r w:rsidRPr="00CC6616">
        <w:rPr>
          <w:color w:val="000000"/>
          <w:sz w:val="28"/>
          <w:szCs w:val="28"/>
        </w:rPr>
        <w:t>15.2. Ведение Реестра муниципального имущества - внесение в Реестр муниципального имущества сведений об объектах учета, обновление этих сведений и исключение их из Реестра.</w:t>
      </w:r>
    </w:p>
    <w:p w:rsidR="0018151A" w:rsidRPr="00CC6616" w:rsidRDefault="0018151A" w:rsidP="0018151A">
      <w:pPr>
        <w:pStyle w:val="afe"/>
        <w:spacing w:before="0" w:beforeAutospacing="0" w:after="0" w:afterAutospacing="0"/>
        <w:ind w:firstLine="709"/>
        <w:jc w:val="both"/>
        <w:rPr>
          <w:color w:val="000000"/>
          <w:sz w:val="28"/>
          <w:szCs w:val="28"/>
        </w:rPr>
      </w:pPr>
      <w:r w:rsidRPr="00CC6616">
        <w:rPr>
          <w:color w:val="000000"/>
          <w:sz w:val="28"/>
          <w:szCs w:val="28"/>
        </w:rPr>
        <w:t>15.3. Реестр ведется на электронном носителе. Информация из реестра предоставляется заинтересованным лицам безвозмездно.</w:t>
      </w:r>
    </w:p>
    <w:p w:rsidR="0018151A" w:rsidRPr="00CC6616" w:rsidRDefault="0018151A" w:rsidP="0018151A">
      <w:pPr>
        <w:pStyle w:val="afe"/>
        <w:spacing w:before="0" w:beforeAutospacing="0" w:after="0" w:afterAutospacing="0"/>
        <w:ind w:firstLine="709"/>
        <w:jc w:val="both"/>
        <w:rPr>
          <w:color w:val="000000"/>
          <w:sz w:val="28"/>
          <w:szCs w:val="28"/>
        </w:rPr>
      </w:pPr>
      <w:r w:rsidRPr="00CC6616">
        <w:rPr>
          <w:color w:val="000000"/>
          <w:sz w:val="28"/>
          <w:szCs w:val="28"/>
        </w:rPr>
        <w:t>15.4. Реестр муниципального имущества Поворинского муниципального района Воронежской области размещается на официальном сайте администрации Поворинского муниципального района в информационно-телекоммуникационной сети "Интернет"</w:t>
      </w:r>
      <w:proofErr w:type="gramStart"/>
      <w:r w:rsidRPr="00CC6616">
        <w:rPr>
          <w:color w:val="000000"/>
          <w:sz w:val="28"/>
          <w:szCs w:val="28"/>
        </w:rPr>
        <w:t>.»</w:t>
      </w:r>
      <w:proofErr w:type="gramEnd"/>
    </w:p>
    <w:p w:rsidR="0018151A" w:rsidRPr="00CC6616" w:rsidRDefault="0018151A" w:rsidP="0018151A">
      <w:pPr>
        <w:pStyle w:val="afe"/>
        <w:spacing w:before="0" w:beforeAutospacing="0" w:after="0" w:afterAutospacing="0"/>
        <w:ind w:firstLine="709"/>
        <w:jc w:val="both"/>
        <w:rPr>
          <w:color w:val="000000"/>
          <w:sz w:val="28"/>
          <w:szCs w:val="28"/>
        </w:rPr>
      </w:pPr>
    </w:p>
    <w:p w:rsidR="0018151A" w:rsidRPr="0018151A" w:rsidRDefault="0018151A" w:rsidP="0018151A">
      <w:pPr>
        <w:shd w:val="clear" w:color="auto" w:fill="FFFFFF"/>
        <w:ind w:firstLine="709"/>
        <w:jc w:val="both"/>
        <w:rPr>
          <w:rFonts w:eastAsia="Calibri"/>
          <w:sz w:val="28"/>
          <w:szCs w:val="28"/>
        </w:rPr>
      </w:pPr>
      <w:r w:rsidRPr="0018151A">
        <w:rPr>
          <w:rFonts w:eastAsia="Calibri"/>
          <w:sz w:val="28"/>
          <w:szCs w:val="28"/>
        </w:rPr>
        <w:t>2. Настоящее решение вступает в законную силу со дня его официального опубликования.</w:t>
      </w:r>
    </w:p>
    <w:p w:rsidR="0018151A" w:rsidRPr="0018151A" w:rsidRDefault="0018151A" w:rsidP="0018151A">
      <w:pPr>
        <w:shd w:val="clear" w:color="auto" w:fill="FFFFFF"/>
        <w:ind w:firstLine="709"/>
        <w:jc w:val="both"/>
        <w:rPr>
          <w:rFonts w:eastAsia="Calibri"/>
          <w:bCs/>
          <w:sz w:val="28"/>
          <w:szCs w:val="28"/>
        </w:rPr>
      </w:pPr>
      <w:r w:rsidRPr="0018151A">
        <w:rPr>
          <w:rFonts w:eastAsia="Calibri"/>
          <w:sz w:val="28"/>
          <w:szCs w:val="28"/>
        </w:rPr>
        <w:t xml:space="preserve">3. </w:t>
      </w:r>
      <w:proofErr w:type="gramStart"/>
      <w:r w:rsidRPr="0018151A">
        <w:rPr>
          <w:rFonts w:eastAsia="Calibri"/>
          <w:sz w:val="28"/>
          <w:szCs w:val="28"/>
        </w:rPr>
        <w:t>Контроль за</w:t>
      </w:r>
      <w:proofErr w:type="gramEnd"/>
      <w:r w:rsidRPr="0018151A">
        <w:rPr>
          <w:rFonts w:eastAsia="Calibri"/>
          <w:sz w:val="28"/>
          <w:szCs w:val="28"/>
        </w:rPr>
        <w:t xml:space="preserve"> исполнением решения возложить на главу </w:t>
      </w:r>
      <w:r w:rsidRPr="0018151A">
        <w:rPr>
          <w:rFonts w:eastAsia="Calibri"/>
          <w:bCs/>
          <w:sz w:val="28"/>
          <w:szCs w:val="28"/>
        </w:rPr>
        <w:t>Мазурского сельского поселения.</w:t>
      </w:r>
    </w:p>
    <w:p w:rsidR="0018151A" w:rsidRPr="0018151A" w:rsidRDefault="0018151A" w:rsidP="0018151A">
      <w:pPr>
        <w:shd w:val="clear" w:color="auto" w:fill="FFFFFF"/>
        <w:ind w:firstLine="709"/>
        <w:jc w:val="both"/>
        <w:rPr>
          <w:rFonts w:eastAsia="Calibri"/>
          <w:bCs/>
          <w:sz w:val="28"/>
          <w:szCs w:val="28"/>
        </w:rPr>
      </w:pPr>
    </w:p>
    <w:p w:rsidR="0018151A" w:rsidRPr="0018151A" w:rsidRDefault="0018151A" w:rsidP="0018151A">
      <w:pPr>
        <w:ind w:firstLine="709"/>
        <w:jc w:val="both"/>
        <w:rPr>
          <w:rFonts w:eastAsia="Calibri"/>
          <w:sz w:val="28"/>
          <w:szCs w:val="28"/>
          <w:lang w:eastAsia="ar-SA"/>
        </w:rPr>
      </w:pPr>
    </w:p>
    <w:p w:rsidR="0018151A" w:rsidRPr="0018151A" w:rsidRDefault="0018151A" w:rsidP="0018151A">
      <w:pPr>
        <w:ind w:firstLine="709"/>
        <w:jc w:val="both"/>
        <w:rPr>
          <w:rFonts w:eastAsia="Calibri"/>
          <w:sz w:val="28"/>
          <w:szCs w:val="28"/>
          <w:lang w:eastAsia="ar-SA"/>
        </w:rPr>
      </w:pPr>
    </w:p>
    <w:p w:rsidR="0018151A" w:rsidRPr="0018151A" w:rsidRDefault="0018151A" w:rsidP="0018151A">
      <w:pPr>
        <w:jc w:val="both"/>
        <w:rPr>
          <w:rFonts w:eastAsia="Calibri"/>
          <w:bCs/>
          <w:sz w:val="28"/>
          <w:szCs w:val="28"/>
        </w:rPr>
      </w:pPr>
      <w:r w:rsidRPr="0018151A">
        <w:rPr>
          <w:rFonts w:eastAsia="Calibri"/>
          <w:sz w:val="28"/>
          <w:szCs w:val="28"/>
          <w:lang w:eastAsia="ar-SA"/>
        </w:rPr>
        <w:t>Глава Мазурского сельского поселения                                      Чигарев Д.В.</w:t>
      </w:r>
    </w:p>
    <w:p w:rsidR="0018151A" w:rsidRDefault="0018151A" w:rsidP="0018151A">
      <w:pPr>
        <w:pStyle w:val="afe"/>
        <w:spacing w:before="0" w:beforeAutospacing="0" w:after="0" w:afterAutospacing="0"/>
        <w:rPr>
          <w:rFonts w:ascii="Calibri" w:hAnsi="Calibri"/>
          <w:color w:val="000000"/>
        </w:rPr>
      </w:pPr>
      <w:r w:rsidRPr="000716B0">
        <w:rPr>
          <w:rFonts w:ascii="Arial" w:hAnsi="Arial" w:cs="Arial"/>
        </w:rPr>
        <w:br w:type="page"/>
      </w:r>
    </w:p>
    <w:p w:rsidR="0018151A" w:rsidRPr="004350CF" w:rsidRDefault="0018151A" w:rsidP="0018151A">
      <w:pPr>
        <w:shd w:val="clear" w:color="auto" w:fill="FFFFFF"/>
        <w:ind w:firstLine="709"/>
        <w:jc w:val="center"/>
        <w:rPr>
          <w:b/>
          <w:color w:val="000000"/>
          <w:sz w:val="28"/>
          <w:szCs w:val="28"/>
        </w:rPr>
      </w:pPr>
      <w:r w:rsidRPr="004350CF">
        <w:rPr>
          <w:b/>
          <w:color w:val="000000"/>
          <w:spacing w:val="-2"/>
          <w:sz w:val="28"/>
          <w:szCs w:val="28"/>
        </w:rPr>
        <w:lastRenderedPageBreak/>
        <w:t>СОВЕТ НАРОДНЫХ ДЕПУТАТОВ</w:t>
      </w:r>
    </w:p>
    <w:p w:rsidR="0018151A" w:rsidRPr="004350CF" w:rsidRDefault="0018151A" w:rsidP="0018151A">
      <w:pPr>
        <w:shd w:val="clear" w:color="auto" w:fill="FFFFFF"/>
        <w:ind w:firstLine="709"/>
        <w:jc w:val="center"/>
        <w:rPr>
          <w:b/>
          <w:color w:val="000000"/>
          <w:sz w:val="28"/>
          <w:szCs w:val="28"/>
        </w:rPr>
      </w:pPr>
      <w:r w:rsidRPr="004350CF">
        <w:rPr>
          <w:b/>
          <w:color w:val="000000"/>
          <w:sz w:val="28"/>
          <w:szCs w:val="28"/>
        </w:rPr>
        <w:t>МАЗУРСКОГО СЕЛЬСКОГО ПОСЕЛЕНИЯ</w:t>
      </w:r>
    </w:p>
    <w:p w:rsidR="0018151A" w:rsidRPr="004350CF" w:rsidRDefault="0018151A" w:rsidP="0018151A">
      <w:pPr>
        <w:shd w:val="clear" w:color="auto" w:fill="FFFFFF"/>
        <w:ind w:firstLine="709"/>
        <w:jc w:val="center"/>
        <w:rPr>
          <w:b/>
          <w:color w:val="000000"/>
          <w:sz w:val="28"/>
          <w:szCs w:val="28"/>
        </w:rPr>
      </w:pPr>
      <w:r w:rsidRPr="004350CF">
        <w:rPr>
          <w:b/>
          <w:color w:val="000000"/>
          <w:sz w:val="28"/>
          <w:szCs w:val="28"/>
        </w:rPr>
        <w:t>ПОВОРИНСКОГО МУНИЦИПАЛЬНОГО РАЙОНА</w:t>
      </w:r>
    </w:p>
    <w:p w:rsidR="0018151A" w:rsidRPr="004350CF" w:rsidRDefault="0018151A" w:rsidP="0018151A">
      <w:pPr>
        <w:shd w:val="clear" w:color="auto" w:fill="FFFFFF"/>
        <w:ind w:firstLine="709"/>
        <w:jc w:val="center"/>
        <w:rPr>
          <w:b/>
          <w:color w:val="000000"/>
          <w:sz w:val="28"/>
          <w:szCs w:val="28"/>
        </w:rPr>
      </w:pPr>
      <w:r w:rsidRPr="004350CF">
        <w:rPr>
          <w:b/>
          <w:color w:val="000000"/>
          <w:spacing w:val="-1"/>
          <w:sz w:val="28"/>
          <w:szCs w:val="28"/>
        </w:rPr>
        <w:t>ВОРОНЕЖСКОЙ ОБЛАСТИ</w:t>
      </w:r>
    </w:p>
    <w:p w:rsidR="0018151A" w:rsidRPr="004350CF" w:rsidRDefault="0018151A" w:rsidP="0018151A">
      <w:pPr>
        <w:shd w:val="clear" w:color="auto" w:fill="FFFFFF"/>
        <w:ind w:firstLine="709"/>
        <w:jc w:val="center"/>
        <w:rPr>
          <w:b/>
          <w:color w:val="000000"/>
          <w:sz w:val="28"/>
          <w:szCs w:val="28"/>
        </w:rPr>
      </w:pPr>
      <w:r w:rsidRPr="004350CF">
        <w:rPr>
          <w:b/>
          <w:color w:val="000000"/>
          <w:spacing w:val="-1"/>
          <w:sz w:val="28"/>
          <w:szCs w:val="28"/>
        </w:rPr>
        <w:t> </w:t>
      </w:r>
    </w:p>
    <w:p w:rsidR="0018151A" w:rsidRPr="004350CF" w:rsidRDefault="0018151A" w:rsidP="0018151A">
      <w:pPr>
        <w:shd w:val="clear" w:color="auto" w:fill="FFFFFF"/>
        <w:ind w:firstLine="709"/>
        <w:jc w:val="center"/>
        <w:rPr>
          <w:b/>
          <w:color w:val="000000"/>
          <w:sz w:val="28"/>
          <w:szCs w:val="28"/>
        </w:rPr>
      </w:pPr>
      <w:r w:rsidRPr="004350CF">
        <w:rPr>
          <w:b/>
          <w:color w:val="000000"/>
          <w:spacing w:val="-1"/>
          <w:sz w:val="28"/>
          <w:szCs w:val="28"/>
        </w:rPr>
        <w:t>РЕШЕНИЕ</w:t>
      </w:r>
    </w:p>
    <w:p w:rsidR="0018151A" w:rsidRPr="004350CF" w:rsidRDefault="0018151A" w:rsidP="0018151A">
      <w:pPr>
        <w:shd w:val="clear" w:color="auto" w:fill="FFFFFF"/>
        <w:ind w:firstLine="709"/>
        <w:jc w:val="center"/>
        <w:rPr>
          <w:b/>
          <w:color w:val="000000"/>
          <w:sz w:val="28"/>
          <w:szCs w:val="28"/>
        </w:rPr>
      </w:pPr>
      <w:r w:rsidRPr="004350CF">
        <w:rPr>
          <w:b/>
          <w:color w:val="000000"/>
          <w:sz w:val="28"/>
          <w:szCs w:val="28"/>
        </w:rPr>
        <w:t> </w:t>
      </w:r>
    </w:p>
    <w:p w:rsidR="0018151A" w:rsidRPr="004350CF" w:rsidRDefault="0018151A" w:rsidP="0018151A">
      <w:pPr>
        <w:shd w:val="clear" w:color="auto" w:fill="FFFFFF"/>
        <w:ind w:firstLine="709"/>
        <w:jc w:val="both"/>
        <w:rPr>
          <w:b/>
          <w:color w:val="000000"/>
          <w:sz w:val="28"/>
          <w:szCs w:val="28"/>
        </w:rPr>
      </w:pPr>
      <w:r>
        <w:rPr>
          <w:b/>
          <w:color w:val="000000"/>
          <w:sz w:val="28"/>
          <w:szCs w:val="28"/>
        </w:rPr>
        <w:t>от 27.12.2024 г.    №33</w:t>
      </w:r>
    </w:p>
    <w:p w:rsidR="0018151A" w:rsidRPr="004350CF" w:rsidRDefault="0018151A" w:rsidP="0018151A">
      <w:pPr>
        <w:ind w:firstLine="709"/>
        <w:jc w:val="both"/>
        <w:rPr>
          <w:b/>
          <w:color w:val="000000"/>
          <w:sz w:val="28"/>
          <w:szCs w:val="28"/>
        </w:rPr>
      </w:pPr>
      <w:r w:rsidRPr="004350CF">
        <w:rPr>
          <w:b/>
          <w:color w:val="000000"/>
          <w:sz w:val="28"/>
          <w:szCs w:val="28"/>
        </w:rPr>
        <w:t> </w:t>
      </w:r>
    </w:p>
    <w:p w:rsidR="0018151A" w:rsidRPr="004350CF" w:rsidRDefault="0018151A" w:rsidP="0018151A">
      <w:pPr>
        <w:ind w:firstLine="709"/>
        <w:jc w:val="center"/>
        <w:rPr>
          <w:b/>
          <w:color w:val="000000"/>
          <w:sz w:val="28"/>
          <w:szCs w:val="28"/>
        </w:rPr>
      </w:pPr>
      <w:r w:rsidRPr="004350CF">
        <w:rPr>
          <w:b/>
          <w:bCs/>
          <w:color w:val="000000"/>
          <w:sz w:val="28"/>
          <w:szCs w:val="28"/>
        </w:rPr>
        <w:t>О повышении (индексации) оплаты труда выборного должностного лица местного самоуправления Мазурского сельского поселения Поворинского муниципального района</w:t>
      </w:r>
    </w:p>
    <w:p w:rsidR="0018151A" w:rsidRPr="00871B21" w:rsidRDefault="0018151A" w:rsidP="0018151A">
      <w:pPr>
        <w:ind w:firstLine="709"/>
        <w:jc w:val="both"/>
        <w:rPr>
          <w:color w:val="000000"/>
          <w:sz w:val="28"/>
          <w:szCs w:val="28"/>
        </w:rPr>
      </w:pPr>
      <w:r w:rsidRPr="00871B21">
        <w:rPr>
          <w:color w:val="000000"/>
          <w:sz w:val="28"/>
          <w:szCs w:val="28"/>
        </w:rPr>
        <w:t> </w:t>
      </w:r>
    </w:p>
    <w:p w:rsidR="0018151A" w:rsidRPr="00197324" w:rsidRDefault="0018151A" w:rsidP="0018151A">
      <w:pPr>
        <w:ind w:firstLine="567"/>
        <w:jc w:val="both"/>
        <w:rPr>
          <w:color w:val="000000"/>
          <w:sz w:val="28"/>
          <w:szCs w:val="28"/>
        </w:rPr>
      </w:pPr>
      <w:proofErr w:type="gramStart"/>
      <w:r w:rsidRPr="007C3ACE">
        <w:rPr>
          <w:sz w:val="28"/>
          <w:szCs w:val="28"/>
        </w:rPr>
        <w:t>В соответствии с Указом Губернатора Воронежской области от 06.12.2024 года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197324">
        <w:rPr>
          <w:sz w:val="28"/>
          <w:szCs w:val="28"/>
        </w:rPr>
        <w:t xml:space="preserve"> </w:t>
      </w:r>
      <w:r w:rsidRPr="00197324">
        <w:rPr>
          <w:color w:val="000000"/>
          <w:sz w:val="28"/>
          <w:szCs w:val="28"/>
        </w:rPr>
        <w:t>решениями Совета народных депутатов Мазурского сельского поселения от 27.07.2015 года №22 «</w:t>
      </w:r>
      <w:r w:rsidRPr="00197324">
        <w:rPr>
          <w:bCs/>
          <w:color w:val="000000"/>
          <w:sz w:val="28"/>
          <w:szCs w:val="28"/>
        </w:rPr>
        <w:t>Об оплате труда выборного должностного лица местного самоуправления Мазурского сельского поселения Поворинского</w:t>
      </w:r>
      <w:proofErr w:type="gramEnd"/>
      <w:r w:rsidRPr="00197324">
        <w:rPr>
          <w:bCs/>
          <w:color w:val="000000"/>
          <w:sz w:val="28"/>
          <w:szCs w:val="28"/>
        </w:rPr>
        <w:t> муниципального района, осуществляющего  свои полномочия на постоянной основе</w:t>
      </w:r>
      <w:r w:rsidRPr="00197324">
        <w:rPr>
          <w:color w:val="000000"/>
          <w:sz w:val="28"/>
          <w:szCs w:val="28"/>
        </w:rPr>
        <w:t>, Совет народных депутатов Мазурского сельского поселения Поворинского муниципального района Воронежской области</w:t>
      </w:r>
    </w:p>
    <w:p w:rsidR="0018151A" w:rsidRPr="00871B21" w:rsidRDefault="0018151A" w:rsidP="0018151A">
      <w:pPr>
        <w:shd w:val="clear" w:color="auto" w:fill="FFFFFF"/>
        <w:ind w:firstLine="709"/>
        <w:jc w:val="both"/>
        <w:rPr>
          <w:color w:val="000000"/>
          <w:sz w:val="28"/>
          <w:szCs w:val="28"/>
        </w:rPr>
      </w:pPr>
      <w:r w:rsidRPr="00871B21">
        <w:rPr>
          <w:color w:val="000000"/>
          <w:spacing w:val="-3"/>
          <w:sz w:val="28"/>
          <w:szCs w:val="28"/>
        </w:rPr>
        <w:t> </w:t>
      </w:r>
    </w:p>
    <w:p w:rsidR="0018151A" w:rsidRDefault="0018151A" w:rsidP="0018151A">
      <w:pPr>
        <w:shd w:val="clear" w:color="auto" w:fill="FFFFFF"/>
        <w:ind w:firstLine="709"/>
        <w:jc w:val="center"/>
        <w:rPr>
          <w:color w:val="000000"/>
          <w:spacing w:val="-3"/>
          <w:sz w:val="28"/>
          <w:szCs w:val="28"/>
        </w:rPr>
      </w:pPr>
      <w:r w:rsidRPr="00871B21">
        <w:rPr>
          <w:color w:val="000000"/>
          <w:spacing w:val="-3"/>
          <w:sz w:val="28"/>
          <w:szCs w:val="28"/>
        </w:rPr>
        <w:t>РЕШИЛ:</w:t>
      </w:r>
    </w:p>
    <w:p w:rsidR="0018151A" w:rsidRPr="00871B21" w:rsidRDefault="0018151A" w:rsidP="0018151A">
      <w:pPr>
        <w:shd w:val="clear" w:color="auto" w:fill="FFFFFF"/>
        <w:ind w:firstLine="709"/>
        <w:jc w:val="center"/>
        <w:rPr>
          <w:color w:val="000000"/>
          <w:sz w:val="28"/>
          <w:szCs w:val="28"/>
        </w:rPr>
      </w:pPr>
    </w:p>
    <w:p w:rsidR="0018151A" w:rsidRPr="00871B21" w:rsidRDefault="0018151A" w:rsidP="0018151A">
      <w:pPr>
        <w:numPr>
          <w:ilvl w:val="0"/>
          <w:numId w:val="31"/>
        </w:numPr>
        <w:shd w:val="clear" w:color="auto" w:fill="FFFFFF"/>
        <w:ind w:left="0" w:firstLine="709"/>
        <w:jc w:val="both"/>
        <w:rPr>
          <w:color w:val="000000"/>
          <w:spacing w:val="-3"/>
          <w:sz w:val="28"/>
          <w:szCs w:val="28"/>
        </w:rPr>
      </w:pPr>
      <w:r w:rsidRPr="00871B21">
        <w:rPr>
          <w:color w:val="000000"/>
          <w:spacing w:val="-3"/>
          <w:sz w:val="28"/>
          <w:szCs w:val="28"/>
        </w:rPr>
        <w:t>По</w:t>
      </w:r>
      <w:r>
        <w:rPr>
          <w:color w:val="000000"/>
          <w:spacing w:val="-3"/>
          <w:sz w:val="28"/>
          <w:szCs w:val="28"/>
        </w:rPr>
        <w:t>высить (проиндексировать) в 1,03</w:t>
      </w:r>
      <w:r w:rsidRPr="00871B21">
        <w:rPr>
          <w:color w:val="000000"/>
          <w:spacing w:val="-3"/>
          <w:sz w:val="28"/>
          <w:szCs w:val="28"/>
        </w:rPr>
        <w:t> раза:</w:t>
      </w:r>
    </w:p>
    <w:p w:rsidR="0018151A" w:rsidRPr="00E327FB" w:rsidRDefault="0018151A" w:rsidP="0018151A">
      <w:pPr>
        <w:pStyle w:val="a9"/>
        <w:numPr>
          <w:ilvl w:val="1"/>
          <w:numId w:val="33"/>
        </w:numPr>
        <w:shd w:val="clear" w:color="auto" w:fill="FFFFFF"/>
        <w:ind w:left="0" w:firstLine="709"/>
        <w:jc w:val="both"/>
        <w:rPr>
          <w:color w:val="000000"/>
          <w:sz w:val="28"/>
          <w:szCs w:val="28"/>
        </w:rPr>
      </w:pPr>
      <w:r w:rsidRPr="00A92812">
        <w:rPr>
          <w:color w:val="000000"/>
          <w:spacing w:val="-3"/>
          <w:sz w:val="28"/>
          <w:szCs w:val="28"/>
        </w:rPr>
        <w:t xml:space="preserve">Размеры должностных </w:t>
      </w:r>
      <w:proofErr w:type="gramStart"/>
      <w:r w:rsidRPr="00A92812">
        <w:rPr>
          <w:color w:val="000000"/>
          <w:spacing w:val="-3"/>
          <w:sz w:val="28"/>
          <w:szCs w:val="28"/>
        </w:rPr>
        <w:t>окладов </w:t>
      </w:r>
      <w:r w:rsidRPr="00A92812">
        <w:rPr>
          <w:color w:val="000000"/>
          <w:sz w:val="28"/>
          <w:szCs w:val="28"/>
        </w:rPr>
        <w:t>выборного должностного лица органов местного самоуправления</w:t>
      </w:r>
      <w:r w:rsidRPr="00A92812">
        <w:rPr>
          <w:color w:val="000000"/>
          <w:spacing w:val="-3"/>
          <w:sz w:val="28"/>
          <w:szCs w:val="28"/>
        </w:rPr>
        <w:t> Мазурского</w:t>
      </w:r>
      <w:r w:rsidRPr="00A92812">
        <w:rPr>
          <w:color w:val="000000"/>
          <w:sz w:val="28"/>
          <w:szCs w:val="28"/>
        </w:rPr>
        <w:t> сельского поселения</w:t>
      </w:r>
      <w:proofErr w:type="gramEnd"/>
      <w:r w:rsidRPr="00A92812">
        <w:rPr>
          <w:color w:val="000000"/>
          <w:sz w:val="28"/>
          <w:szCs w:val="28"/>
        </w:rPr>
        <w:t xml:space="preserve"> Поворинского муниципального района Воронежской области, установленные решением Совета народных депутатов </w:t>
      </w:r>
      <w:r w:rsidRPr="00A92812">
        <w:rPr>
          <w:color w:val="000000"/>
          <w:spacing w:val="-3"/>
          <w:sz w:val="28"/>
          <w:szCs w:val="28"/>
        </w:rPr>
        <w:t>Мазурского</w:t>
      </w:r>
      <w:r w:rsidRPr="00A92812">
        <w:rPr>
          <w:color w:val="000000"/>
          <w:sz w:val="28"/>
          <w:szCs w:val="28"/>
        </w:rPr>
        <w:t> сельского поселения от 27.07.2015 года №22 «</w:t>
      </w:r>
      <w:r w:rsidRPr="00A92812">
        <w:rPr>
          <w:bCs/>
          <w:color w:val="000000"/>
          <w:sz w:val="28"/>
          <w:szCs w:val="28"/>
        </w:rPr>
        <w:t>Об оплате труда выборного должностного лица местного самоуправления Мазурского сельского поселения Поворинского муниципального района, осуществляющего  свои полномочия на постоянной основе»</w:t>
      </w:r>
      <w:r w:rsidRPr="00A92812">
        <w:rPr>
          <w:color w:val="000000"/>
          <w:sz w:val="28"/>
          <w:szCs w:val="28"/>
        </w:rPr>
        <w:t>.</w:t>
      </w:r>
    </w:p>
    <w:p w:rsidR="0018151A" w:rsidRDefault="0018151A" w:rsidP="0018151A">
      <w:pPr>
        <w:numPr>
          <w:ilvl w:val="0"/>
          <w:numId w:val="32"/>
        </w:numPr>
        <w:shd w:val="clear" w:color="auto" w:fill="FFFFFF"/>
        <w:ind w:left="0" w:firstLine="709"/>
        <w:jc w:val="both"/>
        <w:rPr>
          <w:color w:val="000000"/>
          <w:spacing w:val="-3"/>
          <w:sz w:val="28"/>
          <w:szCs w:val="28"/>
        </w:rPr>
      </w:pPr>
      <w:r w:rsidRPr="00871B21">
        <w:rPr>
          <w:color w:val="000000"/>
          <w:spacing w:val="-3"/>
          <w:sz w:val="28"/>
          <w:szCs w:val="28"/>
        </w:rPr>
        <w:t>Установить, что при повышении (индексации) денежного вознаграждения, должностных окладов их размеры подлежат округлению до целого рубля в сторону увеличения.</w:t>
      </w:r>
    </w:p>
    <w:p w:rsidR="0018151A" w:rsidRPr="00622601" w:rsidRDefault="0018151A" w:rsidP="0018151A">
      <w:pPr>
        <w:numPr>
          <w:ilvl w:val="0"/>
          <w:numId w:val="32"/>
        </w:numPr>
        <w:shd w:val="clear" w:color="auto" w:fill="FFFFFF"/>
        <w:ind w:left="0" w:firstLine="709"/>
        <w:jc w:val="both"/>
        <w:rPr>
          <w:color w:val="000000"/>
          <w:spacing w:val="-3"/>
          <w:sz w:val="28"/>
          <w:szCs w:val="28"/>
        </w:rPr>
      </w:pPr>
      <w:r w:rsidRPr="00622601">
        <w:rPr>
          <w:sz w:val="28"/>
          <w:szCs w:val="28"/>
        </w:rPr>
        <w:t>МКУ «Центр бюджетного учета и отчетности»:</w:t>
      </w:r>
    </w:p>
    <w:p w:rsidR="0018151A" w:rsidRPr="00871B21" w:rsidRDefault="0018151A" w:rsidP="0018151A">
      <w:pPr>
        <w:ind w:firstLine="709"/>
        <w:jc w:val="both"/>
        <w:rPr>
          <w:color w:val="000000"/>
          <w:sz w:val="28"/>
          <w:szCs w:val="28"/>
        </w:rPr>
      </w:pPr>
      <w:r w:rsidRPr="00C45BAA">
        <w:rPr>
          <w:color w:val="000000"/>
          <w:sz w:val="28"/>
          <w:szCs w:val="28"/>
        </w:rPr>
        <w:t>3</w:t>
      </w:r>
      <w:r>
        <w:rPr>
          <w:color w:val="000000"/>
          <w:sz w:val="28"/>
          <w:szCs w:val="28"/>
        </w:rPr>
        <w:t xml:space="preserve">.1. Обеспечить проведение </w:t>
      </w:r>
      <w:proofErr w:type="gramStart"/>
      <w:r w:rsidRPr="00871B21">
        <w:rPr>
          <w:color w:val="000000"/>
          <w:sz w:val="28"/>
          <w:szCs w:val="28"/>
        </w:rPr>
        <w:t>индексации </w:t>
      </w:r>
      <w:r>
        <w:rPr>
          <w:color w:val="000000"/>
          <w:spacing w:val="-3"/>
          <w:sz w:val="28"/>
          <w:szCs w:val="28"/>
        </w:rPr>
        <w:t>должностного оклада</w:t>
      </w:r>
      <w:r w:rsidRPr="00871B21">
        <w:rPr>
          <w:color w:val="000000"/>
          <w:spacing w:val="-3"/>
          <w:sz w:val="28"/>
          <w:szCs w:val="28"/>
        </w:rPr>
        <w:t> </w:t>
      </w:r>
      <w:r w:rsidRPr="00871B21">
        <w:rPr>
          <w:color w:val="000000"/>
          <w:sz w:val="28"/>
          <w:szCs w:val="28"/>
        </w:rPr>
        <w:t>выборного должностного лица органов местного самоуправления</w:t>
      </w:r>
      <w:r w:rsidRPr="00871B21">
        <w:rPr>
          <w:color w:val="000000"/>
          <w:spacing w:val="-3"/>
          <w:sz w:val="28"/>
          <w:szCs w:val="28"/>
        </w:rPr>
        <w:t> </w:t>
      </w:r>
      <w:r w:rsidRPr="00C45BAA">
        <w:rPr>
          <w:color w:val="000000"/>
          <w:spacing w:val="-3"/>
          <w:sz w:val="28"/>
          <w:szCs w:val="28"/>
        </w:rPr>
        <w:t>Мазурского</w:t>
      </w:r>
      <w:r w:rsidRPr="00871B21">
        <w:rPr>
          <w:color w:val="000000"/>
          <w:sz w:val="28"/>
          <w:szCs w:val="28"/>
        </w:rPr>
        <w:t> сельского поселения</w:t>
      </w:r>
      <w:proofErr w:type="gramEnd"/>
      <w:r w:rsidRPr="00871B21">
        <w:rPr>
          <w:color w:val="000000"/>
          <w:sz w:val="28"/>
          <w:szCs w:val="28"/>
        </w:rPr>
        <w:t xml:space="preserve"> </w:t>
      </w:r>
      <w:r w:rsidRPr="00C45BAA">
        <w:rPr>
          <w:color w:val="000000"/>
          <w:sz w:val="28"/>
          <w:szCs w:val="28"/>
        </w:rPr>
        <w:t>Поворинского</w:t>
      </w:r>
      <w:r w:rsidRPr="00871B21">
        <w:rPr>
          <w:color w:val="000000"/>
          <w:sz w:val="28"/>
          <w:szCs w:val="28"/>
        </w:rPr>
        <w:t xml:space="preserve"> </w:t>
      </w:r>
      <w:r w:rsidRPr="00871B21">
        <w:rPr>
          <w:color w:val="000000"/>
          <w:sz w:val="28"/>
          <w:szCs w:val="28"/>
        </w:rPr>
        <w:lastRenderedPageBreak/>
        <w:t>муниципального района Воронежской област</w:t>
      </w:r>
      <w:r w:rsidRPr="00C45BAA">
        <w:rPr>
          <w:color w:val="000000"/>
          <w:sz w:val="28"/>
          <w:szCs w:val="28"/>
        </w:rPr>
        <w:t>и</w:t>
      </w:r>
      <w:r w:rsidRPr="00871B21">
        <w:rPr>
          <w:color w:val="000000"/>
          <w:sz w:val="28"/>
          <w:szCs w:val="28"/>
        </w:rPr>
        <w:t xml:space="preserve"> </w:t>
      </w:r>
      <w:r w:rsidRPr="00C45BAA">
        <w:rPr>
          <w:color w:val="000000"/>
          <w:sz w:val="28"/>
          <w:szCs w:val="28"/>
        </w:rPr>
        <w:t>в соответствии с настоящим решением</w:t>
      </w:r>
      <w:r w:rsidRPr="00871B21">
        <w:rPr>
          <w:color w:val="000000"/>
          <w:sz w:val="28"/>
          <w:szCs w:val="28"/>
        </w:rPr>
        <w:t>.</w:t>
      </w:r>
    </w:p>
    <w:p w:rsidR="0018151A" w:rsidRPr="00C45BAA" w:rsidRDefault="0018151A" w:rsidP="0018151A">
      <w:pPr>
        <w:pStyle w:val="a9"/>
        <w:numPr>
          <w:ilvl w:val="0"/>
          <w:numId w:val="32"/>
        </w:numPr>
        <w:shd w:val="clear" w:color="auto" w:fill="FFFFFF"/>
        <w:tabs>
          <w:tab w:val="clear" w:pos="720"/>
          <w:tab w:val="num" w:pos="0"/>
        </w:tabs>
        <w:ind w:left="0" w:firstLine="709"/>
        <w:jc w:val="both"/>
        <w:rPr>
          <w:color w:val="000000"/>
          <w:spacing w:val="-3"/>
          <w:sz w:val="28"/>
          <w:szCs w:val="28"/>
        </w:rPr>
      </w:pPr>
      <w:r w:rsidRPr="00C45BAA">
        <w:rPr>
          <w:color w:val="000000"/>
          <w:spacing w:val="-3"/>
          <w:sz w:val="28"/>
          <w:szCs w:val="28"/>
        </w:rPr>
        <w:t>Настоящее решение распространяет свое действие на правоотношения, возникшие с 1 </w:t>
      </w:r>
      <w:r>
        <w:rPr>
          <w:color w:val="000000"/>
          <w:spacing w:val="-3"/>
          <w:sz w:val="28"/>
          <w:szCs w:val="28"/>
        </w:rPr>
        <w:t>октября</w:t>
      </w:r>
      <w:r w:rsidRPr="00C45BAA">
        <w:rPr>
          <w:color w:val="000000"/>
          <w:spacing w:val="-3"/>
          <w:sz w:val="28"/>
          <w:szCs w:val="28"/>
        </w:rPr>
        <w:t xml:space="preserve"> 202</w:t>
      </w:r>
      <w:r>
        <w:rPr>
          <w:color w:val="000000"/>
          <w:spacing w:val="-3"/>
          <w:sz w:val="28"/>
          <w:szCs w:val="28"/>
        </w:rPr>
        <w:t>4</w:t>
      </w:r>
      <w:r w:rsidRPr="00C45BAA">
        <w:rPr>
          <w:color w:val="000000"/>
          <w:spacing w:val="-3"/>
          <w:sz w:val="28"/>
          <w:szCs w:val="28"/>
        </w:rPr>
        <w:t xml:space="preserve"> года.</w:t>
      </w:r>
    </w:p>
    <w:p w:rsidR="0018151A" w:rsidRPr="00871B21" w:rsidRDefault="0018151A" w:rsidP="0018151A">
      <w:pPr>
        <w:shd w:val="clear" w:color="auto" w:fill="FFFFFF"/>
        <w:ind w:firstLine="709"/>
        <w:jc w:val="both"/>
        <w:rPr>
          <w:color w:val="000000"/>
          <w:sz w:val="28"/>
          <w:szCs w:val="28"/>
        </w:rPr>
      </w:pPr>
      <w:r w:rsidRPr="00871B21">
        <w:rPr>
          <w:color w:val="000000"/>
          <w:sz w:val="28"/>
          <w:szCs w:val="28"/>
        </w:rPr>
        <w:t> </w:t>
      </w:r>
    </w:p>
    <w:tbl>
      <w:tblPr>
        <w:tblW w:w="0" w:type="auto"/>
        <w:tblCellMar>
          <w:left w:w="0" w:type="dxa"/>
          <w:right w:w="0" w:type="dxa"/>
        </w:tblCellMar>
        <w:tblLook w:val="04A0" w:firstRow="1" w:lastRow="0" w:firstColumn="1" w:lastColumn="0" w:noHBand="0" w:noVBand="1"/>
      </w:tblPr>
      <w:tblGrid>
        <w:gridCol w:w="3209"/>
        <w:gridCol w:w="3149"/>
        <w:gridCol w:w="3213"/>
      </w:tblGrid>
      <w:tr w:rsidR="0018151A" w:rsidRPr="00871B21" w:rsidTr="00F76AA6">
        <w:tc>
          <w:tcPr>
            <w:tcW w:w="3284" w:type="dxa"/>
            <w:tcMar>
              <w:top w:w="0" w:type="dxa"/>
              <w:left w:w="108" w:type="dxa"/>
              <w:bottom w:w="0" w:type="dxa"/>
              <w:right w:w="108" w:type="dxa"/>
            </w:tcMar>
            <w:hideMark/>
          </w:tcPr>
          <w:p w:rsidR="0018151A" w:rsidRDefault="0018151A" w:rsidP="00F76AA6">
            <w:pPr>
              <w:shd w:val="clear" w:color="auto" w:fill="FFFFFF"/>
              <w:jc w:val="both"/>
              <w:rPr>
                <w:sz w:val="28"/>
                <w:szCs w:val="28"/>
              </w:rPr>
            </w:pPr>
          </w:p>
          <w:p w:rsidR="0018151A" w:rsidRPr="00871B21" w:rsidRDefault="0018151A" w:rsidP="00F76AA6">
            <w:pPr>
              <w:shd w:val="clear" w:color="auto" w:fill="FFFFFF"/>
              <w:jc w:val="both"/>
              <w:rPr>
                <w:sz w:val="28"/>
                <w:szCs w:val="28"/>
              </w:rPr>
            </w:pPr>
            <w:r w:rsidRPr="00871B21">
              <w:rPr>
                <w:sz w:val="28"/>
                <w:szCs w:val="28"/>
              </w:rPr>
              <w:t xml:space="preserve">Глава </w:t>
            </w:r>
            <w:proofErr w:type="gramStart"/>
            <w:r w:rsidRPr="00C45BAA">
              <w:rPr>
                <w:sz w:val="28"/>
                <w:szCs w:val="28"/>
              </w:rPr>
              <w:t>Мазурского</w:t>
            </w:r>
            <w:proofErr w:type="gramEnd"/>
          </w:p>
          <w:p w:rsidR="0018151A" w:rsidRPr="00871B21" w:rsidRDefault="0018151A" w:rsidP="00F76AA6">
            <w:pPr>
              <w:jc w:val="both"/>
              <w:rPr>
                <w:sz w:val="28"/>
                <w:szCs w:val="28"/>
              </w:rPr>
            </w:pPr>
            <w:r w:rsidRPr="00871B21">
              <w:rPr>
                <w:sz w:val="28"/>
                <w:szCs w:val="28"/>
              </w:rPr>
              <w:t>сельского поселения</w:t>
            </w:r>
          </w:p>
        </w:tc>
        <w:tc>
          <w:tcPr>
            <w:tcW w:w="3285" w:type="dxa"/>
            <w:tcMar>
              <w:top w:w="0" w:type="dxa"/>
              <w:left w:w="108" w:type="dxa"/>
              <w:bottom w:w="0" w:type="dxa"/>
              <w:right w:w="108" w:type="dxa"/>
            </w:tcMar>
            <w:hideMark/>
          </w:tcPr>
          <w:p w:rsidR="0018151A" w:rsidRPr="00871B21" w:rsidRDefault="0018151A" w:rsidP="00F76AA6">
            <w:pPr>
              <w:jc w:val="both"/>
              <w:rPr>
                <w:sz w:val="28"/>
                <w:szCs w:val="28"/>
              </w:rPr>
            </w:pPr>
            <w:r w:rsidRPr="00871B21">
              <w:rPr>
                <w:sz w:val="28"/>
                <w:szCs w:val="28"/>
              </w:rPr>
              <w:t> </w:t>
            </w:r>
          </w:p>
        </w:tc>
        <w:tc>
          <w:tcPr>
            <w:tcW w:w="3285" w:type="dxa"/>
            <w:tcMar>
              <w:top w:w="0" w:type="dxa"/>
              <w:left w:w="108" w:type="dxa"/>
              <w:bottom w:w="0" w:type="dxa"/>
              <w:right w:w="108" w:type="dxa"/>
            </w:tcMar>
            <w:hideMark/>
          </w:tcPr>
          <w:p w:rsidR="0018151A" w:rsidRPr="00871B21" w:rsidRDefault="0018151A" w:rsidP="00F76AA6">
            <w:pPr>
              <w:shd w:val="clear" w:color="auto" w:fill="FFFFFF"/>
              <w:ind w:firstLine="709"/>
              <w:jc w:val="both"/>
              <w:rPr>
                <w:sz w:val="28"/>
                <w:szCs w:val="28"/>
              </w:rPr>
            </w:pPr>
            <w:r w:rsidRPr="00871B21">
              <w:rPr>
                <w:sz w:val="28"/>
                <w:szCs w:val="28"/>
              </w:rPr>
              <w:t> </w:t>
            </w:r>
          </w:p>
          <w:p w:rsidR="0018151A" w:rsidRDefault="0018151A" w:rsidP="00F76AA6">
            <w:pPr>
              <w:shd w:val="clear" w:color="auto" w:fill="FFFFFF"/>
              <w:ind w:firstLine="709"/>
              <w:jc w:val="both"/>
              <w:rPr>
                <w:sz w:val="28"/>
                <w:szCs w:val="28"/>
              </w:rPr>
            </w:pPr>
          </w:p>
          <w:p w:rsidR="0018151A" w:rsidRPr="00871B21" w:rsidRDefault="0018151A" w:rsidP="00F76AA6">
            <w:pPr>
              <w:shd w:val="clear" w:color="auto" w:fill="FFFFFF"/>
              <w:ind w:firstLine="709"/>
              <w:jc w:val="both"/>
              <w:rPr>
                <w:sz w:val="28"/>
                <w:szCs w:val="28"/>
              </w:rPr>
            </w:pPr>
            <w:r w:rsidRPr="00C45BAA">
              <w:rPr>
                <w:sz w:val="28"/>
                <w:szCs w:val="28"/>
              </w:rPr>
              <w:t>Д.В.Чи</w:t>
            </w:r>
            <w:r>
              <w:rPr>
                <w:sz w:val="28"/>
                <w:szCs w:val="28"/>
              </w:rPr>
              <w:t>г</w:t>
            </w:r>
            <w:r w:rsidRPr="00C45BAA">
              <w:rPr>
                <w:sz w:val="28"/>
                <w:szCs w:val="28"/>
              </w:rPr>
              <w:t>арев</w:t>
            </w:r>
          </w:p>
        </w:tc>
      </w:tr>
    </w:tbl>
    <w:p w:rsidR="0018151A" w:rsidRPr="00871B21" w:rsidRDefault="0018151A" w:rsidP="0018151A">
      <w:pPr>
        <w:ind w:firstLine="709"/>
        <w:jc w:val="both"/>
        <w:rPr>
          <w:color w:val="000000"/>
          <w:sz w:val="28"/>
          <w:szCs w:val="28"/>
        </w:rPr>
      </w:pPr>
      <w:r w:rsidRPr="00871B21">
        <w:rPr>
          <w:color w:val="000000"/>
          <w:sz w:val="28"/>
          <w:szCs w:val="28"/>
        </w:rPr>
        <w:t> </w:t>
      </w:r>
    </w:p>
    <w:p w:rsidR="0018151A" w:rsidRDefault="0018151A" w:rsidP="0018151A"/>
    <w:p w:rsidR="0018151A" w:rsidRDefault="0018151A" w:rsidP="0018151A"/>
    <w:p w:rsidR="00811E67" w:rsidRPr="002F24AB" w:rsidRDefault="00811E67" w:rsidP="00811E67">
      <w:pPr>
        <w:jc w:val="right"/>
        <w:rPr>
          <w:sz w:val="20"/>
          <w:szCs w:val="20"/>
        </w:rPr>
      </w:pPr>
      <w:r w:rsidRPr="002F24AB">
        <w:rPr>
          <w:sz w:val="20"/>
          <w:szCs w:val="20"/>
        </w:rPr>
        <w:t xml:space="preserve">                        </w:t>
      </w:r>
    </w:p>
    <w:p w:rsidR="00811E67" w:rsidRDefault="00811E67" w:rsidP="00811E67">
      <w:pPr>
        <w:jc w:val="right"/>
        <w:rPr>
          <w:sz w:val="22"/>
          <w:szCs w:val="22"/>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Default="00811E67" w:rsidP="00811E67">
      <w:pPr>
        <w:rPr>
          <w:bCs/>
          <w:sz w:val="28"/>
          <w:szCs w:val="28"/>
        </w:rPr>
      </w:pPr>
    </w:p>
    <w:p w:rsidR="00811E67" w:rsidRPr="00744A25" w:rsidRDefault="00811E67" w:rsidP="00811E67">
      <w:pPr>
        <w:rPr>
          <w:sz w:val="28"/>
          <w:szCs w:val="28"/>
        </w:rPr>
      </w:pPr>
    </w:p>
    <w:p w:rsidR="00811E67" w:rsidRPr="00CB3598" w:rsidRDefault="00811E67" w:rsidP="00811E67">
      <w:pPr>
        <w:jc w:val="both"/>
        <w:rPr>
          <w:sz w:val="28"/>
          <w:szCs w:val="28"/>
        </w:rPr>
      </w:pPr>
    </w:p>
    <w:p w:rsidR="00811E67" w:rsidRPr="00CB3598" w:rsidRDefault="00811E67" w:rsidP="00811E67">
      <w:pPr>
        <w:jc w:val="both"/>
        <w:rPr>
          <w:sz w:val="28"/>
          <w:szCs w:val="28"/>
        </w:rPr>
      </w:pPr>
      <w:r w:rsidRPr="00CB3598">
        <w:rPr>
          <w:sz w:val="28"/>
          <w:szCs w:val="28"/>
        </w:rPr>
        <w:t xml:space="preserve"> </w:t>
      </w:r>
    </w:p>
    <w:p w:rsidR="0018151A" w:rsidRPr="001823E7" w:rsidRDefault="0018151A" w:rsidP="0018151A">
      <w:pPr>
        <w:ind w:firstLine="567"/>
        <w:jc w:val="center"/>
        <w:rPr>
          <w:color w:val="000000"/>
          <w:sz w:val="28"/>
          <w:szCs w:val="28"/>
        </w:rPr>
      </w:pPr>
      <w:r w:rsidRPr="001823E7">
        <w:rPr>
          <w:b/>
          <w:bCs/>
          <w:color w:val="000000"/>
          <w:sz w:val="28"/>
          <w:szCs w:val="28"/>
        </w:rPr>
        <w:lastRenderedPageBreak/>
        <w:t>СОВЕТ НАРОДНЫХ ДЕПУТАТОВ</w:t>
      </w:r>
    </w:p>
    <w:p w:rsidR="0018151A" w:rsidRPr="001823E7" w:rsidRDefault="0018151A" w:rsidP="0018151A">
      <w:pPr>
        <w:ind w:firstLine="567"/>
        <w:jc w:val="center"/>
        <w:rPr>
          <w:color w:val="000000"/>
          <w:sz w:val="28"/>
          <w:szCs w:val="28"/>
        </w:rPr>
      </w:pPr>
      <w:r w:rsidRPr="001823E7">
        <w:rPr>
          <w:b/>
          <w:bCs/>
          <w:color w:val="000000"/>
          <w:sz w:val="28"/>
          <w:szCs w:val="28"/>
        </w:rPr>
        <w:t>МАЗУРСКОГО  СЕЛЬСКОГО ПОСЕЛЕНИЯ  </w:t>
      </w:r>
    </w:p>
    <w:p w:rsidR="0018151A" w:rsidRPr="001823E7" w:rsidRDefault="0018151A" w:rsidP="0018151A">
      <w:pPr>
        <w:ind w:firstLine="567"/>
        <w:jc w:val="center"/>
        <w:rPr>
          <w:color w:val="000000"/>
          <w:sz w:val="28"/>
          <w:szCs w:val="28"/>
        </w:rPr>
      </w:pPr>
      <w:r w:rsidRPr="001823E7">
        <w:rPr>
          <w:b/>
          <w:bCs/>
          <w:color w:val="000000"/>
          <w:sz w:val="28"/>
          <w:szCs w:val="28"/>
        </w:rPr>
        <w:t>ПОВОРИНСКОГО  МУНИЦИПАЛЬНОГО РАЙОНА</w:t>
      </w:r>
    </w:p>
    <w:p w:rsidR="0018151A" w:rsidRPr="001823E7" w:rsidRDefault="0018151A" w:rsidP="0018151A">
      <w:pPr>
        <w:ind w:firstLine="567"/>
        <w:jc w:val="center"/>
        <w:rPr>
          <w:color w:val="000000"/>
          <w:sz w:val="28"/>
          <w:szCs w:val="28"/>
        </w:rPr>
      </w:pPr>
      <w:r w:rsidRPr="001823E7">
        <w:rPr>
          <w:b/>
          <w:bCs/>
          <w:color w:val="000000"/>
          <w:sz w:val="28"/>
          <w:szCs w:val="28"/>
        </w:rPr>
        <w:t>ВОРОНЕЖСКОЙ ОБЛАСТИ</w:t>
      </w:r>
    </w:p>
    <w:p w:rsidR="0018151A" w:rsidRPr="001823E7" w:rsidRDefault="0018151A" w:rsidP="0018151A">
      <w:pPr>
        <w:ind w:firstLine="567"/>
        <w:jc w:val="center"/>
        <w:rPr>
          <w:b/>
          <w:sz w:val="28"/>
          <w:szCs w:val="28"/>
        </w:rPr>
      </w:pPr>
      <w:r w:rsidRPr="001823E7">
        <w:rPr>
          <w:b/>
          <w:sz w:val="28"/>
          <w:szCs w:val="28"/>
        </w:rPr>
        <w:t> </w:t>
      </w:r>
    </w:p>
    <w:p w:rsidR="0018151A" w:rsidRPr="001823E7" w:rsidRDefault="0018151A" w:rsidP="0018151A">
      <w:pPr>
        <w:ind w:firstLine="567"/>
        <w:jc w:val="center"/>
        <w:rPr>
          <w:b/>
          <w:sz w:val="28"/>
          <w:szCs w:val="28"/>
        </w:rPr>
      </w:pPr>
      <w:r w:rsidRPr="001823E7">
        <w:rPr>
          <w:b/>
          <w:sz w:val="28"/>
          <w:szCs w:val="28"/>
        </w:rPr>
        <w:t> </w:t>
      </w:r>
    </w:p>
    <w:p w:rsidR="0018151A" w:rsidRPr="001823E7" w:rsidRDefault="0018151A" w:rsidP="0018151A">
      <w:pPr>
        <w:ind w:firstLine="567"/>
        <w:jc w:val="center"/>
        <w:rPr>
          <w:b/>
          <w:sz w:val="28"/>
          <w:szCs w:val="28"/>
        </w:rPr>
      </w:pPr>
      <w:r w:rsidRPr="001823E7">
        <w:rPr>
          <w:b/>
          <w:sz w:val="28"/>
          <w:szCs w:val="28"/>
        </w:rPr>
        <w:t>РЕШЕНИЕ</w:t>
      </w:r>
    </w:p>
    <w:p w:rsidR="0018151A" w:rsidRPr="001823E7" w:rsidRDefault="0018151A" w:rsidP="0018151A">
      <w:pPr>
        <w:ind w:firstLine="567"/>
        <w:jc w:val="center"/>
        <w:rPr>
          <w:b/>
          <w:sz w:val="28"/>
          <w:szCs w:val="28"/>
        </w:rPr>
      </w:pPr>
      <w:r w:rsidRPr="001823E7">
        <w:rPr>
          <w:b/>
          <w:sz w:val="28"/>
          <w:szCs w:val="28"/>
        </w:rPr>
        <w:t> </w:t>
      </w:r>
    </w:p>
    <w:p w:rsidR="0018151A" w:rsidRPr="0018151A" w:rsidRDefault="0018151A" w:rsidP="0018151A">
      <w:pPr>
        <w:jc w:val="both"/>
        <w:rPr>
          <w:b/>
          <w:sz w:val="28"/>
          <w:szCs w:val="28"/>
        </w:rPr>
      </w:pPr>
      <w:r w:rsidRPr="00777A37">
        <w:rPr>
          <w:b/>
          <w:sz w:val="28"/>
          <w:szCs w:val="28"/>
        </w:rPr>
        <w:t xml:space="preserve">от </w:t>
      </w:r>
      <w:r>
        <w:rPr>
          <w:b/>
          <w:sz w:val="28"/>
          <w:szCs w:val="28"/>
        </w:rPr>
        <w:t>26.12.2024</w:t>
      </w:r>
      <w:r w:rsidRPr="00777A37">
        <w:rPr>
          <w:b/>
          <w:sz w:val="28"/>
          <w:szCs w:val="28"/>
        </w:rPr>
        <w:t> года </w:t>
      </w:r>
      <w:r>
        <w:rPr>
          <w:b/>
          <w:sz w:val="28"/>
          <w:szCs w:val="28"/>
        </w:rPr>
        <w:t xml:space="preserve">  </w:t>
      </w:r>
      <w:r w:rsidRPr="00777A37">
        <w:rPr>
          <w:b/>
          <w:sz w:val="28"/>
          <w:szCs w:val="28"/>
        </w:rPr>
        <w:t>№</w:t>
      </w:r>
      <w:r>
        <w:rPr>
          <w:b/>
          <w:sz w:val="28"/>
          <w:szCs w:val="28"/>
        </w:rPr>
        <w:t>34</w:t>
      </w:r>
      <w:r w:rsidRPr="001823E7">
        <w:rPr>
          <w:color w:val="000000"/>
          <w:sz w:val="28"/>
          <w:szCs w:val="28"/>
        </w:rPr>
        <w:t> </w:t>
      </w:r>
    </w:p>
    <w:p w:rsidR="0018151A" w:rsidRPr="001823E7" w:rsidRDefault="0018151A" w:rsidP="0018151A">
      <w:pPr>
        <w:spacing w:before="240" w:after="60"/>
        <w:ind w:right="-1"/>
        <w:jc w:val="center"/>
        <w:rPr>
          <w:b/>
          <w:bCs/>
          <w:color w:val="000000"/>
          <w:sz w:val="28"/>
          <w:szCs w:val="28"/>
        </w:rPr>
      </w:pPr>
      <w:r w:rsidRPr="001823E7">
        <w:rPr>
          <w:b/>
          <w:bCs/>
          <w:color w:val="000000"/>
          <w:sz w:val="28"/>
          <w:szCs w:val="28"/>
        </w:rPr>
        <w:t>О внесении изменений в решение Совета народных депутатов Мазурского сельского поселения от 27.07.2015 №22 «</w:t>
      </w:r>
      <w:r>
        <w:rPr>
          <w:b/>
          <w:bCs/>
          <w:color w:val="000000"/>
          <w:sz w:val="28"/>
          <w:szCs w:val="28"/>
        </w:rPr>
        <w:t xml:space="preserve">Об </w:t>
      </w:r>
      <w:r w:rsidRPr="001823E7">
        <w:rPr>
          <w:b/>
          <w:bCs/>
          <w:color w:val="000000"/>
          <w:sz w:val="28"/>
          <w:szCs w:val="28"/>
        </w:rPr>
        <w:t>оплате труда выборного должностного лица местного самоуправления Мазурского сельского поселе</w:t>
      </w:r>
      <w:r>
        <w:rPr>
          <w:b/>
          <w:bCs/>
          <w:color w:val="000000"/>
          <w:sz w:val="28"/>
          <w:szCs w:val="28"/>
        </w:rPr>
        <w:t>ния Поворинского муниципального р</w:t>
      </w:r>
      <w:r w:rsidRPr="001823E7">
        <w:rPr>
          <w:b/>
          <w:bCs/>
          <w:color w:val="000000"/>
          <w:sz w:val="28"/>
          <w:szCs w:val="28"/>
        </w:rPr>
        <w:t>айона, осуществляющего  свои полномочия на постоянной основе»</w:t>
      </w:r>
    </w:p>
    <w:p w:rsidR="0018151A" w:rsidRPr="00570EE8" w:rsidRDefault="0018151A" w:rsidP="0018151A">
      <w:pPr>
        <w:ind w:firstLine="709"/>
        <w:jc w:val="both"/>
        <w:rPr>
          <w:bCs/>
          <w:color w:val="000000"/>
          <w:sz w:val="28"/>
          <w:szCs w:val="28"/>
        </w:rPr>
      </w:pPr>
      <w:proofErr w:type="gramStart"/>
      <w:r w:rsidRPr="002F4BC5">
        <w:rPr>
          <w:sz w:val="28"/>
          <w:szCs w:val="28"/>
        </w:rPr>
        <w:t xml:space="preserve">В соответствии с Указом Губернатора Воронежской области от 06.12.2024 года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2F4BC5">
        <w:rPr>
          <w:color w:val="000000"/>
          <w:sz w:val="28"/>
          <w:szCs w:val="28"/>
        </w:rPr>
        <w:t>и на основании решения Совета народных депутатов Мазурского</w:t>
      </w:r>
      <w:r w:rsidRPr="007D3D4A">
        <w:rPr>
          <w:color w:val="000000"/>
          <w:sz w:val="28"/>
          <w:szCs w:val="28"/>
        </w:rPr>
        <w:t xml:space="preserve"> сельского поселения </w:t>
      </w:r>
      <w:r w:rsidRPr="002034F4">
        <w:rPr>
          <w:color w:val="000000"/>
          <w:sz w:val="28"/>
          <w:szCs w:val="28"/>
        </w:rPr>
        <w:t>Поворинского</w:t>
      </w:r>
      <w:r w:rsidRPr="007D3D4A">
        <w:rPr>
          <w:color w:val="000000"/>
          <w:sz w:val="28"/>
          <w:szCs w:val="28"/>
        </w:rPr>
        <w:t xml:space="preserve"> муниципаль</w:t>
      </w:r>
      <w:r w:rsidRPr="002034F4">
        <w:rPr>
          <w:color w:val="000000"/>
          <w:sz w:val="28"/>
          <w:szCs w:val="28"/>
        </w:rPr>
        <w:t>ного района Воронежской области: от 27.07.2015 № 22</w:t>
      </w:r>
      <w:r w:rsidRPr="007D3D4A">
        <w:rPr>
          <w:color w:val="000000"/>
          <w:sz w:val="28"/>
          <w:szCs w:val="28"/>
        </w:rPr>
        <w:t> «Об оплате труда выборного должностного</w:t>
      </w:r>
      <w:proofErr w:type="gramEnd"/>
      <w:r w:rsidRPr="007D3D4A">
        <w:rPr>
          <w:color w:val="000000"/>
          <w:sz w:val="28"/>
          <w:szCs w:val="28"/>
        </w:rPr>
        <w:t xml:space="preserve"> </w:t>
      </w:r>
      <w:proofErr w:type="gramStart"/>
      <w:r w:rsidRPr="007D3D4A">
        <w:rPr>
          <w:color w:val="000000"/>
          <w:sz w:val="28"/>
          <w:szCs w:val="28"/>
        </w:rPr>
        <w:t>лица местного самоуправления </w:t>
      </w:r>
      <w:r w:rsidRPr="002034F4">
        <w:rPr>
          <w:color w:val="000000"/>
          <w:sz w:val="28"/>
          <w:szCs w:val="28"/>
        </w:rPr>
        <w:t>Мазурского</w:t>
      </w:r>
      <w:r w:rsidRPr="007D3D4A">
        <w:rPr>
          <w:color w:val="000000"/>
          <w:sz w:val="28"/>
          <w:szCs w:val="28"/>
        </w:rPr>
        <w:t xml:space="preserve"> сельского поселения </w:t>
      </w:r>
      <w:r w:rsidRPr="002034F4">
        <w:rPr>
          <w:color w:val="000000"/>
          <w:sz w:val="28"/>
          <w:szCs w:val="28"/>
        </w:rPr>
        <w:t>Поворинского</w:t>
      </w:r>
      <w:r w:rsidRPr="007D3D4A">
        <w:rPr>
          <w:color w:val="000000"/>
          <w:sz w:val="28"/>
          <w:szCs w:val="28"/>
        </w:rPr>
        <w:t xml:space="preserve"> муниципального района осуществляющего свои полномочия на постоянной основе»; </w:t>
      </w:r>
      <w:r>
        <w:rPr>
          <w:bCs/>
          <w:color w:val="000000"/>
          <w:sz w:val="28"/>
          <w:szCs w:val="28"/>
        </w:rPr>
        <w:t xml:space="preserve">Совет народных депутатов Мазурского сельского </w:t>
      </w:r>
      <w:r w:rsidRPr="002034F4">
        <w:rPr>
          <w:bCs/>
          <w:color w:val="000000"/>
          <w:sz w:val="28"/>
          <w:szCs w:val="28"/>
        </w:rPr>
        <w:t>п</w:t>
      </w:r>
      <w:r>
        <w:rPr>
          <w:bCs/>
          <w:color w:val="000000"/>
          <w:sz w:val="28"/>
          <w:szCs w:val="28"/>
        </w:rPr>
        <w:t>о</w:t>
      </w:r>
      <w:r w:rsidRPr="002034F4">
        <w:rPr>
          <w:bCs/>
          <w:color w:val="000000"/>
          <w:sz w:val="28"/>
          <w:szCs w:val="28"/>
        </w:rPr>
        <w:t>селения Поворинского муниципального района Воронежской области</w:t>
      </w:r>
      <w:r>
        <w:rPr>
          <w:color w:val="000000"/>
          <w:sz w:val="28"/>
          <w:szCs w:val="28"/>
        </w:rPr>
        <w:t>;</w:t>
      </w:r>
      <w:proofErr w:type="gramEnd"/>
    </w:p>
    <w:p w:rsidR="0018151A" w:rsidRPr="001823E7" w:rsidRDefault="0018151A" w:rsidP="0018151A">
      <w:pPr>
        <w:spacing w:before="240" w:after="60"/>
        <w:ind w:firstLine="567"/>
        <w:jc w:val="center"/>
        <w:rPr>
          <w:b/>
          <w:bCs/>
          <w:color w:val="000000"/>
          <w:sz w:val="28"/>
          <w:szCs w:val="28"/>
        </w:rPr>
      </w:pPr>
      <w:r w:rsidRPr="001823E7">
        <w:rPr>
          <w:b/>
          <w:bCs/>
          <w:color w:val="000000"/>
          <w:sz w:val="28"/>
          <w:szCs w:val="28"/>
        </w:rPr>
        <w:t>Решил:</w:t>
      </w:r>
    </w:p>
    <w:p w:rsidR="0018151A" w:rsidRPr="001823E7" w:rsidRDefault="0018151A" w:rsidP="0018151A">
      <w:pPr>
        <w:spacing w:before="240" w:after="60"/>
        <w:ind w:firstLine="567"/>
        <w:jc w:val="both"/>
        <w:rPr>
          <w:sz w:val="28"/>
          <w:szCs w:val="28"/>
        </w:rPr>
      </w:pPr>
      <w:r w:rsidRPr="001823E7">
        <w:rPr>
          <w:sz w:val="28"/>
          <w:szCs w:val="28"/>
        </w:rPr>
        <w:t xml:space="preserve">1. Внести в решение Совета народных депутатов Мазурского сельского поселения» </w:t>
      </w:r>
      <w:r w:rsidRPr="001823E7">
        <w:rPr>
          <w:bCs/>
          <w:color w:val="000000"/>
          <w:sz w:val="28"/>
          <w:szCs w:val="28"/>
        </w:rPr>
        <w:t>от 27.07.2015 №22 «Об оплате труда выборного должностного лица местного само</w:t>
      </w:r>
      <w:r>
        <w:rPr>
          <w:bCs/>
          <w:color w:val="000000"/>
          <w:sz w:val="28"/>
          <w:szCs w:val="28"/>
        </w:rPr>
        <w:t xml:space="preserve">управления Мазурского сельского </w:t>
      </w:r>
      <w:r w:rsidRPr="001823E7">
        <w:rPr>
          <w:bCs/>
          <w:color w:val="000000"/>
          <w:sz w:val="28"/>
          <w:szCs w:val="28"/>
        </w:rPr>
        <w:t xml:space="preserve">поселения Поворинского муниципального района, осуществляющего  свои полномочия на постоянной основе» </w:t>
      </w:r>
      <w:r w:rsidRPr="001823E7">
        <w:rPr>
          <w:sz w:val="28"/>
          <w:szCs w:val="28"/>
        </w:rPr>
        <w:t>следующие изменения и дополнения:</w:t>
      </w:r>
    </w:p>
    <w:p w:rsidR="0018151A" w:rsidRPr="001823E7" w:rsidRDefault="0018151A" w:rsidP="0018151A">
      <w:pPr>
        <w:ind w:firstLine="567"/>
        <w:jc w:val="both"/>
        <w:rPr>
          <w:sz w:val="28"/>
          <w:szCs w:val="28"/>
        </w:rPr>
      </w:pPr>
      <w:r w:rsidRPr="001823E7">
        <w:rPr>
          <w:sz w:val="28"/>
          <w:szCs w:val="28"/>
        </w:rPr>
        <w:t xml:space="preserve">1.1. </w:t>
      </w:r>
      <w:r>
        <w:rPr>
          <w:bCs/>
          <w:color w:val="000000"/>
          <w:sz w:val="28"/>
          <w:szCs w:val="28"/>
        </w:rPr>
        <w:t>В Приложении</w:t>
      </w:r>
      <w:r w:rsidRPr="001823E7">
        <w:rPr>
          <w:sz w:val="28"/>
          <w:szCs w:val="28"/>
        </w:rPr>
        <w:t>п.п.2.3 раздела 2 изложить в следующей редакции:</w:t>
      </w:r>
    </w:p>
    <w:p w:rsidR="0018151A" w:rsidRPr="001823E7" w:rsidRDefault="0018151A" w:rsidP="0018151A">
      <w:pPr>
        <w:ind w:firstLine="567"/>
        <w:jc w:val="both"/>
        <w:rPr>
          <w:color w:val="000000"/>
          <w:sz w:val="28"/>
          <w:szCs w:val="28"/>
        </w:rPr>
      </w:pPr>
      <w:r w:rsidRPr="001823E7">
        <w:rPr>
          <w:sz w:val="28"/>
          <w:szCs w:val="28"/>
        </w:rPr>
        <w:t>«2.3.</w:t>
      </w:r>
      <w:r w:rsidRPr="001823E7">
        <w:rPr>
          <w:color w:val="000000"/>
          <w:sz w:val="28"/>
          <w:szCs w:val="28"/>
        </w:rPr>
        <w:t xml:space="preserve">Размер должностного оклада лица, замещающего муниципальную должность, </w:t>
      </w:r>
      <w:r>
        <w:rPr>
          <w:color w:val="000000"/>
          <w:sz w:val="28"/>
          <w:szCs w:val="28"/>
        </w:rPr>
        <w:t>составляет </w:t>
      </w:r>
      <w:r>
        <w:rPr>
          <w:sz w:val="28"/>
          <w:szCs w:val="28"/>
        </w:rPr>
        <w:t>10929</w:t>
      </w:r>
      <w:r w:rsidRPr="00FB5CA9">
        <w:rPr>
          <w:sz w:val="28"/>
          <w:szCs w:val="28"/>
        </w:rPr>
        <w:t> рублей</w:t>
      </w:r>
      <w:r w:rsidRPr="001823E7">
        <w:rPr>
          <w:color w:val="000000"/>
          <w:sz w:val="28"/>
          <w:szCs w:val="28"/>
        </w:rPr>
        <w:t>»</w:t>
      </w:r>
      <w:r>
        <w:rPr>
          <w:color w:val="000000"/>
          <w:sz w:val="28"/>
          <w:szCs w:val="28"/>
        </w:rPr>
        <w:t>.</w:t>
      </w:r>
    </w:p>
    <w:p w:rsidR="0018151A" w:rsidRPr="001823E7" w:rsidRDefault="0018151A" w:rsidP="0018151A">
      <w:pPr>
        <w:autoSpaceDE w:val="0"/>
        <w:autoSpaceDN w:val="0"/>
        <w:adjustRightInd w:val="0"/>
        <w:ind w:firstLine="540"/>
        <w:jc w:val="both"/>
        <w:rPr>
          <w:sz w:val="28"/>
          <w:szCs w:val="28"/>
        </w:rPr>
      </w:pPr>
      <w:r w:rsidRPr="001823E7">
        <w:rPr>
          <w:b/>
          <w:sz w:val="28"/>
          <w:szCs w:val="28"/>
        </w:rPr>
        <w:t>2.</w:t>
      </w:r>
      <w:r w:rsidRPr="001823E7">
        <w:rPr>
          <w:sz w:val="28"/>
          <w:szCs w:val="28"/>
        </w:rPr>
        <w:t xml:space="preserve"> Настоящее решение вступает в силу со дня его официального обнародования и распространяется на </w:t>
      </w:r>
      <w:proofErr w:type="gramStart"/>
      <w:r w:rsidRPr="001823E7">
        <w:rPr>
          <w:sz w:val="28"/>
          <w:szCs w:val="28"/>
        </w:rPr>
        <w:t>право</w:t>
      </w:r>
      <w:r>
        <w:rPr>
          <w:sz w:val="28"/>
          <w:szCs w:val="28"/>
        </w:rPr>
        <w:t>отношения</w:t>
      </w:r>
      <w:proofErr w:type="gramEnd"/>
      <w:r>
        <w:rPr>
          <w:sz w:val="28"/>
          <w:szCs w:val="28"/>
        </w:rPr>
        <w:t xml:space="preserve"> возникшие с 01.10.2024г.</w:t>
      </w:r>
    </w:p>
    <w:p w:rsidR="0018151A" w:rsidRPr="001823E7" w:rsidRDefault="0018151A" w:rsidP="0018151A">
      <w:pPr>
        <w:autoSpaceDE w:val="0"/>
        <w:autoSpaceDN w:val="0"/>
        <w:adjustRightInd w:val="0"/>
        <w:ind w:firstLine="540"/>
        <w:jc w:val="both"/>
        <w:rPr>
          <w:sz w:val="28"/>
          <w:szCs w:val="28"/>
        </w:rPr>
      </w:pPr>
      <w:r w:rsidRPr="001823E7">
        <w:rPr>
          <w:b/>
          <w:sz w:val="28"/>
          <w:szCs w:val="28"/>
        </w:rPr>
        <w:t>3</w:t>
      </w:r>
      <w:r w:rsidRPr="001823E7">
        <w:rPr>
          <w:sz w:val="28"/>
          <w:szCs w:val="28"/>
        </w:rPr>
        <w:t xml:space="preserve">. </w:t>
      </w:r>
      <w:proofErr w:type="gramStart"/>
      <w:r w:rsidRPr="001823E7">
        <w:rPr>
          <w:sz w:val="28"/>
          <w:szCs w:val="28"/>
        </w:rPr>
        <w:t>Контроль за</w:t>
      </w:r>
      <w:proofErr w:type="gramEnd"/>
      <w:r w:rsidRPr="001823E7">
        <w:rPr>
          <w:sz w:val="28"/>
          <w:szCs w:val="28"/>
        </w:rPr>
        <w:t xml:space="preserve"> исполнением настоящего решения оставляю за собой.</w:t>
      </w:r>
    </w:p>
    <w:p w:rsidR="0018151A" w:rsidRPr="001823E7" w:rsidRDefault="0018151A" w:rsidP="0018151A">
      <w:pPr>
        <w:ind w:firstLine="567"/>
        <w:jc w:val="both"/>
        <w:rPr>
          <w:color w:val="000000"/>
          <w:sz w:val="28"/>
          <w:szCs w:val="28"/>
        </w:rPr>
      </w:pPr>
      <w:r w:rsidRPr="001823E7">
        <w:rPr>
          <w:color w:val="000000"/>
          <w:sz w:val="28"/>
          <w:szCs w:val="28"/>
        </w:rPr>
        <w:t> </w:t>
      </w:r>
    </w:p>
    <w:p w:rsidR="0018151A" w:rsidRPr="001823E7" w:rsidRDefault="0018151A" w:rsidP="0018151A">
      <w:pPr>
        <w:ind w:firstLine="567"/>
        <w:jc w:val="both"/>
        <w:rPr>
          <w:color w:val="000000"/>
          <w:sz w:val="28"/>
          <w:szCs w:val="28"/>
        </w:rPr>
      </w:pPr>
      <w:r w:rsidRPr="001823E7">
        <w:rPr>
          <w:color w:val="000000"/>
          <w:sz w:val="28"/>
          <w:szCs w:val="28"/>
        </w:rPr>
        <w:t> </w:t>
      </w:r>
    </w:p>
    <w:p w:rsidR="0018151A" w:rsidRPr="001823E7" w:rsidRDefault="0018151A" w:rsidP="0018151A">
      <w:pPr>
        <w:jc w:val="both"/>
        <w:rPr>
          <w:color w:val="000000"/>
          <w:sz w:val="28"/>
          <w:szCs w:val="28"/>
        </w:rPr>
      </w:pPr>
      <w:r w:rsidRPr="001823E7">
        <w:rPr>
          <w:color w:val="000000"/>
          <w:sz w:val="28"/>
          <w:szCs w:val="28"/>
        </w:rPr>
        <w:t>Глава Мазурского сельског</w:t>
      </w:r>
      <w:r>
        <w:rPr>
          <w:color w:val="000000"/>
          <w:sz w:val="28"/>
          <w:szCs w:val="28"/>
        </w:rPr>
        <w:t>о поселения                         Д.В.Чигарев</w:t>
      </w:r>
    </w:p>
    <w:p w:rsidR="0018151A" w:rsidRPr="00893093" w:rsidRDefault="0018151A" w:rsidP="0018151A">
      <w:pPr>
        <w:pStyle w:val="a5"/>
        <w:jc w:val="center"/>
        <w:rPr>
          <w:b/>
        </w:rPr>
      </w:pPr>
      <w:r w:rsidRPr="001823E7">
        <w:rPr>
          <w:rFonts w:ascii="Arial" w:eastAsia="Times New Roman" w:hAnsi="Arial" w:cs="Arial"/>
          <w:color w:val="000000"/>
          <w:sz w:val="24"/>
          <w:szCs w:val="24"/>
          <w:lang w:eastAsia="ru-RU"/>
        </w:rPr>
        <w:lastRenderedPageBreak/>
        <w:t>  </w:t>
      </w:r>
      <w:r w:rsidRPr="00893093">
        <w:rPr>
          <w:b/>
        </w:rPr>
        <w:t>СОВЕТ НАРОДНЫХ ДЕПУТАТОВ</w:t>
      </w:r>
    </w:p>
    <w:p w:rsidR="0018151A" w:rsidRPr="00F937DF" w:rsidRDefault="0018151A" w:rsidP="0018151A">
      <w:pPr>
        <w:jc w:val="center"/>
        <w:rPr>
          <w:b/>
          <w:sz w:val="28"/>
          <w:szCs w:val="28"/>
        </w:rPr>
      </w:pPr>
      <w:r w:rsidRPr="00F937DF">
        <w:rPr>
          <w:b/>
          <w:sz w:val="28"/>
          <w:szCs w:val="28"/>
        </w:rPr>
        <w:t xml:space="preserve">МАЗУРСКОГО СЕЛЬСКОГО ПОСЕЛЕНИЯ </w:t>
      </w:r>
    </w:p>
    <w:p w:rsidR="0018151A" w:rsidRPr="00F937DF" w:rsidRDefault="0018151A" w:rsidP="0018151A">
      <w:pPr>
        <w:jc w:val="center"/>
        <w:rPr>
          <w:b/>
          <w:sz w:val="28"/>
          <w:szCs w:val="28"/>
        </w:rPr>
      </w:pPr>
      <w:r w:rsidRPr="00F937DF">
        <w:rPr>
          <w:b/>
          <w:sz w:val="28"/>
          <w:szCs w:val="28"/>
        </w:rPr>
        <w:t xml:space="preserve">ПОВОРИНСКОГО МУНИЦИПАЛЬНОГО РАЙОНА </w:t>
      </w:r>
    </w:p>
    <w:p w:rsidR="0018151A" w:rsidRPr="00F937DF" w:rsidRDefault="0018151A" w:rsidP="0018151A">
      <w:pPr>
        <w:jc w:val="center"/>
        <w:rPr>
          <w:b/>
          <w:sz w:val="28"/>
          <w:szCs w:val="28"/>
        </w:rPr>
      </w:pPr>
      <w:r w:rsidRPr="00F937DF">
        <w:rPr>
          <w:b/>
          <w:sz w:val="28"/>
          <w:szCs w:val="28"/>
        </w:rPr>
        <w:t>ВОРОНЕЖСКОЙ ОБЛАСТИ</w:t>
      </w:r>
    </w:p>
    <w:p w:rsidR="0018151A" w:rsidRDefault="0018151A" w:rsidP="0018151A">
      <w:pPr>
        <w:rPr>
          <w:sz w:val="28"/>
          <w:szCs w:val="28"/>
        </w:rPr>
      </w:pPr>
    </w:p>
    <w:p w:rsidR="0018151A" w:rsidRPr="00F937DF" w:rsidRDefault="0018151A" w:rsidP="0018151A">
      <w:pPr>
        <w:rPr>
          <w:sz w:val="28"/>
          <w:szCs w:val="28"/>
        </w:rPr>
      </w:pPr>
    </w:p>
    <w:p w:rsidR="0018151A" w:rsidRPr="00F937DF" w:rsidRDefault="0018151A" w:rsidP="0018151A">
      <w:pPr>
        <w:jc w:val="center"/>
        <w:rPr>
          <w:b/>
          <w:sz w:val="28"/>
          <w:szCs w:val="28"/>
        </w:rPr>
      </w:pPr>
      <w:r w:rsidRPr="00F937DF">
        <w:rPr>
          <w:b/>
          <w:sz w:val="28"/>
          <w:szCs w:val="28"/>
        </w:rPr>
        <w:t xml:space="preserve">РЕШЕНИЕ </w:t>
      </w:r>
    </w:p>
    <w:p w:rsidR="0018151A" w:rsidRPr="00F937DF" w:rsidRDefault="0018151A" w:rsidP="0018151A">
      <w:pPr>
        <w:jc w:val="center"/>
        <w:rPr>
          <w:sz w:val="28"/>
          <w:szCs w:val="28"/>
        </w:rPr>
      </w:pPr>
    </w:p>
    <w:p w:rsidR="0018151A" w:rsidRPr="00F937DF" w:rsidRDefault="0018151A" w:rsidP="0018151A">
      <w:pPr>
        <w:jc w:val="center"/>
        <w:rPr>
          <w:sz w:val="28"/>
          <w:szCs w:val="28"/>
        </w:rPr>
      </w:pPr>
    </w:p>
    <w:p w:rsidR="0018151A" w:rsidRDefault="0018151A" w:rsidP="0018151A">
      <w:pPr>
        <w:rPr>
          <w:b/>
          <w:sz w:val="28"/>
          <w:szCs w:val="28"/>
        </w:rPr>
      </w:pPr>
      <w:r>
        <w:rPr>
          <w:b/>
          <w:sz w:val="28"/>
          <w:szCs w:val="28"/>
        </w:rPr>
        <w:t>от   26.12.2024г.            №35</w:t>
      </w:r>
    </w:p>
    <w:p w:rsidR="0018151A" w:rsidRPr="00296796" w:rsidRDefault="0018151A" w:rsidP="0018151A">
      <w:pPr>
        <w:jc w:val="center"/>
        <w:rPr>
          <w:b/>
          <w:sz w:val="28"/>
          <w:szCs w:val="28"/>
        </w:rPr>
      </w:pPr>
    </w:p>
    <w:p w:rsidR="0018151A" w:rsidRPr="00296796" w:rsidRDefault="0018151A" w:rsidP="0018151A">
      <w:pPr>
        <w:ind w:firstLine="709"/>
        <w:jc w:val="center"/>
        <w:rPr>
          <w:b/>
          <w:color w:val="000000"/>
          <w:sz w:val="28"/>
          <w:szCs w:val="28"/>
        </w:rPr>
      </w:pPr>
      <w:r w:rsidRPr="00296796">
        <w:rPr>
          <w:b/>
          <w:sz w:val="28"/>
          <w:szCs w:val="28"/>
        </w:rPr>
        <w:t>О внесении изменений в решение Совета народных депутатов Мазурского сельского поселения от</w:t>
      </w:r>
      <w:r w:rsidRPr="00296796">
        <w:rPr>
          <w:b/>
          <w:color w:val="000000"/>
          <w:sz w:val="28"/>
          <w:szCs w:val="28"/>
        </w:rPr>
        <w:t> 12.10.2023 г. №30 «</w:t>
      </w:r>
      <w:r w:rsidRPr="00296796">
        <w:rPr>
          <w:b/>
          <w:bCs/>
          <w:color w:val="000000"/>
          <w:sz w:val="28"/>
          <w:szCs w:val="28"/>
        </w:rPr>
        <w:t>Об утверждении Положения об оплате труда муниципальных служащих администрации Мазурского сельского поселения Поворинского муниципального района Воронежской области»</w:t>
      </w:r>
    </w:p>
    <w:p w:rsidR="0018151A" w:rsidRPr="00296796" w:rsidRDefault="0018151A" w:rsidP="0018151A">
      <w:pPr>
        <w:tabs>
          <w:tab w:val="left" w:pos="3480"/>
        </w:tabs>
        <w:ind w:right="3543"/>
        <w:jc w:val="both"/>
        <w:rPr>
          <w:sz w:val="28"/>
          <w:szCs w:val="28"/>
        </w:rPr>
      </w:pPr>
    </w:p>
    <w:p w:rsidR="0018151A" w:rsidRPr="00296796" w:rsidRDefault="0018151A" w:rsidP="0018151A">
      <w:pPr>
        <w:ind w:firstLine="709"/>
        <w:jc w:val="both"/>
        <w:rPr>
          <w:bCs/>
          <w:color w:val="000000"/>
          <w:sz w:val="28"/>
          <w:szCs w:val="28"/>
        </w:rPr>
      </w:pPr>
      <w:proofErr w:type="gramStart"/>
      <w:r w:rsidRPr="00224662">
        <w:rPr>
          <w:sz w:val="28"/>
          <w:szCs w:val="28"/>
        </w:rPr>
        <w:t xml:space="preserve">В соответствии с </w:t>
      </w:r>
      <w:r>
        <w:rPr>
          <w:sz w:val="28"/>
          <w:szCs w:val="28"/>
        </w:rPr>
        <w:t>Указом Губернатора Воронежской области от 06.12.2024</w:t>
      </w:r>
      <w:r w:rsidRPr="00224662">
        <w:rPr>
          <w:sz w:val="28"/>
          <w:szCs w:val="28"/>
        </w:rPr>
        <w:t xml:space="preserve"> года </w:t>
      </w:r>
      <w:r>
        <w:rPr>
          <w:sz w:val="28"/>
          <w:szCs w:val="28"/>
        </w:rPr>
        <w:t>№ 369-у</w:t>
      </w:r>
      <w:r w:rsidRPr="00224662">
        <w:rPr>
          <w:sz w:val="28"/>
          <w:szCs w:val="28"/>
        </w:rPr>
        <w:t xml:space="preserve">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w:t>
      </w:r>
      <w:r>
        <w:rPr>
          <w:sz w:val="28"/>
          <w:szCs w:val="28"/>
        </w:rPr>
        <w:t>района Воронежской области от 09.12.2024 года №720</w:t>
      </w:r>
      <w:r w:rsidRPr="00224662">
        <w:rPr>
          <w:sz w:val="28"/>
          <w:szCs w:val="28"/>
        </w:rPr>
        <w:t xml:space="preserve"> «О повышении (индексации) денежного вознаграждения, должностных окладов, окладов за классный чин, пенсии</w:t>
      </w:r>
      <w:proofErr w:type="gramEnd"/>
      <w:r w:rsidRPr="00224662">
        <w:rPr>
          <w:sz w:val="28"/>
          <w:szCs w:val="28"/>
        </w:rPr>
        <w:t xml:space="preserve"> за выслугу лет (доплаты к пенсии), ежемесячной денежной выплаты к пенсии за выслугу лет»</w:t>
      </w:r>
      <w:r>
        <w:rPr>
          <w:sz w:val="28"/>
          <w:szCs w:val="28"/>
        </w:rPr>
        <w:t xml:space="preserve"> </w:t>
      </w:r>
      <w:r w:rsidRPr="00296796">
        <w:rPr>
          <w:color w:val="000000"/>
          <w:sz w:val="28"/>
          <w:szCs w:val="28"/>
        </w:rPr>
        <w:t>и на основании решения Совета народных депутатов Мазурского сельского поселения Поворинского муниципального района Воронежской области от </w:t>
      </w:r>
      <w:r w:rsidRPr="00296796">
        <w:rPr>
          <w:color w:val="000000"/>
        </w:rPr>
        <w:t>12.10.2023 г. №30 «</w:t>
      </w:r>
      <w:r w:rsidRPr="00296796">
        <w:rPr>
          <w:bCs/>
          <w:color w:val="000000"/>
          <w:sz w:val="32"/>
          <w:szCs w:val="32"/>
        </w:rPr>
        <w:t>Об утверждении Положения об оплате труда муниципальных служащих администрации Мазурского сельского поселения Поворинского муниципального района Воронежской области»</w:t>
      </w:r>
      <w:r w:rsidRPr="00296796">
        <w:rPr>
          <w:color w:val="000000"/>
          <w:sz w:val="28"/>
          <w:szCs w:val="28"/>
        </w:rPr>
        <w:t xml:space="preserve">; </w:t>
      </w:r>
      <w:r w:rsidRPr="00296796">
        <w:rPr>
          <w:sz w:val="28"/>
          <w:szCs w:val="28"/>
        </w:rPr>
        <w:t>Совет народных депутатов Мазурского сельского поселения Поворинского муниципального района Воронежской области</w:t>
      </w:r>
    </w:p>
    <w:p w:rsidR="0018151A" w:rsidRPr="00296796" w:rsidRDefault="0018151A" w:rsidP="0018151A">
      <w:pPr>
        <w:ind w:firstLine="708"/>
        <w:rPr>
          <w:sz w:val="28"/>
          <w:szCs w:val="28"/>
        </w:rPr>
      </w:pPr>
    </w:p>
    <w:p w:rsidR="0018151A" w:rsidRPr="00296796" w:rsidRDefault="0018151A" w:rsidP="0018151A">
      <w:pPr>
        <w:ind w:firstLine="708"/>
        <w:jc w:val="center"/>
        <w:rPr>
          <w:b/>
          <w:sz w:val="28"/>
          <w:szCs w:val="28"/>
        </w:rPr>
      </w:pPr>
      <w:proofErr w:type="gramStart"/>
      <w:r w:rsidRPr="00296796">
        <w:rPr>
          <w:b/>
          <w:sz w:val="28"/>
          <w:szCs w:val="28"/>
        </w:rPr>
        <w:t>Р</w:t>
      </w:r>
      <w:proofErr w:type="gramEnd"/>
      <w:r w:rsidRPr="00296796">
        <w:rPr>
          <w:b/>
          <w:sz w:val="28"/>
          <w:szCs w:val="28"/>
        </w:rPr>
        <w:t xml:space="preserve"> Е Ш И Л:</w:t>
      </w:r>
    </w:p>
    <w:p w:rsidR="0018151A" w:rsidRPr="00296796" w:rsidRDefault="0018151A" w:rsidP="0018151A">
      <w:pPr>
        <w:ind w:firstLine="708"/>
        <w:jc w:val="center"/>
        <w:rPr>
          <w:b/>
          <w:sz w:val="28"/>
          <w:szCs w:val="28"/>
        </w:rPr>
      </w:pPr>
    </w:p>
    <w:p w:rsidR="0018151A" w:rsidRPr="00296796" w:rsidRDefault="0018151A" w:rsidP="0018151A">
      <w:pPr>
        <w:tabs>
          <w:tab w:val="left" w:pos="3480"/>
        </w:tabs>
        <w:ind w:firstLine="709"/>
        <w:jc w:val="both"/>
        <w:rPr>
          <w:b/>
          <w:sz w:val="28"/>
          <w:szCs w:val="28"/>
        </w:rPr>
      </w:pPr>
      <w:r w:rsidRPr="00296796">
        <w:rPr>
          <w:sz w:val="28"/>
          <w:szCs w:val="28"/>
        </w:rPr>
        <w:t>1. Внести в решение от</w:t>
      </w:r>
      <w:r w:rsidRPr="00296796">
        <w:rPr>
          <w:color w:val="000000"/>
          <w:sz w:val="28"/>
          <w:szCs w:val="28"/>
        </w:rPr>
        <w:t> 12.10.2023 г. №30 «</w:t>
      </w:r>
      <w:r w:rsidRPr="00296796">
        <w:rPr>
          <w:bCs/>
          <w:color w:val="000000"/>
          <w:sz w:val="28"/>
          <w:szCs w:val="28"/>
        </w:rPr>
        <w:t>Об утверждении Положения об оплате труда муниципальных служащих администрации Мазурского сельского поселения Поворинского муниципального района Воронежской области» (далее – Положение)</w:t>
      </w:r>
      <w:r w:rsidRPr="00296796">
        <w:rPr>
          <w:b/>
          <w:bCs/>
          <w:color w:val="000000"/>
          <w:sz w:val="32"/>
          <w:szCs w:val="32"/>
        </w:rPr>
        <w:t xml:space="preserve"> </w:t>
      </w:r>
      <w:r w:rsidRPr="00296796">
        <w:rPr>
          <w:sz w:val="28"/>
          <w:szCs w:val="28"/>
        </w:rPr>
        <w:t>следующие изменения:</w:t>
      </w:r>
    </w:p>
    <w:p w:rsidR="0018151A" w:rsidRPr="00296796" w:rsidRDefault="0018151A" w:rsidP="0018151A">
      <w:pPr>
        <w:jc w:val="both"/>
        <w:rPr>
          <w:sz w:val="28"/>
          <w:szCs w:val="28"/>
        </w:rPr>
      </w:pPr>
    </w:p>
    <w:p w:rsidR="0018151A" w:rsidRPr="00296796" w:rsidRDefault="0018151A" w:rsidP="0018151A">
      <w:pPr>
        <w:pStyle w:val="a9"/>
        <w:numPr>
          <w:ilvl w:val="1"/>
          <w:numId w:val="34"/>
        </w:numPr>
        <w:jc w:val="both"/>
        <w:rPr>
          <w:sz w:val="28"/>
          <w:szCs w:val="28"/>
        </w:rPr>
      </w:pPr>
      <w:r w:rsidRPr="00296796">
        <w:rPr>
          <w:sz w:val="28"/>
          <w:szCs w:val="28"/>
        </w:rPr>
        <w:t>Пункт 3.1. Положения изложить в следующей редакции:</w:t>
      </w:r>
    </w:p>
    <w:p w:rsidR="0018151A" w:rsidRPr="00296796" w:rsidRDefault="0018151A" w:rsidP="0018151A">
      <w:pPr>
        <w:jc w:val="both"/>
        <w:rPr>
          <w:sz w:val="28"/>
          <w:szCs w:val="28"/>
        </w:rPr>
      </w:pPr>
    </w:p>
    <w:p w:rsidR="0018151A" w:rsidRPr="00296796" w:rsidRDefault="0018151A" w:rsidP="0018151A">
      <w:pPr>
        <w:ind w:firstLine="709"/>
        <w:jc w:val="both"/>
        <w:rPr>
          <w:color w:val="000000"/>
          <w:sz w:val="28"/>
          <w:szCs w:val="28"/>
        </w:rPr>
      </w:pPr>
      <w:r w:rsidRPr="00296796">
        <w:rPr>
          <w:color w:val="000000"/>
          <w:sz w:val="28"/>
          <w:szCs w:val="28"/>
        </w:rPr>
        <w:lastRenderedPageBreak/>
        <w:t>«3.1. Размеры должностных окладов по должностям муниципальной службы органов местного самоуправления Мазурского сельского поселения Поворинского муниципального района устанавливаются в следующих размерах:</w:t>
      </w:r>
    </w:p>
    <w:p w:rsidR="0018151A" w:rsidRPr="00296796" w:rsidRDefault="0018151A" w:rsidP="0018151A">
      <w:pPr>
        <w:ind w:firstLine="709"/>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302"/>
        <w:gridCol w:w="2326"/>
      </w:tblGrid>
      <w:tr w:rsidR="0018151A" w:rsidRPr="0021625E" w:rsidTr="00F76AA6">
        <w:tc>
          <w:tcPr>
            <w:tcW w:w="2835"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Группа должностей муниципальной службы</w:t>
            </w:r>
          </w:p>
        </w:tc>
        <w:tc>
          <w:tcPr>
            <w:tcW w:w="4302"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Наименование должности муниципальной службы</w:t>
            </w:r>
          </w:p>
        </w:tc>
        <w:tc>
          <w:tcPr>
            <w:tcW w:w="2326"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Размер должностного оклада (рублей в месяц)</w:t>
            </w:r>
          </w:p>
        </w:tc>
      </w:tr>
      <w:tr w:rsidR="0018151A" w:rsidRPr="0021625E" w:rsidTr="00F76AA6">
        <w:tc>
          <w:tcPr>
            <w:tcW w:w="2835"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 xml:space="preserve">Старшая </w:t>
            </w:r>
          </w:p>
        </w:tc>
        <w:tc>
          <w:tcPr>
            <w:tcW w:w="4302"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Главный специалист</w:t>
            </w:r>
          </w:p>
        </w:tc>
        <w:tc>
          <w:tcPr>
            <w:tcW w:w="2326"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9</w:t>
            </w:r>
            <w:r>
              <w:rPr>
                <w:sz w:val="28"/>
                <w:szCs w:val="28"/>
              </w:rPr>
              <w:t>627</w:t>
            </w:r>
          </w:p>
        </w:tc>
      </w:tr>
      <w:tr w:rsidR="0018151A" w:rsidRPr="0021625E" w:rsidTr="00F76AA6">
        <w:tc>
          <w:tcPr>
            <w:tcW w:w="2835"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Старшая</w:t>
            </w:r>
          </w:p>
        </w:tc>
        <w:tc>
          <w:tcPr>
            <w:tcW w:w="4302"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Ведущий специалист</w:t>
            </w:r>
          </w:p>
        </w:tc>
        <w:tc>
          <w:tcPr>
            <w:tcW w:w="2326" w:type="dxa"/>
            <w:tcBorders>
              <w:top w:val="single" w:sz="4" w:space="0" w:color="auto"/>
              <w:left w:val="single" w:sz="4" w:space="0" w:color="auto"/>
              <w:bottom w:val="single" w:sz="4" w:space="0" w:color="auto"/>
              <w:right w:val="single" w:sz="4" w:space="0" w:color="auto"/>
            </w:tcBorders>
            <w:hideMark/>
          </w:tcPr>
          <w:p w:rsidR="0018151A" w:rsidRPr="0021625E" w:rsidRDefault="0018151A" w:rsidP="00F76AA6">
            <w:pPr>
              <w:rPr>
                <w:sz w:val="28"/>
                <w:szCs w:val="28"/>
              </w:rPr>
            </w:pPr>
            <w:r w:rsidRPr="0021625E">
              <w:rPr>
                <w:sz w:val="28"/>
                <w:szCs w:val="28"/>
              </w:rPr>
              <w:t>7900</w:t>
            </w:r>
          </w:p>
        </w:tc>
      </w:tr>
    </w:tbl>
    <w:p w:rsidR="0018151A" w:rsidRPr="0021625E" w:rsidRDefault="0018151A" w:rsidP="0018151A">
      <w:pPr>
        <w:jc w:val="both"/>
        <w:rPr>
          <w:sz w:val="28"/>
          <w:szCs w:val="28"/>
        </w:rPr>
      </w:pPr>
    </w:p>
    <w:p w:rsidR="0018151A" w:rsidRPr="0021625E" w:rsidRDefault="0018151A" w:rsidP="0018151A">
      <w:pPr>
        <w:jc w:val="both"/>
        <w:rPr>
          <w:sz w:val="28"/>
          <w:szCs w:val="28"/>
        </w:rPr>
      </w:pPr>
    </w:p>
    <w:p w:rsidR="0018151A" w:rsidRPr="0021625E" w:rsidRDefault="0018151A" w:rsidP="0018151A">
      <w:pPr>
        <w:pStyle w:val="a9"/>
        <w:numPr>
          <w:ilvl w:val="1"/>
          <w:numId w:val="34"/>
        </w:numPr>
        <w:jc w:val="both"/>
        <w:rPr>
          <w:sz w:val="28"/>
          <w:szCs w:val="28"/>
        </w:rPr>
      </w:pPr>
      <w:r w:rsidRPr="0021625E">
        <w:rPr>
          <w:sz w:val="28"/>
          <w:szCs w:val="28"/>
        </w:rPr>
        <w:t>Пункт 4.2. Положения изложить в следующей редакции:</w:t>
      </w:r>
    </w:p>
    <w:p w:rsidR="0018151A" w:rsidRPr="0021625E" w:rsidRDefault="0018151A" w:rsidP="0018151A">
      <w:pPr>
        <w:ind w:firstLine="450"/>
        <w:jc w:val="both"/>
        <w:rPr>
          <w:sz w:val="28"/>
          <w:szCs w:val="28"/>
        </w:rPr>
      </w:pPr>
      <w:r w:rsidRPr="0021625E">
        <w:rPr>
          <w:sz w:val="28"/>
          <w:szCs w:val="28"/>
        </w:rPr>
        <w:t>«4.2. Ежемесячная надбавка к должностному окладу за классный чин устанавливается в следующих размерах:</w:t>
      </w:r>
    </w:p>
    <w:p w:rsidR="0018151A" w:rsidRPr="0021625E" w:rsidRDefault="0018151A" w:rsidP="0018151A">
      <w:pPr>
        <w:pStyle w:val="a9"/>
        <w:ind w:left="450"/>
        <w:jc w:val="both"/>
        <w:rPr>
          <w:sz w:val="28"/>
          <w:szCs w:val="28"/>
        </w:rPr>
      </w:pPr>
      <w:r w:rsidRPr="0021625E">
        <w:rPr>
          <w:sz w:val="28"/>
          <w:szCs w:val="28"/>
        </w:rPr>
        <w:t>Ежемесячная надбавка за классный чин в следующих размерах:</w:t>
      </w:r>
    </w:p>
    <w:p w:rsidR="0018151A" w:rsidRPr="0021625E" w:rsidRDefault="0018151A" w:rsidP="0018151A">
      <w:pPr>
        <w:pStyle w:val="a9"/>
        <w:ind w:left="450"/>
        <w:jc w:val="both"/>
      </w:pPr>
      <w:r w:rsidRPr="0021625E">
        <w:t> </w:t>
      </w:r>
    </w:p>
    <w:tbl>
      <w:tblPr>
        <w:tblW w:w="9108" w:type="dxa"/>
        <w:tblLayout w:type="fixed"/>
        <w:tblCellMar>
          <w:left w:w="0" w:type="dxa"/>
          <w:right w:w="0" w:type="dxa"/>
        </w:tblCellMar>
        <w:tblLook w:val="04A0" w:firstRow="1" w:lastRow="0" w:firstColumn="1" w:lastColumn="0" w:noHBand="0" w:noVBand="1"/>
      </w:tblPr>
      <w:tblGrid>
        <w:gridCol w:w="1526"/>
        <w:gridCol w:w="5953"/>
        <w:gridCol w:w="1629"/>
      </w:tblGrid>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pPr>
            <w:r w:rsidRPr="0021625E">
              <w:t>Группа должностей муниципальной службы</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pPr>
            <w:r w:rsidRPr="0021625E">
              <w:t>Классный чин</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pPr>
            <w:r w:rsidRPr="0021625E">
              <w:t>Размер надбавки в рублях</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Ведущая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советник муниципальной службы 1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pPr>
            <w:r w:rsidRPr="0021625E">
              <w:rPr>
                <w:sz w:val="28"/>
                <w:szCs w:val="28"/>
              </w:rPr>
              <w:t>5640</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Ведущая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советник муниципальной службы 2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b/>
              </w:rPr>
            </w:pPr>
            <w:r w:rsidRPr="0021625E">
              <w:rPr>
                <w:sz w:val="28"/>
                <w:szCs w:val="28"/>
              </w:rPr>
              <w:t>3192</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Ведущая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советник муниципальной службы 3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pPr>
            <w:r w:rsidRPr="0021625E">
              <w:rPr>
                <w:sz w:val="28"/>
                <w:szCs w:val="28"/>
              </w:rPr>
              <w:t>2856</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rPr>
                <w:sz w:val="28"/>
                <w:szCs w:val="28"/>
              </w:rPr>
            </w:pPr>
            <w:r w:rsidRPr="0021625E">
              <w:rPr>
                <w:sz w:val="28"/>
                <w:szCs w:val="28"/>
              </w:rPr>
              <w:t>Старшая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rPr>
                <w:sz w:val="28"/>
                <w:szCs w:val="28"/>
              </w:rPr>
            </w:pPr>
            <w:r w:rsidRPr="0021625E">
              <w:rPr>
                <w:sz w:val="28"/>
                <w:szCs w:val="28"/>
              </w:rPr>
              <w:t>Референт муниципальной службы 1-го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pPr>
            <w:r w:rsidRPr="0021625E">
              <w:rPr>
                <w:sz w:val="28"/>
                <w:szCs w:val="28"/>
              </w:rPr>
              <w:t>2738</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rPr>
                <w:sz w:val="28"/>
                <w:szCs w:val="28"/>
              </w:rPr>
            </w:pPr>
            <w:r w:rsidRPr="0021625E">
              <w:rPr>
                <w:sz w:val="28"/>
                <w:szCs w:val="28"/>
              </w:rPr>
              <w:t>Старшая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rPr>
                <w:sz w:val="28"/>
                <w:szCs w:val="28"/>
              </w:rPr>
            </w:pPr>
            <w:r w:rsidRPr="0021625E">
              <w:rPr>
                <w:sz w:val="28"/>
                <w:szCs w:val="28"/>
              </w:rPr>
              <w:t>Референт муниципальной службы 2-го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pPr>
            <w:r w:rsidRPr="0021625E">
              <w:rPr>
                <w:sz w:val="28"/>
                <w:szCs w:val="28"/>
              </w:rPr>
              <w:t>2435</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rPr>
                <w:sz w:val="28"/>
                <w:szCs w:val="28"/>
              </w:rPr>
            </w:pPr>
            <w:r w:rsidRPr="0021625E">
              <w:rPr>
                <w:sz w:val="28"/>
                <w:szCs w:val="28"/>
              </w:rPr>
              <w:t>Старшая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rPr>
                <w:sz w:val="28"/>
                <w:szCs w:val="28"/>
              </w:rPr>
            </w:pPr>
            <w:r w:rsidRPr="0021625E">
              <w:rPr>
                <w:sz w:val="28"/>
                <w:szCs w:val="28"/>
              </w:rPr>
              <w:t>Референт муниципальной службы 3-го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18151A" w:rsidRPr="0021625E" w:rsidRDefault="0018151A" w:rsidP="00F76AA6">
            <w:pPr>
              <w:jc w:val="both"/>
            </w:pPr>
            <w:r w:rsidRPr="0021625E">
              <w:rPr>
                <w:sz w:val="28"/>
                <w:szCs w:val="28"/>
              </w:rPr>
              <w:t>2130</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Младшая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секретарь муниципальной службы 1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1826</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rPr>
                <w:sz w:val="28"/>
                <w:szCs w:val="28"/>
              </w:rPr>
            </w:pPr>
            <w:r w:rsidRPr="0021625E">
              <w:rPr>
                <w:sz w:val="28"/>
                <w:szCs w:val="28"/>
              </w:rPr>
              <w:t>Младшая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секретарь муниципальной службы 2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1675</w:t>
            </w:r>
          </w:p>
        </w:tc>
      </w:tr>
      <w:tr w:rsidR="0018151A" w:rsidRPr="0021625E" w:rsidTr="00F76AA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rPr>
                <w:sz w:val="28"/>
                <w:szCs w:val="28"/>
              </w:rPr>
            </w:pPr>
            <w:r w:rsidRPr="0021625E">
              <w:rPr>
                <w:sz w:val="28"/>
                <w:szCs w:val="28"/>
              </w:rPr>
              <w:t>Младшая</w:t>
            </w:r>
          </w:p>
        </w:tc>
        <w:tc>
          <w:tcPr>
            <w:tcW w:w="5953"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секретарь муниципальной службы 3 класса</w:t>
            </w:r>
          </w:p>
        </w:tc>
        <w:tc>
          <w:tcPr>
            <w:tcW w:w="1629" w:type="dxa"/>
            <w:tcBorders>
              <w:top w:val="single" w:sz="8" w:space="0" w:color="000000"/>
              <w:bottom w:val="single" w:sz="8" w:space="0" w:color="000000"/>
              <w:right w:val="single" w:sz="8" w:space="0" w:color="000000"/>
            </w:tcBorders>
            <w:tcMar>
              <w:top w:w="0" w:type="dxa"/>
              <w:left w:w="108" w:type="dxa"/>
              <w:bottom w:w="0" w:type="dxa"/>
              <w:right w:w="108" w:type="dxa"/>
            </w:tcMar>
          </w:tcPr>
          <w:p w:rsidR="0018151A" w:rsidRPr="0021625E" w:rsidRDefault="0018151A" w:rsidP="00F76AA6">
            <w:pPr>
              <w:jc w:val="both"/>
              <w:rPr>
                <w:sz w:val="28"/>
                <w:szCs w:val="28"/>
              </w:rPr>
            </w:pPr>
            <w:r w:rsidRPr="0021625E">
              <w:rPr>
                <w:sz w:val="28"/>
                <w:szCs w:val="28"/>
              </w:rPr>
              <w:t>1245</w:t>
            </w:r>
          </w:p>
        </w:tc>
      </w:tr>
    </w:tbl>
    <w:p w:rsidR="0018151A" w:rsidRPr="00296796" w:rsidRDefault="0018151A" w:rsidP="0018151A">
      <w:pPr>
        <w:pStyle w:val="a9"/>
        <w:ind w:left="0" w:firstLine="851"/>
        <w:jc w:val="both"/>
        <w:rPr>
          <w:color w:val="000000"/>
          <w:sz w:val="28"/>
          <w:szCs w:val="28"/>
        </w:rPr>
      </w:pPr>
      <w:r w:rsidRPr="00296796">
        <w:rPr>
          <w:color w:val="000000"/>
          <w:sz w:val="28"/>
          <w:szCs w:val="28"/>
        </w:rPr>
        <w:t>Индексация надбавки за классный чин производится в порядке и сроки, определенные для индексации должностных окладов</w:t>
      </w:r>
      <w:proofErr w:type="gramStart"/>
      <w:r w:rsidRPr="00296796">
        <w:rPr>
          <w:color w:val="000000"/>
          <w:sz w:val="28"/>
          <w:szCs w:val="28"/>
        </w:rPr>
        <w:t>.»</w:t>
      </w:r>
      <w:proofErr w:type="gramEnd"/>
    </w:p>
    <w:p w:rsidR="0018151A" w:rsidRPr="00296796" w:rsidRDefault="0018151A" w:rsidP="0018151A">
      <w:pPr>
        <w:jc w:val="both"/>
        <w:rPr>
          <w:sz w:val="28"/>
          <w:szCs w:val="28"/>
        </w:rPr>
      </w:pPr>
    </w:p>
    <w:p w:rsidR="0018151A" w:rsidRPr="00296796" w:rsidRDefault="0018151A" w:rsidP="0018151A">
      <w:pPr>
        <w:jc w:val="both"/>
        <w:rPr>
          <w:sz w:val="28"/>
          <w:szCs w:val="28"/>
        </w:rPr>
      </w:pPr>
      <w:r w:rsidRPr="00296796">
        <w:rPr>
          <w:sz w:val="28"/>
          <w:szCs w:val="28"/>
        </w:rPr>
        <w:t xml:space="preserve">2. Настоящее решение вступает в силу со дня его официального обнародования и распространяется на </w:t>
      </w:r>
      <w:proofErr w:type="gramStart"/>
      <w:r w:rsidRPr="00296796">
        <w:rPr>
          <w:sz w:val="28"/>
          <w:szCs w:val="28"/>
        </w:rPr>
        <w:t>правоотношения</w:t>
      </w:r>
      <w:proofErr w:type="gramEnd"/>
      <w:r>
        <w:rPr>
          <w:sz w:val="28"/>
          <w:szCs w:val="28"/>
        </w:rPr>
        <w:t xml:space="preserve"> возникшие с 01.10</w:t>
      </w:r>
      <w:r w:rsidRPr="00296796">
        <w:rPr>
          <w:sz w:val="28"/>
          <w:szCs w:val="28"/>
        </w:rPr>
        <w:t>.2024.</w:t>
      </w:r>
    </w:p>
    <w:p w:rsidR="0018151A" w:rsidRPr="00296796" w:rsidRDefault="0018151A" w:rsidP="0018151A">
      <w:pPr>
        <w:jc w:val="both"/>
        <w:rPr>
          <w:sz w:val="28"/>
          <w:szCs w:val="28"/>
        </w:rPr>
      </w:pPr>
    </w:p>
    <w:p w:rsidR="0018151A" w:rsidRPr="00296796" w:rsidRDefault="0018151A" w:rsidP="0018151A">
      <w:pPr>
        <w:jc w:val="both"/>
        <w:rPr>
          <w:sz w:val="28"/>
          <w:szCs w:val="28"/>
        </w:rPr>
      </w:pPr>
      <w:r w:rsidRPr="00296796">
        <w:rPr>
          <w:sz w:val="28"/>
          <w:szCs w:val="28"/>
        </w:rPr>
        <w:t xml:space="preserve">3. </w:t>
      </w:r>
      <w:proofErr w:type="gramStart"/>
      <w:r w:rsidRPr="00296796">
        <w:rPr>
          <w:sz w:val="28"/>
          <w:szCs w:val="28"/>
        </w:rPr>
        <w:t>Контроль за</w:t>
      </w:r>
      <w:proofErr w:type="gramEnd"/>
      <w:r w:rsidRPr="00296796">
        <w:rPr>
          <w:sz w:val="28"/>
          <w:szCs w:val="28"/>
        </w:rPr>
        <w:t xml:space="preserve"> настоящим решением оставляю за собой.</w:t>
      </w:r>
    </w:p>
    <w:p w:rsidR="0018151A" w:rsidRPr="00F937DF" w:rsidRDefault="0018151A" w:rsidP="0018151A">
      <w:pPr>
        <w:rPr>
          <w:sz w:val="28"/>
          <w:szCs w:val="28"/>
        </w:rPr>
      </w:pPr>
    </w:p>
    <w:p w:rsidR="0018151A" w:rsidRPr="00F937DF" w:rsidRDefault="0018151A" w:rsidP="0018151A">
      <w:pPr>
        <w:tabs>
          <w:tab w:val="left" w:pos="3480"/>
        </w:tabs>
        <w:rPr>
          <w:sz w:val="28"/>
          <w:szCs w:val="28"/>
        </w:rPr>
      </w:pPr>
      <w:r w:rsidRPr="00F937DF">
        <w:rPr>
          <w:sz w:val="28"/>
          <w:szCs w:val="28"/>
        </w:rPr>
        <w:t xml:space="preserve">Глава </w:t>
      </w:r>
      <w:proofErr w:type="gramStart"/>
      <w:r w:rsidRPr="00F937DF">
        <w:rPr>
          <w:sz w:val="28"/>
          <w:szCs w:val="28"/>
        </w:rPr>
        <w:t>Мазурского</w:t>
      </w:r>
      <w:proofErr w:type="gramEnd"/>
    </w:p>
    <w:p w:rsidR="0018151A" w:rsidRPr="0091724D" w:rsidRDefault="0018151A" w:rsidP="0018151A">
      <w:pPr>
        <w:tabs>
          <w:tab w:val="left" w:pos="3480"/>
        </w:tabs>
      </w:pPr>
      <w:r w:rsidRPr="00F937DF">
        <w:rPr>
          <w:sz w:val="28"/>
          <w:szCs w:val="28"/>
        </w:rPr>
        <w:t>сельского  поселения                                                                          Д.В.Чигарев</w:t>
      </w:r>
    </w:p>
    <w:p w:rsidR="0018151A" w:rsidRPr="00893093" w:rsidRDefault="0018151A" w:rsidP="0018151A">
      <w:pPr>
        <w:pStyle w:val="a5"/>
        <w:jc w:val="center"/>
        <w:rPr>
          <w:b/>
        </w:rPr>
      </w:pPr>
      <w:r w:rsidRPr="001823E7">
        <w:rPr>
          <w:rFonts w:ascii="Arial" w:eastAsia="Times New Roman" w:hAnsi="Arial" w:cs="Arial"/>
          <w:color w:val="000000"/>
          <w:sz w:val="24"/>
          <w:szCs w:val="24"/>
          <w:lang w:eastAsia="ru-RU"/>
        </w:rPr>
        <w:lastRenderedPageBreak/>
        <w:t>      </w:t>
      </w:r>
      <w:r w:rsidRPr="00893093">
        <w:rPr>
          <w:b/>
        </w:rPr>
        <w:t>СОВЕТ НАРОДНЫХ ДЕПУТАТОВ</w:t>
      </w:r>
    </w:p>
    <w:p w:rsidR="0018151A" w:rsidRPr="00F937DF" w:rsidRDefault="0018151A" w:rsidP="0018151A">
      <w:pPr>
        <w:jc w:val="center"/>
        <w:rPr>
          <w:b/>
          <w:sz w:val="28"/>
          <w:szCs w:val="28"/>
        </w:rPr>
      </w:pPr>
      <w:r w:rsidRPr="00F937DF">
        <w:rPr>
          <w:b/>
          <w:sz w:val="28"/>
          <w:szCs w:val="28"/>
        </w:rPr>
        <w:t xml:space="preserve">МАЗУРСКОГО СЕЛЬСКОГО ПОСЕЛЕНИЯ </w:t>
      </w:r>
    </w:p>
    <w:p w:rsidR="0018151A" w:rsidRPr="00F937DF" w:rsidRDefault="0018151A" w:rsidP="0018151A">
      <w:pPr>
        <w:jc w:val="center"/>
        <w:rPr>
          <w:b/>
          <w:sz w:val="28"/>
          <w:szCs w:val="28"/>
        </w:rPr>
      </w:pPr>
      <w:r w:rsidRPr="00F937DF">
        <w:rPr>
          <w:b/>
          <w:sz w:val="28"/>
          <w:szCs w:val="28"/>
        </w:rPr>
        <w:t xml:space="preserve">ПОВОРИНСКОГО МУНИЦИПАЛЬНОГО РАЙОНА </w:t>
      </w:r>
    </w:p>
    <w:p w:rsidR="0018151A" w:rsidRPr="00F937DF" w:rsidRDefault="0018151A" w:rsidP="0018151A">
      <w:pPr>
        <w:jc w:val="center"/>
        <w:rPr>
          <w:b/>
          <w:sz w:val="28"/>
          <w:szCs w:val="28"/>
        </w:rPr>
      </w:pPr>
      <w:r w:rsidRPr="00F937DF">
        <w:rPr>
          <w:b/>
          <w:sz w:val="28"/>
          <w:szCs w:val="28"/>
        </w:rPr>
        <w:t>ВОРОНЕЖСКОЙ ОБЛАСТИ</w:t>
      </w:r>
    </w:p>
    <w:p w:rsidR="0018151A" w:rsidRDefault="0018151A" w:rsidP="0018151A">
      <w:pPr>
        <w:rPr>
          <w:sz w:val="28"/>
          <w:szCs w:val="28"/>
        </w:rPr>
      </w:pPr>
    </w:p>
    <w:p w:rsidR="0018151A" w:rsidRPr="00F937DF" w:rsidRDefault="0018151A" w:rsidP="0018151A">
      <w:pPr>
        <w:rPr>
          <w:sz w:val="28"/>
          <w:szCs w:val="28"/>
        </w:rPr>
      </w:pPr>
    </w:p>
    <w:p w:rsidR="0018151A" w:rsidRPr="00F937DF" w:rsidRDefault="0018151A" w:rsidP="0018151A">
      <w:pPr>
        <w:jc w:val="center"/>
        <w:rPr>
          <w:b/>
          <w:sz w:val="28"/>
          <w:szCs w:val="28"/>
        </w:rPr>
      </w:pPr>
      <w:r w:rsidRPr="00F937DF">
        <w:rPr>
          <w:b/>
          <w:sz w:val="28"/>
          <w:szCs w:val="28"/>
        </w:rPr>
        <w:t xml:space="preserve">РЕШЕНИЕ </w:t>
      </w:r>
    </w:p>
    <w:p w:rsidR="0018151A" w:rsidRPr="00F937DF" w:rsidRDefault="0018151A" w:rsidP="0018151A">
      <w:pPr>
        <w:jc w:val="center"/>
        <w:rPr>
          <w:sz w:val="28"/>
          <w:szCs w:val="28"/>
        </w:rPr>
      </w:pPr>
    </w:p>
    <w:p w:rsidR="0018151A" w:rsidRPr="00F937DF" w:rsidRDefault="0018151A" w:rsidP="0018151A">
      <w:pPr>
        <w:jc w:val="center"/>
        <w:rPr>
          <w:sz w:val="28"/>
          <w:szCs w:val="28"/>
        </w:rPr>
      </w:pPr>
    </w:p>
    <w:p w:rsidR="0018151A" w:rsidRDefault="0018151A" w:rsidP="0018151A">
      <w:pPr>
        <w:rPr>
          <w:b/>
          <w:sz w:val="28"/>
          <w:szCs w:val="28"/>
        </w:rPr>
      </w:pPr>
      <w:r>
        <w:rPr>
          <w:b/>
          <w:sz w:val="28"/>
          <w:szCs w:val="28"/>
        </w:rPr>
        <w:t>от   26.12.2024г.            №36</w:t>
      </w:r>
    </w:p>
    <w:p w:rsidR="0018151A" w:rsidRPr="00F937DF" w:rsidRDefault="0018151A" w:rsidP="0018151A">
      <w:pPr>
        <w:jc w:val="center"/>
        <w:rPr>
          <w:b/>
          <w:sz w:val="28"/>
          <w:szCs w:val="28"/>
        </w:rPr>
      </w:pPr>
    </w:p>
    <w:p w:rsidR="0018151A" w:rsidRPr="00F937DF" w:rsidRDefault="0018151A" w:rsidP="0018151A">
      <w:pPr>
        <w:tabs>
          <w:tab w:val="left" w:pos="3480"/>
        </w:tabs>
        <w:jc w:val="center"/>
        <w:rPr>
          <w:sz w:val="28"/>
          <w:szCs w:val="28"/>
        </w:rPr>
      </w:pPr>
      <w:proofErr w:type="gramStart"/>
      <w:r w:rsidRPr="00F937DF">
        <w:rPr>
          <w:b/>
          <w:sz w:val="28"/>
          <w:szCs w:val="28"/>
        </w:rPr>
        <w:t>О внесении изменений в решение Совета народных депутатов Мазурского сельского поселения от 26.06.2014г № 13 «Об    утверждении  положения  об  оплате  труда работников, замещающих   должности,   не    относящиеся   к должностям муниципальной  службы   администрации    Мазурского сельского поселения  Поворинского  муниципального района Воронежской    области»</w:t>
      </w:r>
      <w:proofErr w:type="gramEnd"/>
    </w:p>
    <w:p w:rsidR="0018151A" w:rsidRPr="00F937DF" w:rsidRDefault="0018151A" w:rsidP="0018151A">
      <w:pPr>
        <w:ind w:right="3543"/>
        <w:jc w:val="both"/>
        <w:rPr>
          <w:b/>
          <w:sz w:val="28"/>
          <w:szCs w:val="28"/>
        </w:rPr>
      </w:pPr>
    </w:p>
    <w:p w:rsidR="0018151A" w:rsidRPr="00F937DF" w:rsidRDefault="0018151A" w:rsidP="0018151A">
      <w:pPr>
        <w:tabs>
          <w:tab w:val="left" w:pos="3480"/>
        </w:tabs>
        <w:ind w:right="3543"/>
        <w:jc w:val="both"/>
        <w:rPr>
          <w:sz w:val="28"/>
          <w:szCs w:val="28"/>
        </w:rPr>
      </w:pPr>
    </w:p>
    <w:p w:rsidR="0018151A" w:rsidRPr="00EA171E" w:rsidRDefault="0018151A" w:rsidP="0018151A">
      <w:pPr>
        <w:ind w:firstLine="709"/>
        <w:jc w:val="both"/>
        <w:rPr>
          <w:bCs/>
          <w:color w:val="000000"/>
          <w:sz w:val="28"/>
          <w:szCs w:val="28"/>
        </w:rPr>
      </w:pPr>
      <w:proofErr w:type="gramStart"/>
      <w:r>
        <w:rPr>
          <w:sz w:val="28"/>
          <w:szCs w:val="28"/>
        </w:rPr>
        <w:t>В соответствии с Указом Губернатора Воронежской области от 06.12.2024 года № 369-у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района Воронежской области от 09.12.2024 года №720 «О повышении (индексации) денежного вознаграждения, должностных окладов, окладов за классный чин, пенсии</w:t>
      </w:r>
      <w:proofErr w:type="gramEnd"/>
      <w:r>
        <w:rPr>
          <w:sz w:val="28"/>
          <w:szCs w:val="28"/>
        </w:rPr>
        <w:t xml:space="preserve"> </w:t>
      </w:r>
      <w:proofErr w:type="gramStart"/>
      <w:r>
        <w:rPr>
          <w:sz w:val="28"/>
          <w:szCs w:val="28"/>
        </w:rPr>
        <w:t>за выслугу лет (доплаты к пенсии), ежемесячной денежной выплаты к пенсии за выслугу лет»</w:t>
      </w:r>
      <w:r>
        <w:rPr>
          <w:color w:val="000000"/>
          <w:sz w:val="28"/>
          <w:szCs w:val="28"/>
        </w:rPr>
        <w:t>, ежемесячной денежной выплаты к пенсии за выслугу лет» и на основании решения Совета народных депутатов Мазурского сельского поселения Поворинского муниципального района Воронежской области от 26.06. 2014г. № 13 «</w:t>
      </w:r>
      <w:r>
        <w:rPr>
          <w:bCs/>
          <w:color w:val="000000"/>
          <w:sz w:val="28"/>
          <w:szCs w:val="28"/>
        </w:rPr>
        <w:t>Об утверждении положения об оплате труда работников, замещающих должности, не  относящиеся к должностям муниципальнойслужбы администрации Мазурского сельского поселения Поворинского</w:t>
      </w:r>
      <w:proofErr w:type="gramEnd"/>
      <w:r>
        <w:rPr>
          <w:bCs/>
          <w:color w:val="000000"/>
          <w:sz w:val="28"/>
          <w:szCs w:val="28"/>
        </w:rPr>
        <w:t xml:space="preserve"> муниципального района Воронежской области»</w:t>
      </w:r>
      <w:r>
        <w:rPr>
          <w:color w:val="000000"/>
          <w:sz w:val="28"/>
          <w:szCs w:val="28"/>
        </w:rPr>
        <w:t xml:space="preserve">; </w:t>
      </w:r>
      <w:r w:rsidRPr="00DF485A">
        <w:rPr>
          <w:sz w:val="28"/>
          <w:szCs w:val="28"/>
        </w:rPr>
        <w:t>Совет народных депутатов Мазурского сельского поселения Поворинского муниципального района Воронежской области</w:t>
      </w:r>
    </w:p>
    <w:p w:rsidR="0018151A" w:rsidRPr="00F937DF" w:rsidRDefault="0018151A" w:rsidP="0018151A">
      <w:pPr>
        <w:ind w:firstLine="708"/>
        <w:rPr>
          <w:sz w:val="28"/>
          <w:szCs w:val="28"/>
        </w:rPr>
      </w:pPr>
    </w:p>
    <w:p w:rsidR="0018151A" w:rsidRPr="00F937DF" w:rsidRDefault="0018151A" w:rsidP="0018151A">
      <w:pPr>
        <w:ind w:firstLine="708"/>
        <w:jc w:val="center"/>
        <w:rPr>
          <w:b/>
          <w:sz w:val="28"/>
          <w:szCs w:val="28"/>
        </w:rPr>
      </w:pPr>
      <w:proofErr w:type="gramStart"/>
      <w:r w:rsidRPr="00F937DF">
        <w:rPr>
          <w:b/>
          <w:sz w:val="28"/>
          <w:szCs w:val="28"/>
        </w:rPr>
        <w:t>Р</w:t>
      </w:r>
      <w:proofErr w:type="gramEnd"/>
      <w:r w:rsidRPr="00F937DF">
        <w:rPr>
          <w:b/>
          <w:sz w:val="28"/>
          <w:szCs w:val="28"/>
        </w:rPr>
        <w:t xml:space="preserve"> Е Ш И Л:</w:t>
      </w:r>
    </w:p>
    <w:p w:rsidR="0018151A" w:rsidRPr="00F937DF" w:rsidRDefault="0018151A" w:rsidP="0018151A">
      <w:pPr>
        <w:ind w:firstLine="708"/>
        <w:jc w:val="center"/>
        <w:rPr>
          <w:b/>
          <w:sz w:val="28"/>
          <w:szCs w:val="28"/>
        </w:rPr>
      </w:pPr>
    </w:p>
    <w:p w:rsidR="0018151A" w:rsidRPr="003C2A8B" w:rsidRDefault="0018151A" w:rsidP="0018151A">
      <w:pPr>
        <w:tabs>
          <w:tab w:val="left" w:pos="3480"/>
        </w:tabs>
        <w:ind w:firstLine="709"/>
        <w:jc w:val="both"/>
        <w:rPr>
          <w:b/>
          <w:sz w:val="28"/>
          <w:szCs w:val="28"/>
        </w:rPr>
      </w:pPr>
      <w:r w:rsidRPr="00F937DF">
        <w:rPr>
          <w:sz w:val="28"/>
          <w:szCs w:val="28"/>
        </w:rPr>
        <w:t xml:space="preserve">1. </w:t>
      </w:r>
      <w:proofErr w:type="gramStart"/>
      <w:r w:rsidRPr="00F937DF">
        <w:rPr>
          <w:sz w:val="28"/>
          <w:szCs w:val="28"/>
        </w:rPr>
        <w:t xml:space="preserve">Внести в решение от 26.06.2014г № 13 «Об    утверждении  положения  об  оплате  труда работников, замещающих   должности,   не    </w:t>
      </w:r>
      <w:r w:rsidRPr="003C2A8B">
        <w:rPr>
          <w:sz w:val="28"/>
          <w:szCs w:val="28"/>
        </w:rPr>
        <w:t xml:space="preserve">относящиеся   к должностям муниципальной  службы   администрации    </w:t>
      </w:r>
      <w:r w:rsidRPr="003C2A8B">
        <w:rPr>
          <w:sz w:val="28"/>
          <w:szCs w:val="28"/>
        </w:rPr>
        <w:lastRenderedPageBreak/>
        <w:t>Мазурского сельского поселения  Поворинского  муниципального района Воронежской    области» следующие изменения:</w:t>
      </w:r>
      <w:proofErr w:type="gramEnd"/>
    </w:p>
    <w:p w:rsidR="0018151A" w:rsidRPr="003C2A8B" w:rsidRDefault="0018151A" w:rsidP="0018151A">
      <w:pPr>
        <w:tabs>
          <w:tab w:val="left" w:pos="3480"/>
        </w:tabs>
        <w:ind w:firstLine="709"/>
        <w:jc w:val="both"/>
        <w:rPr>
          <w:b/>
          <w:sz w:val="28"/>
          <w:szCs w:val="28"/>
        </w:rPr>
      </w:pPr>
      <w:r w:rsidRPr="003C2A8B">
        <w:rPr>
          <w:b/>
          <w:sz w:val="28"/>
          <w:szCs w:val="28"/>
        </w:rPr>
        <w:t xml:space="preserve">1.1. </w:t>
      </w:r>
      <w:r w:rsidRPr="003C2A8B">
        <w:rPr>
          <w:color w:val="000000"/>
          <w:sz w:val="28"/>
          <w:szCs w:val="28"/>
        </w:rPr>
        <w:t>Приложение к Положению об оплате труда работников, замещающих</w:t>
      </w:r>
      <w:r>
        <w:rPr>
          <w:color w:val="000000"/>
          <w:sz w:val="28"/>
          <w:szCs w:val="28"/>
        </w:rPr>
        <w:t xml:space="preserve"> </w:t>
      </w:r>
      <w:r w:rsidRPr="003C2A8B">
        <w:rPr>
          <w:color w:val="000000"/>
          <w:sz w:val="28"/>
          <w:szCs w:val="28"/>
        </w:rPr>
        <w:t>должности, не относящиеся к должностям</w:t>
      </w:r>
      <w:r>
        <w:rPr>
          <w:color w:val="000000"/>
          <w:sz w:val="28"/>
          <w:szCs w:val="28"/>
        </w:rPr>
        <w:t xml:space="preserve"> </w:t>
      </w:r>
      <w:r w:rsidRPr="003C2A8B">
        <w:rPr>
          <w:color w:val="000000"/>
          <w:sz w:val="28"/>
          <w:szCs w:val="28"/>
        </w:rPr>
        <w:t>муниципальной службы администрации</w:t>
      </w:r>
      <w:r>
        <w:rPr>
          <w:color w:val="000000"/>
          <w:sz w:val="28"/>
          <w:szCs w:val="28"/>
        </w:rPr>
        <w:t xml:space="preserve"> </w:t>
      </w:r>
      <w:r w:rsidRPr="003C2A8B">
        <w:rPr>
          <w:color w:val="000000"/>
          <w:sz w:val="28"/>
          <w:szCs w:val="28"/>
        </w:rPr>
        <w:t>Мазурского сельского поселения</w:t>
      </w:r>
      <w:r>
        <w:rPr>
          <w:color w:val="000000"/>
          <w:sz w:val="28"/>
          <w:szCs w:val="28"/>
        </w:rPr>
        <w:t xml:space="preserve"> </w:t>
      </w:r>
      <w:r w:rsidRPr="003C2A8B">
        <w:rPr>
          <w:color w:val="000000"/>
          <w:sz w:val="28"/>
          <w:szCs w:val="28"/>
        </w:rPr>
        <w:t>Поворинского муниципального района Воронежской области изложить в следующей редакции:</w:t>
      </w:r>
    </w:p>
    <w:p w:rsidR="0018151A" w:rsidRPr="003C2A8B" w:rsidRDefault="0018151A" w:rsidP="0018151A">
      <w:pPr>
        <w:tabs>
          <w:tab w:val="left" w:pos="3480"/>
        </w:tabs>
        <w:ind w:firstLine="709"/>
        <w:jc w:val="center"/>
        <w:rPr>
          <w:color w:val="000000"/>
          <w:sz w:val="28"/>
          <w:szCs w:val="28"/>
        </w:rPr>
      </w:pPr>
    </w:p>
    <w:p w:rsidR="0018151A" w:rsidRPr="003C2A8B" w:rsidRDefault="0018151A" w:rsidP="0018151A">
      <w:pPr>
        <w:tabs>
          <w:tab w:val="left" w:pos="3480"/>
        </w:tabs>
        <w:ind w:firstLine="709"/>
        <w:jc w:val="center"/>
        <w:rPr>
          <w:b/>
          <w:color w:val="000000"/>
          <w:sz w:val="28"/>
          <w:szCs w:val="28"/>
        </w:rPr>
      </w:pPr>
      <w:r w:rsidRPr="003C2A8B">
        <w:rPr>
          <w:b/>
          <w:color w:val="000000"/>
          <w:sz w:val="28"/>
          <w:szCs w:val="28"/>
        </w:rPr>
        <w:t>Перечень должностей и размеры должностных окладов работников, замещающих</w:t>
      </w:r>
      <w:r>
        <w:rPr>
          <w:b/>
          <w:color w:val="000000"/>
          <w:sz w:val="28"/>
          <w:szCs w:val="28"/>
        </w:rPr>
        <w:t xml:space="preserve"> </w:t>
      </w:r>
      <w:r w:rsidRPr="003C2A8B">
        <w:rPr>
          <w:b/>
          <w:color w:val="000000"/>
          <w:sz w:val="28"/>
          <w:szCs w:val="28"/>
        </w:rPr>
        <w:t>должности, не относящиеся к должностям</w:t>
      </w:r>
      <w:r>
        <w:rPr>
          <w:b/>
          <w:color w:val="000000"/>
          <w:sz w:val="28"/>
          <w:szCs w:val="28"/>
        </w:rPr>
        <w:t xml:space="preserve"> </w:t>
      </w:r>
      <w:r w:rsidRPr="003C2A8B">
        <w:rPr>
          <w:b/>
          <w:color w:val="000000"/>
          <w:sz w:val="28"/>
          <w:szCs w:val="28"/>
        </w:rPr>
        <w:t>муниципальной службы администрации</w:t>
      </w:r>
      <w:r>
        <w:rPr>
          <w:b/>
          <w:color w:val="000000"/>
          <w:sz w:val="28"/>
          <w:szCs w:val="28"/>
        </w:rPr>
        <w:t xml:space="preserve"> </w:t>
      </w:r>
      <w:r w:rsidRPr="003C2A8B">
        <w:rPr>
          <w:b/>
          <w:color w:val="000000"/>
          <w:sz w:val="28"/>
          <w:szCs w:val="28"/>
        </w:rPr>
        <w:t>Мазурского сельского поселения</w:t>
      </w:r>
      <w:r>
        <w:rPr>
          <w:b/>
          <w:color w:val="000000"/>
          <w:sz w:val="28"/>
          <w:szCs w:val="28"/>
        </w:rPr>
        <w:t xml:space="preserve"> </w:t>
      </w:r>
      <w:r w:rsidRPr="003C2A8B">
        <w:rPr>
          <w:b/>
          <w:color w:val="000000"/>
          <w:sz w:val="28"/>
          <w:szCs w:val="28"/>
        </w:rPr>
        <w:t>Поворинского муниципального района</w:t>
      </w:r>
      <w:r>
        <w:rPr>
          <w:b/>
          <w:color w:val="000000"/>
          <w:sz w:val="28"/>
          <w:szCs w:val="28"/>
        </w:rPr>
        <w:t xml:space="preserve"> </w:t>
      </w:r>
      <w:r w:rsidRPr="003C2A8B">
        <w:rPr>
          <w:b/>
          <w:color w:val="000000"/>
          <w:sz w:val="28"/>
          <w:szCs w:val="28"/>
        </w:rPr>
        <w:t>Воронежской области</w:t>
      </w:r>
    </w:p>
    <w:p w:rsidR="0018151A" w:rsidRPr="003C2A8B" w:rsidRDefault="0018151A" w:rsidP="0018151A">
      <w:pPr>
        <w:tabs>
          <w:tab w:val="left" w:pos="3480"/>
        </w:tabs>
        <w:ind w:firstLine="709"/>
        <w:jc w:val="center"/>
        <w:rPr>
          <w:b/>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55"/>
        <w:gridCol w:w="4990"/>
      </w:tblGrid>
      <w:tr w:rsidR="0018151A" w:rsidRPr="00E23144" w:rsidTr="00F76AA6">
        <w:trPr>
          <w:trHeight w:val="691"/>
          <w:tblCellSpacing w:w="15" w:type="dxa"/>
          <w:jc w:val="center"/>
        </w:trPr>
        <w:tc>
          <w:tcPr>
            <w:tcW w:w="0" w:type="auto"/>
            <w:vAlign w:val="center"/>
            <w:hideMark/>
          </w:tcPr>
          <w:p w:rsidR="0018151A" w:rsidRPr="00E23144" w:rsidRDefault="0018151A" w:rsidP="00F76AA6">
            <w:pPr>
              <w:spacing w:before="100" w:beforeAutospacing="1" w:after="100" w:afterAutospacing="1"/>
              <w:ind w:left="426"/>
              <w:rPr>
                <w:sz w:val="28"/>
                <w:szCs w:val="28"/>
              </w:rPr>
            </w:pPr>
            <w:r w:rsidRPr="00E23144">
              <w:rPr>
                <w:sz w:val="28"/>
                <w:szCs w:val="28"/>
              </w:rPr>
              <w:t xml:space="preserve">Наименование должности </w:t>
            </w:r>
          </w:p>
        </w:tc>
        <w:tc>
          <w:tcPr>
            <w:tcW w:w="0" w:type="auto"/>
            <w:vAlign w:val="center"/>
            <w:hideMark/>
          </w:tcPr>
          <w:p w:rsidR="0018151A" w:rsidRPr="008337E1" w:rsidRDefault="0018151A" w:rsidP="00F76AA6">
            <w:pPr>
              <w:spacing w:before="100" w:beforeAutospacing="1" w:after="100" w:afterAutospacing="1"/>
              <w:ind w:left="426"/>
              <w:rPr>
                <w:sz w:val="28"/>
                <w:szCs w:val="28"/>
              </w:rPr>
            </w:pPr>
            <w:r w:rsidRPr="008337E1">
              <w:rPr>
                <w:sz w:val="28"/>
                <w:szCs w:val="28"/>
              </w:rPr>
              <w:t>Размер должностного оклада (рублей)</w:t>
            </w:r>
          </w:p>
        </w:tc>
      </w:tr>
      <w:tr w:rsidR="0018151A" w:rsidRPr="00E23144" w:rsidTr="00F76AA6">
        <w:trPr>
          <w:trHeight w:val="200"/>
          <w:tblCellSpacing w:w="15" w:type="dxa"/>
          <w:jc w:val="center"/>
        </w:trPr>
        <w:tc>
          <w:tcPr>
            <w:tcW w:w="0" w:type="auto"/>
            <w:vAlign w:val="center"/>
            <w:hideMark/>
          </w:tcPr>
          <w:p w:rsidR="0018151A" w:rsidRPr="00E23144" w:rsidRDefault="0018151A" w:rsidP="00F76AA6">
            <w:pPr>
              <w:spacing w:before="100" w:beforeAutospacing="1" w:after="100" w:afterAutospacing="1"/>
              <w:ind w:left="426"/>
              <w:rPr>
                <w:sz w:val="28"/>
                <w:szCs w:val="28"/>
              </w:rPr>
            </w:pPr>
            <w:r w:rsidRPr="00E23144">
              <w:rPr>
                <w:sz w:val="28"/>
                <w:szCs w:val="28"/>
              </w:rPr>
              <w:t>Контрактный управляющий</w:t>
            </w:r>
          </w:p>
        </w:tc>
        <w:tc>
          <w:tcPr>
            <w:tcW w:w="0" w:type="auto"/>
            <w:vAlign w:val="center"/>
            <w:hideMark/>
          </w:tcPr>
          <w:p w:rsidR="0018151A" w:rsidRPr="008337E1" w:rsidRDefault="0018151A" w:rsidP="00F76AA6">
            <w:pPr>
              <w:spacing w:before="100" w:beforeAutospacing="1" w:after="100" w:afterAutospacing="1"/>
              <w:ind w:left="426"/>
              <w:rPr>
                <w:sz w:val="28"/>
                <w:szCs w:val="28"/>
              </w:rPr>
            </w:pPr>
            <w:r w:rsidRPr="008337E1">
              <w:rPr>
                <w:sz w:val="28"/>
                <w:szCs w:val="28"/>
              </w:rPr>
              <w:t>7</w:t>
            </w:r>
            <w:r>
              <w:rPr>
                <w:sz w:val="28"/>
                <w:szCs w:val="28"/>
              </w:rPr>
              <w:t>741</w:t>
            </w:r>
          </w:p>
        </w:tc>
      </w:tr>
      <w:tr w:rsidR="0018151A" w:rsidRPr="00E23144" w:rsidTr="00F76AA6">
        <w:trPr>
          <w:tblCellSpacing w:w="15" w:type="dxa"/>
          <w:jc w:val="center"/>
        </w:trPr>
        <w:tc>
          <w:tcPr>
            <w:tcW w:w="0" w:type="auto"/>
            <w:vAlign w:val="center"/>
            <w:hideMark/>
          </w:tcPr>
          <w:p w:rsidR="0018151A" w:rsidRPr="00E23144" w:rsidRDefault="0018151A" w:rsidP="00F76AA6">
            <w:pPr>
              <w:spacing w:before="100" w:beforeAutospacing="1" w:after="100" w:afterAutospacing="1"/>
              <w:ind w:left="426"/>
              <w:rPr>
                <w:sz w:val="28"/>
                <w:szCs w:val="28"/>
              </w:rPr>
            </w:pPr>
            <w:r w:rsidRPr="00E23144">
              <w:rPr>
                <w:sz w:val="28"/>
                <w:szCs w:val="28"/>
              </w:rPr>
              <w:t xml:space="preserve">Инспектор </w:t>
            </w:r>
          </w:p>
        </w:tc>
        <w:tc>
          <w:tcPr>
            <w:tcW w:w="0" w:type="auto"/>
            <w:vAlign w:val="center"/>
            <w:hideMark/>
          </w:tcPr>
          <w:p w:rsidR="0018151A" w:rsidRPr="008337E1" w:rsidRDefault="0018151A" w:rsidP="00F76AA6">
            <w:pPr>
              <w:spacing w:before="100" w:beforeAutospacing="1" w:after="100" w:afterAutospacing="1"/>
              <w:ind w:left="426"/>
              <w:rPr>
                <w:sz w:val="28"/>
                <w:szCs w:val="28"/>
              </w:rPr>
            </w:pPr>
            <w:r>
              <w:rPr>
                <w:sz w:val="28"/>
                <w:szCs w:val="28"/>
              </w:rPr>
              <w:t>4914</w:t>
            </w:r>
          </w:p>
        </w:tc>
      </w:tr>
      <w:tr w:rsidR="0018151A" w:rsidRPr="00E23144" w:rsidTr="00F76AA6">
        <w:trPr>
          <w:tblCellSpacing w:w="15" w:type="dxa"/>
          <w:jc w:val="center"/>
        </w:trPr>
        <w:tc>
          <w:tcPr>
            <w:tcW w:w="0" w:type="auto"/>
            <w:vAlign w:val="center"/>
            <w:hideMark/>
          </w:tcPr>
          <w:p w:rsidR="0018151A" w:rsidRPr="00E23144" w:rsidRDefault="0018151A" w:rsidP="00F76AA6">
            <w:pPr>
              <w:spacing w:before="100" w:beforeAutospacing="1" w:after="100" w:afterAutospacing="1"/>
              <w:ind w:left="426"/>
              <w:rPr>
                <w:sz w:val="28"/>
                <w:szCs w:val="28"/>
              </w:rPr>
            </w:pPr>
            <w:r w:rsidRPr="00E23144">
              <w:rPr>
                <w:sz w:val="28"/>
                <w:szCs w:val="28"/>
              </w:rPr>
              <w:t>Техник по вождению автомобиля</w:t>
            </w:r>
          </w:p>
        </w:tc>
        <w:tc>
          <w:tcPr>
            <w:tcW w:w="0" w:type="auto"/>
            <w:vAlign w:val="center"/>
            <w:hideMark/>
          </w:tcPr>
          <w:p w:rsidR="0018151A" w:rsidRPr="008337E1" w:rsidRDefault="0018151A" w:rsidP="00F76AA6">
            <w:pPr>
              <w:spacing w:before="100" w:beforeAutospacing="1" w:after="100" w:afterAutospacing="1"/>
              <w:ind w:left="426"/>
              <w:rPr>
                <w:sz w:val="28"/>
                <w:szCs w:val="28"/>
              </w:rPr>
            </w:pPr>
            <w:r w:rsidRPr="008337E1">
              <w:rPr>
                <w:sz w:val="28"/>
                <w:szCs w:val="28"/>
              </w:rPr>
              <w:t>5627</w:t>
            </w:r>
          </w:p>
        </w:tc>
      </w:tr>
      <w:tr w:rsidR="0018151A" w:rsidRPr="00E23144" w:rsidTr="00F76AA6">
        <w:trPr>
          <w:tblCellSpacing w:w="15" w:type="dxa"/>
          <w:jc w:val="center"/>
        </w:trPr>
        <w:tc>
          <w:tcPr>
            <w:tcW w:w="0" w:type="auto"/>
            <w:vAlign w:val="center"/>
            <w:hideMark/>
          </w:tcPr>
          <w:p w:rsidR="0018151A" w:rsidRPr="00E23144" w:rsidRDefault="0018151A" w:rsidP="00F76AA6">
            <w:pPr>
              <w:spacing w:before="100" w:beforeAutospacing="1" w:after="100" w:afterAutospacing="1"/>
              <w:ind w:left="426"/>
              <w:rPr>
                <w:sz w:val="28"/>
                <w:szCs w:val="28"/>
              </w:rPr>
            </w:pPr>
            <w:r w:rsidRPr="00E23144">
              <w:rPr>
                <w:sz w:val="28"/>
                <w:szCs w:val="28"/>
              </w:rPr>
              <w:t>Техник по уборке помещений</w:t>
            </w:r>
          </w:p>
        </w:tc>
        <w:tc>
          <w:tcPr>
            <w:tcW w:w="0" w:type="auto"/>
            <w:vAlign w:val="center"/>
            <w:hideMark/>
          </w:tcPr>
          <w:p w:rsidR="0018151A" w:rsidRPr="008337E1" w:rsidRDefault="0018151A" w:rsidP="00F76AA6">
            <w:pPr>
              <w:spacing w:before="100" w:beforeAutospacing="1" w:after="100" w:afterAutospacing="1"/>
              <w:ind w:left="426"/>
              <w:rPr>
                <w:sz w:val="28"/>
                <w:szCs w:val="28"/>
              </w:rPr>
            </w:pPr>
            <w:r>
              <w:rPr>
                <w:sz w:val="28"/>
                <w:szCs w:val="28"/>
              </w:rPr>
              <w:t>3378</w:t>
            </w:r>
          </w:p>
        </w:tc>
      </w:tr>
      <w:tr w:rsidR="0018151A" w:rsidRPr="00E23144" w:rsidTr="00F76AA6">
        <w:trPr>
          <w:tblCellSpacing w:w="15" w:type="dxa"/>
          <w:jc w:val="center"/>
        </w:trPr>
        <w:tc>
          <w:tcPr>
            <w:tcW w:w="0" w:type="auto"/>
            <w:vAlign w:val="center"/>
          </w:tcPr>
          <w:p w:rsidR="0018151A" w:rsidRPr="00E23144" w:rsidRDefault="0018151A" w:rsidP="00F76AA6">
            <w:pPr>
              <w:spacing w:before="100" w:beforeAutospacing="1" w:after="100" w:afterAutospacing="1"/>
              <w:ind w:left="426"/>
              <w:rPr>
                <w:sz w:val="28"/>
                <w:szCs w:val="28"/>
              </w:rPr>
            </w:pPr>
            <w:r w:rsidRPr="00E23144">
              <w:rPr>
                <w:sz w:val="28"/>
                <w:szCs w:val="28"/>
              </w:rPr>
              <w:t>Оператор газовой котельной</w:t>
            </w:r>
          </w:p>
        </w:tc>
        <w:tc>
          <w:tcPr>
            <w:tcW w:w="0" w:type="auto"/>
            <w:vAlign w:val="center"/>
          </w:tcPr>
          <w:p w:rsidR="0018151A" w:rsidRPr="008337E1" w:rsidRDefault="0018151A" w:rsidP="00F76AA6">
            <w:pPr>
              <w:spacing w:before="100" w:beforeAutospacing="1" w:after="100" w:afterAutospacing="1"/>
              <w:ind w:left="426"/>
              <w:rPr>
                <w:sz w:val="28"/>
                <w:szCs w:val="28"/>
              </w:rPr>
            </w:pPr>
            <w:r w:rsidRPr="008337E1">
              <w:rPr>
                <w:sz w:val="28"/>
                <w:szCs w:val="28"/>
              </w:rPr>
              <w:t>3236</w:t>
            </w:r>
          </w:p>
        </w:tc>
      </w:tr>
      <w:tr w:rsidR="0018151A" w:rsidRPr="00E23144" w:rsidTr="00F76AA6">
        <w:trPr>
          <w:trHeight w:val="525"/>
          <w:tblCellSpacing w:w="15" w:type="dxa"/>
          <w:jc w:val="center"/>
        </w:trPr>
        <w:tc>
          <w:tcPr>
            <w:tcW w:w="0" w:type="auto"/>
            <w:vAlign w:val="center"/>
          </w:tcPr>
          <w:p w:rsidR="0018151A" w:rsidRPr="00E23144" w:rsidRDefault="0018151A" w:rsidP="00F76AA6">
            <w:pPr>
              <w:spacing w:before="100" w:beforeAutospacing="1" w:after="100" w:afterAutospacing="1"/>
              <w:ind w:left="426"/>
              <w:rPr>
                <w:sz w:val="28"/>
                <w:szCs w:val="28"/>
              </w:rPr>
            </w:pPr>
            <w:r>
              <w:rPr>
                <w:sz w:val="28"/>
                <w:szCs w:val="28"/>
              </w:rPr>
              <w:t>Рабочий по благоустройству</w:t>
            </w:r>
          </w:p>
        </w:tc>
        <w:tc>
          <w:tcPr>
            <w:tcW w:w="0" w:type="auto"/>
            <w:vAlign w:val="center"/>
          </w:tcPr>
          <w:p w:rsidR="0018151A" w:rsidRPr="008337E1" w:rsidRDefault="0018151A" w:rsidP="00F76AA6">
            <w:pPr>
              <w:spacing w:before="100" w:beforeAutospacing="1" w:after="100" w:afterAutospacing="1"/>
              <w:ind w:left="426"/>
              <w:rPr>
                <w:sz w:val="28"/>
                <w:szCs w:val="28"/>
              </w:rPr>
            </w:pPr>
            <w:r>
              <w:rPr>
                <w:sz w:val="28"/>
                <w:szCs w:val="28"/>
              </w:rPr>
              <w:t>3536</w:t>
            </w:r>
          </w:p>
        </w:tc>
      </w:tr>
    </w:tbl>
    <w:p w:rsidR="0018151A" w:rsidRPr="00B6583D" w:rsidRDefault="0018151A" w:rsidP="0018151A">
      <w:pPr>
        <w:tabs>
          <w:tab w:val="left" w:pos="426"/>
          <w:tab w:val="center" w:pos="4677"/>
        </w:tabs>
        <w:jc w:val="both"/>
        <w:rPr>
          <w:sz w:val="28"/>
          <w:szCs w:val="28"/>
        </w:rPr>
      </w:pPr>
    </w:p>
    <w:p w:rsidR="0018151A" w:rsidRDefault="0018151A" w:rsidP="0018151A">
      <w:pPr>
        <w:tabs>
          <w:tab w:val="left" w:pos="426"/>
        </w:tabs>
        <w:jc w:val="both"/>
        <w:rPr>
          <w:sz w:val="28"/>
          <w:szCs w:val="28"/>
        </w:rPr>
      </w:pPr>
    </w:p>
    <w:p w:rsidR="0018151A" w:rsidRPr="00F937DF" w:rsidRDefault="0018151A" w:rsidP="0018151A">
      <w:pPr>
        <w:tabs>
          <w:tab w:val="left" w:pos="426"/>
        </w:tabs>
        <w:jc w:val="both"/>
        <w:rPr>
          <w:sz w:val="28"/>
          <w:szCs w:val="28"/>
        </w:rPr>
      </w:pPr>
    </w:p>
    <w:p w:rsidR="0018151A" w:rsidRDefault="0018151A" w:rsidP="0018151A">
      <w:pPr>
        <w:jc w:val="both"/>
        <w:rPr>
          <w:sz w:val="28"/>
          <w:szCs w:val="28"/>
        </w:rPr>
      </w:pPr>
      <w:r w:rsidRPr="00F937DF">
        <w:rPr>
          <w:sz w:val="28"/>
          <w:szCs w:val="28"/>
        </w:rPr>
        <w:t xml:space="preserve">2. </w:t>
      </w:r>
      <w:r w:rsidRPr="00A74789">
        <w:rPr>
          <w:sz w:val="28"/>
          <w:szCs w:val="28"/>
        </w:rPr>
        <w:t>Настоящее решение вступает в силу со дня</w:t>
      </w:r>
      <w:r>
        <w:rPr>
          <w:sz w:val="28"/>
          <w:szCs w:val="28"/>
        </w:rPr>
        <w:t xml:space="preserve"> его официального обнародования и распространяется на </w:t>
      </w:r>
      <w:proofErr w:type="gramStart"/>
      <w:r>
        <w:rPr>
          <w:sz w:val="28"/>
          <w:szCs w:val="28"/>
        </w:rPr>
        <w:t>правоотношения</w:t>
      </w:r>
      <w:proofErr w:type="gramEnd"/>
      <w:r>
        <w:rPr>
          <w:sz w:val="28"/>
          <w:szCs w:val="28"/>
        </w:rPr>
        <w:t xml:space="preserve"> возникшие с 01.10.2024.</w:t>
      </w:r>
    </w:p>
    <w:p w:rsidR="0018151A" w:rsidRDefault="0018151A" w:rsidP="0018151A">
      <w:pPr>
        <w:jc w:val="both"/>
        <w:rPr>
          <w:sz w:val="28"/>
          <w:szCs w:val="28"/>
        </w:rPr>
      </w:pPr>
    </w:p>
    <w:p w:rsidR="0018151A" w:rsidRPr="00F937DF" w:rsidRDefault="0018151A" w:rsidP="0018151A">
      <w:pPr>
        <w:jc w:val="both"/>
        <w:rPr>
          <w:sz w:val="28"/>
          <w:szCs w:val="28"/>
        </w:rPr>
      </w:pPr>
      <w:r>
        <w:rPr>
          <w:sz w:val="28"/>
          <w:szCs w:val="28"/>
        </w:rPr>
        <w:t xml:space="preserve">3. </w:t>
      </w:r>
      <w:proofErr w:type="gramStart"/>
      <w:r w:rsidRPr="00F937DF">
        <w:rPr>
          <w:sz w:val="28"/>
          <w:szCs w:val="28"/>
        </w:rPr>
        <w:t>Контроль за</w:t>
      </w:r>
      <w:proofErr w:type="gramEnd"/>
      <w:r w:rsidRPr="00F937DF">
        <w:rPr>
          <w:sz w:val="28"/>
          <w:szCs w:val="28"/>
        </w:rPr>
        <w:t xml:space="preserve"> настоящим решением оставляю за собой.</w:t>
      </w:r>
    </w:p>
    <w:p w:rsidR="0018151A" w:rsidRPr="00F937DF" w:rsidRDefault="0018151A" w:rsidP="0018151A">
      <w:pPr>
        <w:rPr>
          <w:sz w:val="28"/>
          <w:szCs w:val="28"/>
        </w:rPr>
      </w:pPr>
    </w:p>
    <w:p w:rsidR="0018151A" w:rsidRPr="00F937DF" w:rsidRDefault="0018151A" w:rsidP="0018151A">
      <w:pPr>
        <w:rPr>
          <w:sz w:val="28"/>
          <w:szCs w:val="28"/>
        </w:rPr>
      </w:pPr>
    </w:p>
    <w:p w:rsidR="0018151A" w:rsidRPr="00F937DF" w:rsidRDefault="0018151A" w:rsidP="0018151A">
      <w:pPr>
        <w:rPr>
          <w:sz w:val="28"/>
          <w:szCs w:val="28"/>
        </w:rPr>
      </w:pPr>
    </w:p>
    <w:p w:rsidR="0018151A" w:rsidRPr="00F937DF" w:rsidRDefault="0018151A" w:rsidP="0018151A">
      <w:pPr>
        <w:tabs>
          <w:tab w:val="left" w:pos="3480"/>
        </w:tabs>
        <w:rPr>
          <w:sz w:val="28"/>
          <w:szCs w:val="28"/>
        </w:rPr>
      </w:pPr>
      <w:r w:rsidRPr="00F937DF">
        <w:rPr>
          <w:sz w:val="28"/>
          <w:szCs w:val="28"/>
        </w:rPr>
        <w:t xml:space="preserve">Глава </w:t>
      </w:r>
      <w:proofErr w:type="gramStart"/>
      <w:r w:rsidRPr="00F937DF">
        <w:rPr>
          <w:sz w:val="28"/>
          <w:szCs w:val="28"/>
        </w:rPr>
        <w:t>Мазурского</w:t>
      </w:r>
      <w:proofErr w:type="gramEnd"/>
    </w:p>
    <w:p w:rsidR="0018151A" w:rsidRPr="00F937DF" w:rsidRDefault="0018151A" w:rsidP="0018151A">
      <w:pPr>
        <w:tabs>
          <w:tab w:val="left" w:pos="3480"/>
        </w:tabs>
        <w:rPr>
          <w:b/>
          <w:sz w:val="28"/>
          <w:szCs w:val="28"/>
        </w:rPr>
      </w:pPr>
      <w:r w:rsidRPr="00F937DF">
        <w:rPr>
          <w:sz w:val="28"/>
          <w:szCs w:val="28"/>
        </w:rPr>
        <w:t>сельского  поселения                                                                          Д.В.Чигарев</w:t>
      </w:r>
    </w:p>
    <w:p w:rsidR="0018151A" w:rsidRPr="00F937DF" w:rsidRDefault="0018151A" w:rsidP="0018151A">
      <w:pPr>
        <w:rPr>
          <w:sz w:val="28"/>
          <w:szCs w:val="28"/>
        </w:rPr>
      </w:pPr>
    </w:p>
    <w:p w:rsidR="0018151A" w:rsidRDefault="0018151A" w:rsidP="0018151A"/>
    <w:p w:rsidR="0018151A" w:rsidRDefault="0018151A" w:rsidP="0018151A"/>
    <w:p w:rsidR="0018151A" w:rsidRDefault="0018151A" w:rsidP="0018151A"/>
    <w:p w:rsidR="0018151A" w:rsidRDefault="0018151A" w:rsidP="0018151A"/>
    <w:p w:rsidR="0063712E" w:rsidRDefault="0063712E" w:rsidP="0018151A">
      <w:pPr>
        <w:tabs>
          <w:tab w:val="left" w:pos="1172"/>
        </w:tabs>
      </w:pPr>
    </w:p>
    <w:p w:rsidR="008608A1" w:rsidRDefault="008608A1" w:rsidP="00605A55">
      <w:pPr>
        <w:tabs>
          <w:tab w:val="left" w:pos="1172"/>
        </w:tabs>
        <w:jc w:val="center"/>
      </w:pPr>
    </w:p>
    <w:p w:rsidR="000A7F4A" w:rsidRDefault="000A7F4A" w:rsidP="00605A55">
      <w:pPr>
        <w:tabs>
          <w:tab w:val="left" w:pos="1172"/>
        </w:tabs>
        <w:jc w:val="center"/>
      </w:pPr>
      <w:r>
        <w:lastRenderedPageBreak/>
        <w:t>Вестник муниципальных правовых актов Мазурского сельского поселения Поворинского муниципального района Воронежской области</w:t>
      </w:r>
    </w:p>
    <w:p w:rsidR="000A7F4A" w:rsidRDefault="00605A55" w:rsidP="00605A55">
      <w:pPr>
        <w:tabs>
          <w:tab w:val="left" w:pos="1172"/>
        </w:tabs>
        <w:jc w:val="center"/>
      </w:pPr>
      <w:r>
        <w:t xml:space="preserve">от </w:t>
      </w:r>
      <w:r w:rsidR="00416ED0">
        <w:t>26.12.2024</w:t>
      </w:r>
      <w:r w:rsidR="0018151A">
        <w:t>г. №4</w:t>
      </w:r>
    </w:p>
    <w:p w:rsidR="000A7F4A" w:rsidRDefault="000A7F4A" w:rsidP="00605A55">
      <w:pPr>
        <w:tabs>
          <w:tab w:val="left" w:pos="1172"/>
        </w:tabs>
        <w:jc w:val="center"/>
      </w:pPr>
    </w:p>
    <w:p w:rsidR="000A7F4A" w:rsidRDefault="000A7F4A" w:rsidP="00605A55">
      <w:pPr>
        <w:tabs>
          <w:tab w:val="left" w:pos="1172"/>
        </w:tabs>
        <w:jc w:val="center"/>
      </w:pPr>
      <w:r>
        <w:t>Вестник подготовлен к печати</w:t>
      </w:r>
    </w:p>
    <w:p w:rsidR="000A7F4A" w:rsidRDefault="000A7F4A" w:rsidP="00605A55">
      <w:pPr>
        <w:tabs>
          <w:tab w:val="left" w:pos="1172"/>
        </w:tabs>
        <w:jc w:val="center"/>
      </w:pPr>
      <w:r>
        <w:t>в Администрации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 xml:space="preserve">Адрес:  397320, Воронежская область, Поворинский район , с.Мазурка, </w:t>
      </w:r>
      <w:proofErr w:type="spellStart"/>
      <w:r>
        <w:t>пл</w:t>
      </w:r>
      <w:proofErr w:type="gramStart"/>
      <w:r>
        <w:t>.Р</w:t>
      </w:r>
      <w:proofErr w:type="gramEnd"/>
      <w:r>
        <w:t>еволюции</w:t>
      </w:r>
      <w:proofErr w:type="spellEnd"/>
      <w:r>
        <w:t>, 25.         Тел. +7(47376) 57245</w:t>
      </w:r>
    </w:p>
    <w:p w:rsidR="000A7F4A" w:rsidRDefault="000A7F4A" w:rsidP="00605A55">
      <w:pPr>
        <w:tabs>
          <w:tab w:val="left" w:pos="1172"/>
        </w:tabs>
        <w:jc w:val="center"/>
      </w:pPr>
    </w:p>
    <w:p w:rsidR="000A7F4A" w:rsidRDefault="000A7F4A" w:rsidP="00605A55">
      <w:pPr>
        <w:tabs>
          <w:tab w:val="left" w:pos="1172"/>
        </w:tabs>
        <w:jc w:val="center"/>
      </w:pPr>
      <w:r>
        <w:t>Учредитель</w:t>
      </w:r>
    </w:p>
    <w:p w:rsidR="000A7F4A" w:rsidRDefault="000A7F4A" w:rsidP="00605A55">
      <w:pPr>
        <w:tabs>
          <w:tab w:val="left" w:pos="1172"/>
        </w:tabs>
        <w:jc w:val="center"/>
      </w:pPr>
      <w:r>
        <w:t>Совет народных депутатов Мазурского сельского поселения                                  Поворинского муниципального района Воронежской области</w:t>
      </w:r>
    </w:p>
    <w:p w:rsidR="000A7F4A" w:rsidRDefault="000A7F4A" w:rsidP="00605A55">
      <w:pPr>
        <w:tabs>
          <w:tab w:val="left" w:pos="1172"/>
        </w:tabs>
        <w:jc w:val="center"/>
      </w:pPr>
      <w:r>
        <w:t>решение Совета народных депутатов Мазурского сельского поселения</w:t>
      </w:r>
    </w:p>
    <w:p w:rsidR="000A7F4A" w:rsidRDefault="000A7F4A" w:rsidP="00605A55">
      <w:pPr>
        <w:tabs>
          <w:tab w:val="left" w:pos="1172"/>
        </w:tabs>
        <w:jc w:val="center"/>
      </w:pPr>
      <w:r>
        <w:t>Поворинского муниципального района Воронежской области</w:t>
      </w:r>
    </w:p>
    <w:p w:rsidR="000A7F4A" w:rsidRDefault="000A7F4A" w:rsidP="00605A55">
      <w:pPr>
        <w:tabs>
          <w:tab w:val="left" w:pos="1172"/>
        </w:tabs>
        <w:jc w:val="center"/>
      </w:pPr>
      <w:r>
        <w:t>от 18.09.2024 г №20</w:t>
      </w:r>
    </w:p>
    <w:p w:rsidR="000A7F4A" w:rsidRDefault="000A7F4A" w:rsidP="00605A55">
      <w:pPr>
        <w:tabs>
          <w:tab w:val="left" w:pos="1172"/>
        </w:tabs>
        <w:jc w:val="center"/>
      </w:pPr>
    </w:p>
    <w:p w:rsidR="000A7F4A" w:rsidRDefault="000A7F4A" w:rsidP="00605A55">
      <w:pPr>
        <w:tabs>
          <w:tab w:val="left" w:pos="1172"/>
        </w:tabs>
        <w:jc w:val="center"/>
      </w:pPr>
      <w:r>
        <w:t>Отпечатано на ПК. Тираж 4 экз.</w:t>
      </w:r>
    </w:p>
    <w:p w:rsidR="00B443FD" w:rsidRPr="001332FA" w:rsidRDefault="00B443FD" w:rsidP="005A0D37">
      <w:pPr>
        <w:pStyle w:val="42"/>
        <w:spacing w:after="520" w:line="230" w:lineRule="auto"/>
        <w:jc w:val="both"/>
        <w:rPr>
          <w:sz w:val="28"/>
          <w:szCs w:val="28"/>
        </w:rPr>
      </w:pPr>
    </w:p>
    <w:p w:rsidR="00B443FD" w:rsidRPr="001332FA" w:rsidRDefault="00B443FD" w:rsidP="005A0D37">
      <w:pPr>
        <w:spacing w:line="259" w:lineRule="auto"/>
        <w:ind w:left="31"/>
        <w:jc w:val="both"/>
        <w:rPr>
          <w:sz w:val="28"/>
          <w:szCs w:val="28"/>
        </w:rPr>
      </w:pPr>
      <w:r w:rsidRPr="001332FA">
        <w:rPr>
          <w:rFonts w:eastAsia="Microsoft Sans Serif"/>
          <w:strike/>
          <w:sz w:val="28"/>
          <w:szCs w:val="28"/>
        </w:rPr>
        <w:t xml:space="preserve">                                            </w:t>
      </w:r>
      <w:r w:rsidRPr="001332FA">
        <w:rPr>
          <w:rFonts w:eastAsia="Microsoft Sans Serif"/>
          <w:sz w:val="28"/>
          <w:szCs w:val="28"/>
        </w:rPr>
        <w:t xml:space="preserve">  </w:t>
      </w:r>
    </w:p>
    <w:p w:rsidR="00B443FD" w:rsidRPr="001332FA" w:rsidRDefault="00B443FD" w:rsidP="005A0D37">
      <w:pPr>
        <w:pStyle w:val="42"/>
        <w:spacing w:after="520" w:line="230" w:lineRule="auto"/>
        <w:jc w:val="both"/>
        <w:rPr>
          <w:sz w:val="28"/>
          <w:szCs w:val="28"/>
        </w:rPr>
      </w:pPr>
    </w:p>
    <w:p w:rsidR="00B443FD" w:rsidRPr="001332FA" w:rsidRDefault="00B443FD" w:rsidP="005A0D37">
      <w:pPr>
        <w:pStyle w:val="42"/>
        <w:spacing w:after="520" w:line="230" w:lineRule="auto"/>
        <w:jc w:val="both"/>
        <w:rPr>
          <w:sz w:val="28"/>
          <w:szCs w:val="28"/>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Pr="001332FA" w:rsidRDefault="00B443FD" w:rsidP="005A0D37">
      <w:pPr>
        <w:autoSpaceDE w:val="0"/>
        <w:autoSpaceDN w:val="0"/>
        <w:adjustRightInd w:val="0"/>
        <w:ind w:left="5670"/>
        <w:jc w:val="both"/>
        <w:rPr>
          <w:rFonts w:eastAsiaTheme="minorHAnsi"/>
          <w:sz w:val="28"/>
          <w:szCs w:val="28"/>
          <w:lang w:eastAsia="en-US"/>
        </w:rPr>
      </w:pPr>
    </w:p>
    <w:p w:rsidR="00B443FD" w:rsidRDefault="00B443FD" w:rsidP="005A0D37">
      <w:pPr>
        <w:jc w:val="both"/>
      </w:pPr>
    </w:p>
    <w:sectPr w:rsidR="00B443FD" w:rsidSect="00A521F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D6" w:rsidRDefault="00241AD6" w:rsidP="00A521F1">
      <w:r>
        <w:separator/>
      </w:r>
    </w:p>
  </w:endnote>
  <w:endnote w:type="continuationSeparator" w:id="0">
    <w:p w:rsidR="00241AD6" w:rsidRDefault="00241AD6" w:rsidP="00A5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431"/>
    </w:sdtPr>
    <w:sdtContent>
      <w:p w:rsidR="00811E67" w:rsidRDefault="00811E67">
        <w:pPr>
          <w:pStyle w:val="ad"/>
          <w:jc w:val="center"/>
        </w:pPr>
        <w:r>
          <w:fldChar w:fldCharType="begin"/>
        </w:r>
        <w:r>
          <w:instrText xml:space="preserve"> PAGE   \* MERGEFORMAT </w:instrText>
        </w:r>
        <w:r>
          <w:fldChar w:fldCharType="separate"/>
        </w:r>
        <w:r w:rsidR="00FC5019">
          <w:rPr>
            <w:noProof/>
          </w:rPr>
          <w:t>1</w:t>
        </w:r>
        <w:r>
          <w:rPr>
            <w:noProof/>
          </w:rPr>
          <w:fldChar w:fldCharType="end"/>
        </w:r>
      </w:p>
    </w:sdtContent>
  </w:sdt>
  <w:p w:rsidR="00811E67" w:rsidRDefault="00811E6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52833"/>
      <w:docPartObj>
        <w:docPartGallery w:val="Page Numbers (Bottom of Page)"/>
        <w:docPartUnique/>
      </w:docPartObj>
    </w:sdtPr>
    <w:sdtContent>
      <w:p w:rsidR="00811E67" w:rsidRDefault="00811E67">
        <w:pPr>
          <w:pStyle w:val="ad"/>
          <w:jc w:val="center"/>
        </w:pPr>
        <w:r>
          <w:fldChar w:fldCharType="begin"/>
        </w:r>
        <w:r>
          <w:instrText xml:space="preserve"> PAGE   \* MERGEFORMAT </w:instrText>
        </w:r>
        <w:r>
          <w:fldChar w:fldCharType="separate"/>
        </w:r>
        <w:r w:rsidR="00FC5019">
          <w:rPr>
            <w:noProof/>
          </w:rPr>
          <w:t>46</w:t>
        </w:r>
        <w:r>
          <w:rPr>
            <w:noProof/>
          </w:rPr>
          <w:fldChar w:fldCharType="end"/>
        </w:r>
      </w:p>
    </w:sdtContent>
  </w:sdt>
  <w:p w:rsidR="00811E67" w:rsidRDefault="00811E6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3696"/>
      <w:docPartObj>
        <w:docPartGallery w:val="Page Numbers (Bottom of Page)"/>
        <w:docPartUnique/>
      </w:docPartObj>
    </w:sdtPr>
    <w:sdtContent>
      <w:p w:rsidR="00811E67" w:rsidRDefault="00811E67">
        <w:pPr>
          <w:pStyle w:val="ad"/>
          <w:jc w:val="center"/>
        </w:pPr>
        <w:r>
          <w:fldChar w:fldCharType="begin"/>
        </w:r>
        <w:r>
          <w:instrText>PAGE   \* MERGEFORMAT</w:instrText>
        </w:r>
        <w:r>
          <w:fldChar w:fldCharType="separate"/>
        </w:r>
        <w:r w:rsidR="00FC5019">
          <w:rPr>
            <w:noProof/>
          </w:rPr>
          <w:t>70</w:t>
        </w:r>
        <w:r>
          <w:fldChar w:fldCharType="end"/>
        </w:r>
      </w:p>
    </w:sdtContent>
  </w:sdt>
  <w:p w:rsidR="00811E67" w:rsidRDefault="00811E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D6" w:rsidRDefault="00241AD6" w:rsidP="00A521F1">
      <w:r>
        <w:separator/>
      </w:r>
    </w:p>
  </w:footnote>
  <w:footnote w:type="continuationSeparator" w:id="0">
    <w:p w:rsidR="00241AD6" w:rsidRDefault="00241AD6" w:rsidP="00A52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FF8"/>
    <w:multiLevelType w:val="multilevel"/>
    <w:tmpl w:val="BB1CB340"/>
    <w:lvl w:ilvl="0">
      <w:start w:val="1"/>
      <w:numFmt w:val="decimal"/>
      <w:lvlText w:val="%1."/>
      <w:lvlJc w:val="left"/>
      <w:pPr>
        <w:ind w:left="1890" w:hanging="1890"/>
      </w:pPr>
      <w:rPr>
        <w:rFonts w:hint="default"/>
      </w:rPr>
    </w:lvl>
    <w:lvl w:ilvl="1">
      <w:start w:val="1"/>
      <w:numFmt w:val="decimal"/>
      <w:lvlText w:val="%1.%2."/>
      <w:lvlJc w:val="left"/>
      <w:pPr>
        <w:ind w:left="2599" w:hanging="1890"/>
      </w:pPr>
      <w:rPr>
        <w:rFonts w:hint="default"/>
      </w:rPr>
    </w:lvl>
    <w:lvl w:ilvl="2">
      <w:start w:val="1"/>
      <w:numFmt w:val="decimal"/>
      <w:lvlText w:val="%1.%2.%3."/>
      <w:lvlJc w:val="left"/>
      <w:pPr>
        <w:ind w:left="3308" w:hanging="1890"/>
      </w:pPr>
      <w:rPr>
        <w:rFonts w:hint="default"/>
      </w:rPr>
    </w:lvl>
    <w:lvl w:ilvl="3">
      <w:start w:val="1"/>
      <w:numFmt w:val="decimal"/>
      <w:lvlText w:val="%1.%2.%3.%4."/>
      <w:lvlJc w:val="left"/>
      <w:pPr>
        <w:ind w:left="4017" w:hanging="1890"/>
      </w:pPr>
      <w:rPr>
        <w:rFonts w:hint="default"/>
      </w:rPr>
    </w:lvl>
    <w:lvl w:ilvl="4">
      <w:start w:val="1"/>
      <w:numFmt w:val="decimal"/>
      <w:lvlText w:val="%1.%2.%3.%4.%5."/>
      <w:lvlJc w:val="left"/>
      <w:pPr>
        <w:ind w:left="4726" w:hanging="1890"/>
      </w:pPr>
      <w:rPr>
        <w:rFonts w:hint="default"/>
      </w:rPr>
    </w:lvl>
    <w:lvl w:ilvl="5">
      <w:start w:val="1"/>
      <w:numFmt w:val="decimal"/>
      <w:lvlText w:val="%1.%2.%3.%4.%5.%6."/>
      <w:lvlJc w:val="left"/>
      <w:pPr>
        <w:ind w:left="5435" w:hanging="1890"/>
      </w:pPr>
      <w:rPr>
        <w:rFonts w:hint="default"/>
      </w:rPr>
    </w:lvl>
    <w:lvl w:ilvl="6">
      <w:start w:val="1"/>
      <w:numFmt w:val="decimal"/>
      <w:lvlText w:val="%1.%2.%3.%4.%5.%6.%7."/>
      <w:lvlJc w:val="left"/>
      <w:pPr>
        <w:ind w:left="6144" w:hanging="1890"/>
      </w:pPr>
      <w:rPr>
        <w:rFonts w:hint="default"/>
      </w:rPr>
    </w:lvl>
    <w:lvl w:ilvl="7">
      <w:start w:val="1"/>
      <w:numFmt w:val="decimal"/>
      <w:lvlText w:val="%1.%2.%3.%4.%5.%6.%7.%8."/>
      <w:lvlJc w:val="left"/>
      <w:pPr>
        <w:ind w:left="6853" w:hanging="1890"/>
      </w:pPr>
      <w:rPr>
        <w:rFonts w:hint="default"/>
      </w:rPr>
    </w:lvl>
    <w:lvl w:ilvl="8">
      <w:start w:val="1"/>
      <w:numFmt w:val="decimal"/>
      <w:lvlText w:val="%1.%2.%3.%4.%5.%6.%7.%8.%9."/>
      <w:lvlJc w:val="left"/>
      <w:pPr>
        <w:ind w:left="7832" w:hanging="2160"/>
      </w:pPr>
      <w:rPr>
        <w:rFonts w:hint="default"/>
      </w:rPr>
    </w:lvl>
  </w:abstractNum>
  <w:abstractNum w:abstractNumId="1">
    <w:nsid w:val="036B45AD"/>
    <w:multiLevelType w:val="hybridMultilevel"/>
    <w:tmpl w:val="E97E4582"/>
    <w:lvl w:ilvl="0" w:tplc="E71C9E3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1B447D"/>
    <w:multiLevelType w:val="multilevel"/>
    <w:tmpl w:val="73D2B400"/>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815" w:hanging="720"/>
      </w:pPr>
      <w:rPr>
        <w:rFonts w:ascii="Times New Roman" w:hAnsi="Times New Roman" w:cs="Times New Roman" w:hint="default"/>
        <w:sz w:val="28"/>
      </w:rPr>
    </w:lvl>
    <w:lvl w:ilvl="2">
      <w:start w:val="1"/>
      <w:numFmt w:val="decimal"/>
      <w:lvlText w:val="%1.%2.%3."/>
      <w:lvlJc w:val="left"/>
      <w:pPr>
        <w:ind w:left="2910" w:hanging="720"/>
      </w:pPr>
      <w:rPr>
        <w:rFonts w:ascii="Times New Roman" w:hAnsi="Times New Roman" w:cs="Times New Roman" w:hint="default"/>
        <w:sz w:val="28"/>
      </w:rPr>
    </w:lvl>
    <w:lvl w:ilvl="3">
      <w:start w:val="1"/>
      <w:numFmt w:val="decimal"/>
      <w:lvlText w:val="%1.%2.%3.%4."/>
      <w:lvlJc w:val="left"/>
      <w:pPr>
        <w:ind w:left="4365" w:hanging="1080"/>
      </w:pPr>
      <w:rPr>
        <w:rFonts w:ascii="Times New Roman" w:hAnsi="Times New Roman" w:cs="Times New Roman" w:hint="default"/>
        <w:sz w:val="28"/>
      </w:rPr>
    </w:lvl>
    <w:lvl w:ilvl="4">
      <w:start w:val="1"/>
      <w:numFmt w:val="decimal"/>
      <w:lvlText w:val="%1.%2.%3.%4.%5."/>
      <w:lvlJc w:val="left"/>
      <w:pPr>
        <w:ind w:left="5460" w:hanging="1080"/>
      </w:pPr>
      <w:rPr>
        <w:rFonts w:ascii="Times New Roman" w:hAnsi="Times New Roman" w:cs="Times New Roman" w:hint="default"/>
        <w:sz w:val="28"/>
      </w:rPr>
    </w:lvl>
    <w:lvl w:ilvl="5">
      <w:start w:val="1"/>
      <w:numFmt w:val="decimal"/>
      <w:lvlText w:val="%1.%2.%3.%4.%5.%6."/>
      <w:lvlJc w:val="left"/>
      <w:pPr>
        <w:ind w:left="6915" w:hanging="1440"/>
      </w:pPr>
      <w:rPr>
        <w:rFonts w:ascii="Times New Roman" w:hAnsi="Times New Roman" w:cs="Times New Roman" w:hint="default"/>
        <w:sz w:val="28"/>
      </w:rPr>
    </w:lvl>
    <w:lvl w:ilvl="6">
      <w:start w:val="1"/>
      <w:numFmt w:val="decimal"/>
      <w:lvlText w:val="%1.%2.%3.%4.%5.%6.%7."/>
      <w:lvlJc w:val="left"/>
      <w:pPr>
        <w:ind w:left="8010" w:hanging="1440"/>
      </w:pPr>
      <w:rPr>
        <w:rFonts w:ascii="Times New Roman" w:hAnsi="Times New Roman" w:cs="Times New Roman" w:hint="default"/>
        <w:sz w:val="28"/>
      </w:rPr>
    </w:lvl>
    <w:lvl w:ilvl="7">
      <w:start w:val="1"/>
      <w:numFmt w:val="decimal"/>
      <w:lvlText w:val="%1.%2.%3.%4.%5.%6.%7.%8."/>
      <w:lvlJc w:val="left"/>
      <w:pPr>
        <w:ind w:left="9465" w:hanging="1800"/>
      </w:pPr>
      <w:rPr>
        <w:rFonts w:ascii="Times New Roman" w:hAnsi="Times New Roman" w:cs="Times New Roman" w:hint="default"/>
        <w:sz w:val="28"/>
      </w:rPr>
    </w:lvl>
    <w:lvl w:ilvl="8">
      <w:start w:val="1"/>
      <w:numFmt w:val="decimal"/>
      <w:lvlText w:val="%1.%2.%3.%4.%5.%6.%7.%8.%9."/>
      <w:lvlJc w:val="left"/>
      <w:pPr>
        <w:ind w:left="10920" w:hanging="2160"/>
      </w:pPr>
      <w:rPr>
        <w:rFonts w:ascii="Times New Roman" w:hAnsi="Times New Roman" w:cs="Times New Roman" w:hint="default"/>
        <w:sz w:val="28"/>
      </w:rPr>
    </w:lvl>
  </w:abstractNum>
  <w:abstractNum w:abstractNumId="3">
    <w:nsid w:val="13543C74"/>
    <w:multiLevelType w:val="hybridMultilevel"/>
    <w:tmpl w:val="09D2FDB8"/>
    <w:lvl w:ilvl="0" w:tplc="EEBAF44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8D0984"/>
    <w:multiLevelType w:val="hybridMultilevel"/>
    <w:tmpl w:val="C308B0FA"/>
    <w:lvl w:ilvl="0" w:tplc="04190011">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
    <w:nsid w:val="1BE140E6"/>
    <w:multiLevelType w:val="hybridMultilevel"/>
    <w:tmpl w:val="160AF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46C2C"/>
    <w:multiLevelType w:val="multilevel"/>
    <w:tmpl w:val="E7A2CE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2FF5405"/>
    <w:multiLevelType w:val="hybridMultilevel"/>
    <w:tmpl w:val="9F0AB7BA"/>
    <w:lvl w:ilvl="0" w:tplc="FB7E9DEA">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81CD5"/>
    <w:multiLevelType w:val="hybridMultilevel"/>
    <w:tmpl w:val="BBE60782"/>
    <w:lvl w:ilvl="0" w:tplc="04190011">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9">
    <w:nsid w:val="24852A40"/>
    <w:multiLevelType w:val="hybridMultilevel"/>
    <w:tmpl w:val="92EAAAF4"/>
    <w:lvl w:ilvl="0" w:tplc="DD92A3E8">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E05E2"/>
    <w:multiLevelType w:val="multilevel"/>
    <w:tmpl w:val="253E0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0AA21A8"/>
    <w:multiLevelType w:val="hybridMultilevel"/>
    <w:tmpl w:val="B932561C"/>
    <w:lvl w:ilvl="0" w:tplc="F918D81A">
      <w:start w:val="1"/>
      <w:numFmt w:val="decimal"/>
      <w:lvlText w:val="%1."/>
      <w:lvlJc w:val="left"/>
      <w:pPr>
        <w:tabs>
          <w:tab w:val="num" w:pos="720"/>
        </w:tabs>
        <w:ind w:left="720" w:hanging="360"/>
      </w:pPr>
      <w:rPr>
        <w:rFonts w:ascii="Times New Roman" w:eastAsia="Times New Roman" w:hAnsi="Times New Roman" w:cs="Times New Roman"/>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501DAB"/>
    <w:multiLevelType w:val="hybridMultilevel"/>
    <w:tmpl w:val="67DC007C"/>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5A6D86"/>
    <w:multiLevelType w:val="hybridMultilevel"/>
    <w:tmpl w:val="DB7A80C6"/>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nsid w:val="386E20DD"/>
    <w:multiLevelType w:val="hybridMultilevel"/>
    <w:tmpl w:val="66646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850637"/>
    <w:multiLevelType w:val="multilevel"/>
    <w:tmpl w:val="130E7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C52E4D"/>
    <w:multiLevelType w:val="multilevel"/>
    <w:tmpl w:val="F05C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F26EEA"/>
    <w:multiLevelType w:val="hybridMultilevel"/>
    <w:tmpl w:val="066A845A"/>
    <w:lvl w:ilvl="0" w:tplc="A050C86A">
      <w:numFmt w:val="bullet"/>
      <w:lvlText w:val=""/>
      <w:lvlJc w:val="left"/>
      <w:pPr>
        <w:tabs>
          <w:tab w:val="num" w:pos="600"/>
        </w:tabs>
        <w:ind w:left="600" w:hanging="360"/>
      </w:pPr>
      <w:rPr>
        <w:rFonts w:ascii="Symbol" w:eastAsia="Times New Roman" w:hAnsi="Symbol"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8">
    <w:nsid w:val="41646462"/>
    <w:multiLevelType w:val="hybridMultilevel"/>
    <w:tmpl w:val="529C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CF1218"/>
    <w:multiLevelType w:val="hybridMultilevel"/>
    <w:tmpl w:val="571E9F8C"/>
    <w:lvl w:ilvl="0" w:tplc="660AEF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884A31"/>
    <w:multiLevelType w:val="hybridMultilevel"/>
    <w:tmpl w:val="DA5C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432C2E"/>
    <w:multiLevelType w:val="hybridMultilevel"/>
    <w:tmpl w:val="C7C0B07A"/>
    <w:lvl w:ilvl="0" w:tplc="32843E08">
      <w:start w:val="1"/>
      <w:numFmt w:val="decimal"/>
      <w:lvlText w:val="%1."/>
      <w:lvlJc w:val="left"/>
      <w:pPr>
        <w:tabs>
          <w:tab w:val="num" w:pos="1395"/>
        </w:tabs>
        <w:ind w:left="1395" w:hanging="70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3">
    <w:nsid w:val="5E9B2160"/>
    <w:multiLevelType w:val="hybridMultilevel"/>
    <w:tmpl w:val="4740F9C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4">
    <w:nsid w:val="5FEF238E"/>
    <w:multiLevelType w:val="hybridMultilevel"/>
    <w:tmpl w:val="E0141EE8"/>
    <w:lvl w:ilvl="0" w:tplc="2BF6C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D3C2D"/>
    <w:multiLevelType w:val="hybridMultilevel"/>
    <w:tmpl w:val="086C558A"/>
    <w:lvl w:ilvl="0" w:tplc="E034B44E">
      <w:start w:val="1"/>
      <w:numFmt w:val="decimal"/>
      <w:lvlText w:val="%1."/>
      <w:lvlJc w:val="left"/>
      <w:pPr>
        <w:ind w:left="1256" w:hanging="405"/>
      </w:pPr>
      <w:rPr>
        <w:rFonts w:ascii="Times New Roman" w:eastAsia="Calibri" w:hAnsi="Times New Roman" w:cs="Times New Roman" w:hint="default"/>
        <w:b w:val="0"/>
        <w:color w:val="auto"/>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8AD7759"/>
    <w:multiLevelType w:val="hybridMultilevel"/>
    <w:tmpl w:val="BAFE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2F441A"/>
    <w:multiLevelType w:val="hybridMultilevel"/>
    <w:tmpl w:val="C028607A"/>
    <w:lvl w:ilvl="0" w:tplc="3A8EC9F8">
      <w:start w:val="1"/>
      <w:numFmt w:val="decimal"/>
      <w:lvlText w:val="%1."/>
      <w:lvlJc w:val="left"/>
      <w:pPr>
        <w:ind w:left="817" w:hanging="360"/>
      </w:pPr>
      <w:rPr>
        <w:b w:val="0"/>
        <w:sz w:val="20"/>
        <w:szCs w:val="20"/>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1F16AD0"/>
    <w:multiLevelType w:val="multilevel"/>
    <w:tmpl w:val="71F16AD0"/>
    <w:lvl w:ilvl="0">
      <w:start w:val="1"/>
      <w:numFmt w:val="decimal"/>
      <w:lvlText w:val="%1."/>
      <w:lvlJc w:val="left"/>
      <w:pPr>
        <w:ind w:left="720" w:hanging="360"/>
      </w:pPr>
      <w:rPr>
        <w:rFonts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35F4DCD"/>
    <w:multiLevelType w:val="hybridMultilevel"/>
    <w:tmpl w:val="09D2FDB8"/>
    <w:lvl w:ilvl="0" w:tplc="EEBAF44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78D33C5"/>
    <w:multiLevelType w:val="hybridMultilevel"/>
    <w:tmpl w:val="95EC0DB0"/>
    <w:lvl w:ilvl="0" w:tplc="0A942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D923BC"/>
    <w:multiLevelType w:val="multilevel"/>
    <w:tmpl w:val="205CB29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8FA6DB1"/>
    <w:multiLevelType w:val="hybridMultilevel"/>
    <w:tmpl w:val="1F1CF860"/>
    <w:lvl w:ilvl="0" w:tplc="D0BE9D0A">
      <w:start w:val="2010"/>
      <w:numFmt w:val="bullet"/>
      <w:lvlText w:val="-"/>
      <w:lvlJc w:val="left"/>
      <w:pPr>
        <w:tabs>
          <w:tab w:val="num" w:pos="1349"/>
        </w:tabs>
        <w:ind w:left="1349" w:hanging="81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30"/>
  </w:num>
  <w:num w:numId="2">
    <w:abstractNumId w:val="3"/>
  </w:num>
  <w:num w:numId="3">
    <w:abstractNumId w:val="29"/>
  </w:num>
  <w:num w:numId="4">
    <w:abstractNumId w:val="1"/>
  </w:num>
  <w:num w:numId="5">
    <w:abstractNumId w:val="6"/>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0"/>
  </w:num>
  <w:num w:numId="10">
    <w:abstractNumId w:val="32"/>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13"/>
  </w:num>
  <w:num w:numId="18">
    <w:abstractNumId w:val="23"/>
  </w:num>
  <w:num w:numId="19">
    <w:abstractNumId w:val="21"/>
  </w:num>
  <w:num w:numId="20">
    <w:abstractNumId w:val="26"/>
  </w:num>
  <w:num w:numId="21">
    <w:abstractNumId w:val="9"/>
  </w:num>
  <w:num w:numId="22">
    <w:abstractNumId w:val="27"/>
  </w:num>
  <w:num w:numId="23">
    <w:abstractNumId w:val="24"/>
  </w:num>
  <w:num w:numId="24">
    <w:abstractNumId w:val="7"/>
  </w:num>
  <w:num w:numId="25">
    <w:abstractNumId w:val="8"/>
  </w:num>
  <w:num w:numId="26">
    <w:abstractNumId w:val="4"/>
  </w:num>
  <w:num w:numId="27">
    <w:abstractNumId w:val="14"/>
  </w:num>
  <w:num w:numId="28">
    <w:abstractNumId w:val="18"/>
  </w:num>
  <w:num w:numId="29">
    <w:abstractNumId w:val="20"/>
  </w:num>
  <w:num w:numId="30">
    <w:abstractNumId w:val="2"/>
  </w:num>
  <w:num w:numId="31">
    <w:abstractNumId w:val="16"/>
  </w:num>
  <w:num w:numId="32">
    <w:abstractNumId w:val="15"/>
  </w:num>
  <w:num w:numId="33">
    <w:abstractNumId w:val="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44"/>
    <w:rsid w:val="000A7F4A"/>
    <w:rsid w:val="001300AB"/>
    <w:rsid w:val="0018151A"/>
    <w:rsid w:val="00241AD6"/>
    <w:rsid w:val="00416ED0"/>
    <w:rsid w:val="00451C70"/>
    <w:rsid w:val="00545029"/>
    <w:rsid w:val="005A0D37"/>
    <w:rsid w:val="00603A81"/>
    <w:rsid w:val="00605A55"/>
    <w:rsid w:val="0063712E"/>
    <w:rsid w:val="006B6634"/>
    <w:rsid w:val="006E6E79"/>
    <w:rsid w:val="00720250"/>
    <w:rsid w:val="007239B2"/>
    <w:rsid w:val="007976AC"/>
    <w:rsid w:val="00811E67"/>
    <w:rsid w:val="008608A1"/>
    <w:rsid w:val="008C542B"/>
    <w:rsid w:val="008F2D0E"/>
    <w:rsid w:val="009118C1"/>
    <w:rsid w:val="00991F44"/>
    <w:rsid w:val="009C3CFD"/>
    <w:rsid w:val="009D580C"/>
    <w:rsid w:val="00A353D4"/>
    <w:rsid w:val="00A521F1"/>
    <w:rsid w:val="00A55AF4"/>
    <w:rsid w:val="00AE59E7"/>
    <w:rsid w:val="00B125DE"/>
    <w:rsid w:val="00B13A47"/>
    <w:rsid w:val="00B443FD"/>
    <w:rsid w:val="00C973D5"/>
    <w:rsid w:val="00CA053F"/>
    <w:rsid w:val="00D47176"/>
    <w:rsid w:val="00E43EEF"/>
    <w:rsid w:val="00E559B3"/>
    <w:rsid w:val="00F462FE"/>
    <w:rsid w:val="00F7342C"/>
    <w:rsid w:val="00FC5019"/>
    <w:rsid w:val="00FE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line number"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811E67"/>
    <w:pPr>
      <w:keepNext/>
      <w:outlineLvl w:val="0"/>
    </w:pPr>
    <w:rPr>
      <w:b/>
      <w:bCs/>
      <w:sz w:val="28"/>
      <w:szCs w:val="24"/>
    </w:rPr>
  </w:style>
  <w:style w:type="paragraph" w:styleId="2">
    <w:name w:val="heading 2"/>
    <w:basedOn w:val="a"/>
    <w:next w:val="a"/>
    <w:link w:val="20"/>
    <w:qFormat/>
    <w:rsid w:val="00811E6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11E67"/>
    <w:pPr>
      <w:keepNext/>
      <w:spacing w:before="240" w:after="60"/>
      <w:outlineLvl w:val="2"/>
    </w:pPr>
    <w:rPr>
      <w:rFonts w:ascii="Arial" w:hAnsi="Arial" w:cs="Arial"/>
      <w:b/>
      <w:bCs/>
    </w:rPr>
  </w:style>
  <w:style w:type="paragraph" w:styleId="4">
    <w:name w:val="heading 4"/>
    <w:basedOn w:val="a"/>
    <w:next w:val="a"/>
    <w:link w:val="40"/>
    <w:qFormat/>
    <w:rsid w:val="00811E67"/>
    <w:pPr>
      <w:keepNext/>
      <w:spacing w:before="240" w:after="60"/>
      <w:outlineLvl w:val="3"/>
    </w:pPr>
    <w:rPr>
      <w:b/>
      <w:bCs/>
      <w:sz w:val="28"/>
      <w:szCs w:val="28"/>
    </w:rPr>
  </w:style>
  <w:style w:type="paragraph" w:styleId="5">
    <w:name w:val="heading 5"/>
    <w:basedOn w:val="a"/>
    <w:next w:val="a"/>
    <w:link w:val="50"/>
    <w:qFormat/>
    <w:rsid w:val="00811E67"/>
    <w:pPr>
      <w:keepNext/>
      <w:jc w:val="center"/>
      <w:outlineLvl w:val="4"/>
    </w:pPr>
    <w:rPr>
      <w:b/>
      <w:bCs/>
      <w:sz w:val="20"/>
      <w:szCs w:val="24"/>
    </w:rPr>
  </w:style>
  <w:style w:type="paragraph" w:styleId="6">
    <w:name w:val="heading 6"/>
    <w:basedOn w:val="a"/>
    <w:next w:val="a"/>
    <w:link w:val="60"/>
    <w:qFormat/>
    <w:rsid w:val="00811E67"/>
    <w:pPr>
      <w:spacing w:before="240" w:after="60"/>
      <w:outlineLvl w:val="5"/>
    </w:pPr>
    <w:rPr>
      <w:b/>
      <w:bCs/>
      <w:sz w:val="22"/>
      <w:szCs w:val="22"/>
    </w:rPr>
  </w:style>
  <w:style w:type="paragraph" w:styleId="7">
    <w:name w:val="heading 7"/>
    <w:basedOn w:val="a"/>
    <w:next w:val="a"/>
    <w:link w:val="70"/>
    <w:qFormat/>
    <w:rsid w:val="00811E67"/>
    <w:pPr>
      <w:keepNext/>
      <w:outlineLvl w:val="6"/>
    </w:pPr>
    <w:rPr>
      <w:b/>
      <w:color w:val="000000"/>
      <w:sz w:val="20"/>
      <w:szCs w:val="24"/>
    </w:rPr>
  </w:style>
  <w:style w:type="paragraph" w:styleId="8">
    <w:name w:val="heading 8"/>
    <w:basedOn w:val="a"/>
    <w:next w:val="a"/>
    <w:link w:val="80"/>
    <w:qFormat/>
    <w:rsid w:val="00811E67"/>
    <w:pPr>
      <w:keepNext/>
      <w:outlineLvl w:val="7"/>
    </w:pPr>
    <w:rPr>
      <w:b/>
      <w:bCs/>
      <w:sz w:val="18"/>
      <w:szCs w:val="24"/>
    </w:rPr>
  </w:style>
  <w:style w:type="paragraph" w:styleId="9">
    <w:name w:val="heading 9"/>
    <w:basedOn w:val="a"/>
    <w:next w:val="a"/>
    <w:link w:val="90"/>
    <w:qFormat/>
    <w:rsid w:val="00811E67"/>
    <w:pPr>
      <w:keepNext/>
      <w:ind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uiPriority w:val="1"/>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1">
    <w:name w:val="Основной текст (4)_"/>
    <w:basedOn w:val="a0"/>
    <w:link w:val="42"/>
    <w:rsid w:val="00B443FD"/>
    <w:rPr>
      <w:rFonts w:ascii="Times New Roman" w:eastAsia="Times New Roman" w:hAnsi="Times New Roman" w:cs="Times New Roman"/>
    </w:rPr>
  </w:style>
  <w:style w:type="paragraph" w:customStyle="1" w:styleId="42">
    <w:name w:val="Основной текст (4)"/>
    <w:basedOn w:val="a"/>
    <w:link w:val="41"/>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nhideWhenUsed/>
    <w:qFormat/>
    <w:rsid w:val="00E559B3"/>
  </w:style>
  <w:style w:type="character" w:customStyle="1" w:styleId="a6">
    <w:name w:val="Без интервала Знак"/>
    <w:aliases w:val="Для документов МИО Знак,No Spacing Знак,Без интервала1 Знак"/>
    <w:link w:val="a5"/>
    <w:uiPriority w:val="1"/>
    <w:qFormat/>
    <w:locked/>
    <w:rsid w:val="005A0D37"/>
    <w:rPr>
      <w:rFonts w:ascii="Times New Roman" w:eastAsia="Calibri" w:hAnsi="Times New Roman" w:cs="Times New Roman"/>
      <w:sz w:val="28"/>
      <w:szCs w:val="28"/>
    </w:rPr>
  </w:style>
  <w:style w:type="paragraph" w:styleId="a9">
    <w:name w:val="List Paragraph"/>
    <w:aliases w:val="ТЗ список,Абзац списка нумерованный"/>
    <w:basedOn w:val="a"/>
    <w:link w:val="aa"/>
    <w:uiPriority w:val="34"/>
    <w:qFormat/>
    <w:rsid w:val="005A0D37"/>
    <w:pPr>
      <w:ind w:left="720"/>
      <w:contextualSpacing/>
    </w:pPr>
  </w:style>
  <w:style w:type="paragraph" w:styleId="ab">
    <w:name w:val="header"/>
    <w:basedOn w:val="a"/>
    <w:link w:val="ac"/>
    <w:unhideWhenUsed/>
    <w:qFormat/>
    <w:rsid w:val="00A521F1"/>
    <w:pPr>
      <w:tabs>
        <w:tab w:val="center" w:pos="4677"/>
        <w:tab w:val="right" w:pos="9355"/>
      </w:tabs>
    </w:pPr>
  </w:style>
  <w:style w:type="character" w:customStyle="1" w:styleId="ac">
    <w:name w:val="Верхний колонтитул Знак"/>
    <w:basedOn w:val="a0"/>
    <w:link w:val="ab"/>
    <w:qFormat/>
    <w:rsid w:val="00A521F1"/>
    <w:rPr>
      <w:rFonts w:ascii="Times New Roman" w:eastAsia="Times New Roman" w:hAnsi="Times New Roman" w:cs="Times New Roman"/>
      <w:sz w:val="26"/>
      <w:szCs w:val="26"/>
      <w:lang w:eastAsia="ru-RU"/>
    </w:rPr>
  </w:style>
  <w:style w:type="paragraph" w:styleId="ad">
    <w:name w:val="footer"/>
    <w:basedOn w:val="a"/>
    <w:link w:val="ae"/>
    <w:uiPriority w:val="99"/>
    <w:unhideWhenUsed/>
    <w:qFormat/>
    <w:rsid w:val="00A521F1"/>
    <w:pPr>
      <w:tabs>
        <w:tab w:val="center" w:pos="4677"/>
        <w:tab w:val="right" w:pos="9355"/>
      </w:tabs>
    </w:pPr>
  </w:style>
  <w:style w:type="character" w:customStyle="1" w:styleId="ae">
    <w:name w:val="Нижний колонтитул Знак"/>
    <w:basedOn w:val="a0"/>
    <w:link w:val="ad"/>
    <w:uiPriority w:val="99"/>
    <w:qFormat/>
    <w:rsid w:val="00A521F1"/>
    <w:rPr>
      <w:rFonts w:ascii="Times New Roman" w:eastAsia="Times New Roman" w:hAnsi="Times New Roman" w:cs="Times New Roman"/>
      <w:sz w:val="26"/>
      <w:szCs w:val="26"/>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FE19CA"/>
    <w:rPr>
      <w:rFonts w:ascii="Times New Roman" w:eastAsia="Times New Roman" w:hAnsi="Times New Roman" w:cs="Times New Roman"/>
      <w:sz w:val="26"/>
      <w:szCs w:val="26"/>
      <w:lang w:eastAsia="ru-RU"/>
    </w:rPr>
  </w:style>
  <w:style w:type="character" w:customStyle="1" w:styleId="af">
    <w:name w:val="Основной текст_"/>
    <w:link w:val="21"/>
    <w:locked/>
    <w:rsid w:val="00FE19CA"/>
    <w:rPr>
      <w:spacing w:val="7"/>
      <w:shd w:val="clear" w:color="auto" w:fill="FFFFFF"/>
    </w:rPr>
  </w:style>
  <w:style w:type="paragraph" w:customStyle="1" w:styleId="21">
    <w:name w:val="Основной текст2"/>
    <w:basedOn w:val="a"/>
    <w:link w:val="af"/>
    <w:rsid w:val="00FE19C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styleId="af0">
    <w:name w:val="Body Text"/>
    <w:basedOn w:val="a"/>
    <w:link w:val="af1"/>
    <w:qFormat/>
    <w:rsid w:val="00811E67"/>
    <w:pPr>
      <w:jc w:val="center"/>
    </w:pPr>
    <w:rPr>
      <w:b/>
      <w:bCs/>
      <w:sz w:val="28"/>
      <w:szCs w:val="24"/>
    </w:rPr>
  </w:style>
  <w:style w:type="character" w:customStyle="1" w:styleId="af1">
    <w:name w:val="Основной текст Знак"/>
    <w:basedOn w:val="a0"/>
    <w:link w:val="af0"/>
    <w:qFormat/>
    <w:rsid w:val="00811E67"/>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qFormat/>
    <w:rsid w:val="00811E6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811E67"/>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811E67"/>
    <w:rPr>
      <w:rFonts w:ascii="Arial" w:eastAsia="Times New Roman" w:hAnsi="Arial" w:cs="Arial"/>
      <w:b/>
      <w:bCs/>
      <w:sz w:val="26"/>
      <w:szCs w:val="26"/>
      <w:lang w:eastAsia="ru-RU"/>
    </w:rPr>
  </w:style>
  <w:style w:type="character" w:customStyle="1" w:styleId="40">
    <w:name w:val="Заголовок 4 Знак"/>
    <w:basedOn w:val="a0"/>
    <w:link w:val="4"/>
    <w:qFormat/>
    <w:rsid w:val="00811E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811E67"/>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qFormat/>
    <w:rsid w:val="00811E67"/>
    <w:rPr>
      <w:rFonts w:ascii="Times New Roman" w:eastAsia="Times New Roman" w:hAnsi="Times New Roman" w:cs="Times New Roman"/>
      <w:b/>
      <w:bCs/>
      <w:lang w:eastAsia="ru-RU"/>
    </w:rPr>
  </w:style>
  <w:style w:type="character" w:customStyle="1" w:styleId="70">
    <w:name w:val="Заголовок 7 Знак"/>
    <w:basedOn w:val="a0"/>
    <w:link w:val="7"/>
    <w:qFormat/>
    <w:rsid w:val="00811E67"/>
    <w:rPr>
      <w:rFonts w:ascii="Times New Roman" w:eastAsia="Times New Roman" w:hAnsi="Times New Roman" w:cs="Times New Roman"/>
      <w:b/>
      <w:color w:val="000000"/>
      <w:sz w:val="20"/>
      <w:szCs w:val="24"/>
      <w:lang w:eastAsia="ru-RU"/>
    </w:rPr>
  </w:style>
  <w:style w:type="character" w:customStyle="1" w:styleId="80">
    <w:name w:val="Заголовок 8 Знак"/>
    <w:basedOn w:val="a0"/>
    <w:link w:val="8"/>
    <w:qFormat/>
    <w:rsid w:val="00811E67"/>
    <w:rPr>
      <w:rFonts w:ascii="Times New Roman" w:eastAsia="Times New Roman" w:hAnsi="Times New Roman" w:cs="Times New Roman"/>
      <w:b/>
      <w:bCs/>
      <w:sz w:val="18"/>
      <w:szCs w:val="24"/>
      <w:lang w:eastAsia="ru-RU"/>
    </w:rPr>
  </w:style>
  <w:style w:type="character" w:customStyle="1" w:styleId="90">
    <w:name w:val="Заголовок 9 Знак"/>
    <w:basedOn w:val="a0"/>
    <w:link w:val="9"/>
    <w:qFormat/>
    <w:rsid w:val="00811E67"/>
    <w:rPr>
      <w:rFonts w:ascii="Times New Roman" w:eastAsia="Times New Roman" w:hAnsi="Times New Roman" w:cs="Times New Roman"/>
      <w:b/>
      <w:bCs/>
      <w:sz w:val="28"/>
      <w:szCs w:val="28"/>
      <w:lang w:eastAsia="ru-RU"/>
    </w:rPr>
  </w:style>
  <w:style w:type="character" w:styleId="af2">
    <w:name w:val="Emphasis"/>
    <w:qFormat/>
    <w:rsid w:val="00811E67"/>
    <w:rPr>
      <w:i/>
      <w:iCs/>
    </w:rPr>
  </w:style>
  <w:style w:type="paragraph" w:styleId="af3">
    <w:name w:val="Balloon Text"/>
    <w:basedOn w:val="a"/>
    <w:link w:val="af4"/>
    <w:qFormat/>
    <w:rsid w:val="00811E67"/>
    <w:rPr>
      <w:rFonts w:ascii="Tahoma" w:hAnsi="Tahoma" w:cs="Tahoma"/>
      <w:sz w:val="16"/>
      <w:szCs w:val="16"/>
    </w:rPr>
  </w:style>
  <w:style w:type="character" w:customStyle="1" w:styleId="af4">
    <w:name w:val="Текст выноски Знак"/>
    <w:basedOn w:val="a0"/>
    <w:link w:val="af3"/>
    <w:qFormat/>
    <w:rsid w:val="00811E67"/>
    <w:rPr>
      <w:rFonts w:ascii="Tahoma" w:eastAsia="Times New Roman" w:hAnsi="Tahoma" w:cs="Tahoma"/>
      <w:sz w:val="16"/>
      <w:szCs w:val="16"/>
      <w:lang w:eastAsia="ru-RU"/>
    </w:rPr>
  </w:style>
  <w:style w:type="paragraph" w:styleId="22">
    <w:name w:val="Body Text 2"/>
    <w:basedOn w:val="a"/>
    <w:link w:val="23"/>
    <w:qFormat/>
    <w:rsid w:val="00811E67"/>
    <w:pPr>
      <w:jc w:val="center"/>
    </w:pPr>
    <w:rPr>
      <w:b/>
      <w:bCs/>
      <w:sz w:val="20"/>
      <w:szCs w:val="24"/>
    </w:rPr>
  </w:style>
  <w:style w:type="character" w:customStyle="1" w:styleId="23">
    <w:name w:val="Основной текст 2 Знак"/>
    <w:basedOn w:val="a0"/>
    <w:link w:val="22"/>
    <w:qFormat/>
    <w:rsid w:val="00811E67"/>
    <w:rPr>
      <w:rFonts w:ascii="Times New Roman" w:eastAsia="Times New Roman" w:hAnsi="Times New Roman" w:cs="Times New Roman"/>
      <w:b/>
      <w:bCs/>
      <w:sz w:val="20"/>
      <w:szCs w:val="24"/>
      <w:lang w:eastAsia="ru-RU"/>
    </w:rPr>
  </w:style>
  <w:style w:type="paragraph" w:styleId="31">
    <w:name w:val="Body Text Indent 3"/>
    <w:basedOn w:val="a"/>
    <w:link w:val="32"/>
    <w:qFormat/>
    <w:rsid w:val="00811E67"/>
    <w:pPr>
      <w:ind w:firstLine="708"/>
      <w:jc w:val="both"/>
    </w:pPr>
    <w:rPr>
      <w:sz w:val="28"/>
      <w:szCs w:val="28"/>
    </w:rPr>
  </w:style>
  <w:style w:type="character" w:customStyle="1" w:styleId="32">
    <w:name w:val="Основной текст с отступом 3 Знак"/>
    <w:basedOn w:val="a0"/>
    <w:link w:val="31"/>
    <w:qFormat/>
    <w:rsid w:val="00811E67"/>
    <w:rPr>
      <w:rFonts w:ascii="Times New Roman" w:eastAsia="Times New Roman" w:hAnsi="Times New Roman" w:cs="Times New Roman"/>
      <w:sz w:val="28"/>
      <w:szCs w:val="28"/>
      <w:lang w:eastAsia="ru-RU"/>
    </w:rPr>
  </w:style>
  <w:style w:type="paragraph" w:styleId="af5">
    <w:name w:val="Document Map"/>
    <w:basedOn w:val="a"/>
    <w:link w:val="af6"/>
    <w:qFormat/>
    <w:rsid w:val="00811E67"/>
    <w:rPr>
      <w:rFonts w:ascii="Tahoma" w:hAnsi="Tahoma" w:cs="Tahoma"/>
      <w:sz w:val="16"/>
      <w:szCs w:val="16"/>
    </w:rPr>
  </w:style>
  <w:style w:type="character" w:customStyle="1" w:styleId="af6">
    <w:name w:val="Схема документа Знак"/>
    <w:basedOn w:val="a0"/>
    <w:link w:val="af5"/>
    <w:qFormat/>
    <w:rsid w:val="00811E67"/>
    <w:rPr>
      <w:rFonts w:ascii="Tahoma" w:eastAsia="Times New Roman" w:hAnsi="Tahoma" w:cs="Tahoma"/>
      <w:sz w:val="16"/>
      <w:szCs w:val="16"/>
      <w:lang w:eastAsia="ru-RU"/>
    </w:rPr>
  </w:style>
  <w:style w:type="paragraph" w:styleId="af7">
    <w:name w:val="footnote text"/>
    <w:basedOn w:val="a"/>
    <w:link w:val="af8"/>
    <w:semiHidden/>
    <w:qFormat/>
    <w:rsid w:val="00811E67"/>
    <w:rPr>
      <w:sz w:val="20"/>
      <w:szCs w:val="24"/>
    </w:rPr>
  </w:style>
  <w:style w:type="character" w:customStyle="1" w:styleId="af8">
    <w:name w:val="Текст сноски Знак"/>
    <w:basedOn w:val="a0"/>
    <w:link w:val="af7"/>
    <w:semiHidden/>
    <w:qFormat/>
    <w:rsid w:val="00811E67"/>
    <w:rPr>
      <w:rFonts w:ascii="Times New Roman" w:eastAsia="Times New Roman" w:hAnsi="Times New Roman" w:cs="Times New Roman"/>
      <w:sz w:val="20"/>
      <w:szCs w:val="24"/>
      <w:lang w:eastAsia="ru-RU"/>
    </w:rPr>
  </w:style>
  <w:style w:type="paragraph" w:styleId="af9">
    <w:name w:val="Body Text Indent"/>
    <w:basedOn w:val="a"/>
    <w:link w:val="afa"/>
    <w:qFormat/>
    <w:rsid w:val="00811E67"/>
    <w:pPr>
      <w:spacing w:after="120"/>
      <w:ind w:left="283"/>
    </w:pPr>
    <w:rPr>
      <w:sz w:val="24"/>
      <w:szCs w:val="24"/>
    </w:rPr>
  </w:style>
  <w:style w:type="character" w:customStyle="1" w:styleId="afa">
    <w:name w:val="Основной текст с отступом Знак"/>
    <w:basedOn w:val="a0"/>
    <w:link w:val="af9"/>
    <w:qFormat/>
    <w:rsid w:val="00811E67"/>
    <w:rPr>
      <w:rFonts w:ascii="Times New Roman" w:eastAsia="Times New Roman" w:hAnsi="Times New Roman" w:cs="Times New Roman"/>
      <w:sz w:val="24"/>
      <w:szCs w:val="24"/>
      <w:lang w:eastAsia="ru-RU"/>
    </w:rPr>
  </w:style>
  <w:style w:type="paragraph" w:styleId="afb">
    <w:name w:val="List"/>
    <w:basedOn w:val="a"/>
    <w:qFormat/>
    <w:rsid w:val="00811E67"/>
    <w:pPr>
      <w:ind w:left="283" w:hanging="283"/>
    </w:pPr>
    <w:rPr>
      <w:sz w:val="24"/>
      <w:szCs w:val="24"/>
    </w:rPr>
  </w:style>
  <w:style w:type="paragraph" w:styleId="33">
    <w:name w:val="Body Text 3"/>
    <w:basedOn w:val="a"/>
    <w:link w:val="34"/>
    <w:qFormat/>
    <w:rsid w:val="00811E67"/>
    <w:pPr>
      <w:jc w:val="center"/>
    </w:pPr>
    <w:rPr>
      <w:b/>
      <w:bCs/>
      <w:sz w:val="28"/>
      <w:szCs w:val="24"/>
    </w:rPr>
  </w:style>
  <w:style w:type="character" w:customStyle="1" w:styleId="34">
    <w:name w:val="Основной текст 3 Знак"/>
    <w:basedOn w:val="a0"/>
    <w:link w:val="33"/>
    <w:qFormat/>
    <w:rsid w:val="00811E67"/>
    <w:rPr>
      <w:rFonts w:ascii="Times New Roman" w:eastAsia="Times New Roman" w:hAnsi="Times New Roman" w:cs="Times New Roman"/>
      <w:b/>
      <w:bCs/>
      <w:sz w:val="28"/>
      <w:szCs w:val="24"/>
      <w:lang w:eastAsia="ru-RU"/>
    </w:rPr>
  </w:style>
  <w:style w:type="paragraph" w:styleId="24">
    <w:name w:val="Body Text Indent 2"/>
    <w:basedOn w:val="a"/>
    <w:link w:val="25"/>
    <w:qFormat/>
    <w:rsid w:val="00811E67"/>
    <w:pPr>
      <w:spacing w:line="264" w:lineRule="auto"/>
      <w:ind w:firstLine="539"/>
      <w:jc w:val="both"/>
    </w:pPr>
    <w:rPr>
      <w:sz w:val="28"/>
      <w:szCs w:val="28"/>
    </w:rPr>
  </w:style>
  <w:style w:type="character" w:customStyle="1" w:styleId="25">
    <w:name w:val="Основной текст с отступом 2 Знак"/>
    <w:basedOn w:val="a0"/>
    <w:link w:val="24"/>
    <w:qFormat/>
    <w:rsid w:val="00811E67"/>
    <w:rPr>
      <w:rFonts w:ascii="Times New Roman" w:eastAsia="Times New Roman" w:hAnsi="Times New Roman" w:cs="Times New Roman"/>
      <w:sz w:val="28"/>
      <w:szCs w:val="28"/>
      <w:lang w:eastAsia="ru-RU"/>
    </w:rPr>
  </w:style>
  <w:style w:type="table" w:styleId="afc">
    <w:name w:val="Table Grid"/>
    <w:basedOn w:val="a1"/>
    <w:qFormat/>
    <w:rsid w:val="00811E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атья1"/>
    <w:basedOn w:val="a"/>
    <w:next w:val="a"/>
    <w:qFormat/>
    <w:rsid w:val="00811E67"/>
    <w:pPr>
      <w:keepNext/>
      <w:suppressAutoHyphens/>
      <w:spacing w:before="120" w:after="120"/>
      <w:ind w:left="1900" w:hanging="1191"/>
    </w:pPr>
    <w:rPr>
      <w:b/>
      <w:bCs/>
      <w:sz w:val="28"/>
      <w:szCs w:val="20"/>
    </w:rPr>
  </w:style>
  <w:style w:type="paragraph" w:customStyle="1" w:styleId="110">
    <w:name w:val="Статья11"/>
    <w:basedOn w:val="11"/>
    <w:next w:val="a"/>
    <w:qFormat/>
    <w:rsid w:val="00811E67"/>
    <w:pPr>
      <w:ind w:left="2013" w:hanging="1304"/>
    </w:pPr>
  </w:style>
  <w:style w:type="paragraph" w:customStyle="1" w:styleId="afd">
    <w:name w:val="Знак"/>
    <w:basedOn w:val="a"/>
    <w:next w:val="a"/>
    <w:qFormat/>
    <w:rsid w:val="00811E67"/>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811E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811E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Normal (Web)"/>
    <w:basedOn w:val="a"/>
    <w:uiPriority w:val="99"/>
    <w:semiHidden/>
    <w:unhideWhenUsed/>
    <w:rsid w:val="0018151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line number"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4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811E67"/>
    <w:pPr>
      <w:keepNext/>
      <w:outlineLvl w:val="0"/>
    </w:pPr>
    <w:rPr>
      <w:b/>
      <w:bCs/>
      <w:sz w:val="28"/>
      <w:szCs w:val="24"/>
    </w:rPr>
  </w:style>
  <w:style w:type="paragraph" w:styleId="2">
    <w:name w:val="heading 2"/>
    <w:basedOn w:val="a"/>
    <w:next w:val="a"/>
    <w:link w:val="20"/>
    <w:qFormat/>
    <w:rsid w:val="00811E6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11E67"/>
    <w:pPr>
      <w:keepNext/>
      <w:spacing w:before="240" w:after="60"/>
      <w:outlineLvl w:val="2"/>
    </w:pPr>
    <w:rPr>
      <w:rFonts w:ascii="Arial" w:hAnsi="Arial" w:cs="Arial"/>
      <w:b/>
      <w:bCs/>
    </w:rPr>
  </w:style>
  <w:style w:type="paragraph" w:styleId="4">
    <w:name w:val="heading 4"/>
    <w:basedOn w:val="a"/>
    <w:next w:val="a"/>
    <w:link w:val="40"/>
    <w:qFormat/>
    <w:rsid w:val="00811E67"/>
    <w:pPr>
      <w:keepNext/>
      <w:spacing w:before="240" w:after="60"/>
      <w:outlineLvl w:val="3"/>
    </w:pPr>
    <w:rPr>
      <w:b/>
      <w:bCs/>
      <w:sz w:val="28"/>
      <w:szCs w:val="28"/>
    </w:rPr>
  </w:style>
  <w:style w:type="paragraph" w:styleId="5">
    <w:name w:val="heading 5"/>
    <w:basedOn w:val="a"/>
    <w:next w:val="a"/>
    <w:link w:val="50"/>
    <w:qFormat/>
    <w:rsid w:val="00811E67"/>
    <w:pPr>
      <w:keepNext/>
      <w:jc w:val="center"/>
      <w:outlineLvl w:val="4"/>
    </w:pPr>
    <w:rPr>
      <w:b/>
      <w:bCs/>
      <w:sz w:val="20"/>
      <w:szCs w:val="24"/>
    </w:rPr>
  </w:style>
  <w:style w:type="paragraph" w:styleId="6">
    <w:name w:val="heading 6"/>
    <w:basedOn w:val="a"/>
    <w:next w:val="a"/>
    <w:link w:val="60"/>
    <w:qFormat/>
    <w:rsid w:val="00811E67"/>
    <w:pPr>
      <w:spacing w:before="240" w:after="60"/>
      <w:outlineLvl w:val="5"/>
    </w:pPr>
    <w:rPr>
      <w:b/>
      <w:bCs/>
      <w:sz w:val="22"/>
      <w:szCs w:val="22"/>
    </w:rPr>
  </w:style>
  <w:style w:type="paragraph" w:styleId="7">
    <w:name w:val="heading 7"/>
    <w:basedOn w:val="a"/>
    <w:next w:val="a"/>
    <w:link w:val="70"/>
    <w:qFormat/>
    <w:rsid w:val="00811E67"/>
    <w:pPr>
      <w:keepNext/>
      <w:outlineLvl w:val="6"/>
    </w:pPr>
    <w:rPr>
      <w:b/>
      <w:color w:val="000000"/>
      <w:sz w:val="20"/>
      <w:szCs w:val="24"/>
    </w:rPr>
  </w:style>
  <w:style w:type="paragraph" w:styleId="8">
    <w:name w:val="heading 8"/>
    <w:basedOn w:val="a"/>
    <w:next w:val="a"/>
    <w:link w:val="80"/>
    <w:qFormat/>
    <w:rsid w:val="00811E67"/>
    <w:pPr>
      <w:keepNext/>
      <w:outlineLvl w:val="7"/>
    </w:pPr>
    <w:rPr>
      <w:b/>
      <w:bCs/>
      <w:sz w:val="18"/>
      <w:szCs w:val="24"/>
    </w:rPr>
  </w:style>
  <w:style w:type="paragraph" w:styleId="9">
    <w:name w:val="heading 9"/>
    <w:basedOn w:val="a"/>
    <w:next w:val="a"/>
    <w:link w:val="90"/>
    <w:qFormat/>
    <w:rsid w:val="00811E67"/>
    <w:pPr>
      <w:keepNext/>
      <w:ind w:firstLine="708"/>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1F44"/>
    <w:pPr>
      <w:jc w:val="center"/>
    </w:pPr>
    <w:rPr>
      <w:b/>
      <w:sz w:val="20"/>
      <w:szCs w:val="20"/>
    </w:rPr>
  </w:style>
  <w:style w:type="character" w:customStyle="1" w:styleId="a4">
    <w:name w:val="Название Знак"/>
    <w:basedOn w:val="a0"/>
    <w:link w:val="a3"/>
    <w:rsid w:val="00991F44"/>
    <w:rPr>
      <w:rFonts w:ascii="Times New Roman" w:eastAsia="Times New Roman" w:hAnsi="Times New Roman" w:cs="Times New Roman"/>
      <w:b/>
      <w:sz w:val="20"/>
      <w:szCs w:val="20"/>
      <w:lang w:eastAsia="ru-RU"/>
    </w:rPr>
  </w:style>
  <w:style w:type="paragraph" w:customStyle="1" w:styleId="Title">
    <w:name w:val="Title!Название НПА"/>
    <w:basedOn w:val="a"/>
    <w:rsid w:val="009C3CFD"/>
    <w:pPr>
      <w:spacing w:before="240" w:after="60"/>
      <w:ind w:firstLine="567"/>
      <w:jc w:val="center"/>
      <w:outlineLvl w:val="0"/>
    </w:pPr>
    <w:rPr>
      <w:rFonts w:ascii="Arial" w:hAnsi="Arial" w:cs="Arial"/>
      <w:b/>
      <w:bCs/>
      <w:kern w:val="28"/>
      <w:sz w:val="32"/>
      <w:szCs w:val="32"/>
    </w:rPr>
  </w:style>
  <w:style w:type="paragraph" w:styleId="a5">
    <w:name w:val="No Spacing"/>
    <w:aliases w:val="Для документов МИО,No Spacing,Без интервала1"/>
    <w:link w:val="a6"/>
    <w:uiPriority w:val="1"/>
    <w:qFormat/>
    <w:rsid w:val="00B443FD"/>
    <w:pPr>
      <w:spacing w:after="0" w:line="240" w:lineRule="auto"/>
    </w:pPr>
    <w:rPr>
      <w:rFonts w:ascii="Times New Roman" w:eastAsia="Calibri" w:hAnsi="Times New Roman" w:cs="Times New Roman"/>
      <w:sz w:val="28"/>
      <w:szCs w:val="28"/>
    </w:rPr>
  </w:style>
  <w:style w:type="character" w:customStyle="1" w:styleId="FontStyle18">
    <w:name w:val="Font Style18"/>
    <w:rsid w:val="00B443FD"/>
    <w:rPr>
      <w:rFonts w:ascii="Times New Roman" w:hAnsi="Times New Roman" w:cs="Times New Roman" w:hint="default"/>
      <w:b/>
      <w:bCs/>
      <w:sz w:val="26"/>
      <w:szCs w:val="26"/>
    </w:rPr>
  </w:style>
  <w:style w:type="character" w:customStyle="1" w:styleId="41">
    <w:name w:val="Основной текст (4)_"/>
    <w:basedOn w:val="a0"/>
    <w:link w:val="42"/>
    <w:rsid w:val="00B443FD"/>
    <w:rPr>
      <w:rFonts w:ascii="Times New Roman" w:eastAsia="Times New Roman" w:hAnsi="Times New Roman" w:cs="Times New Roman"/>
    </w:rPr>
  </w:style>
  <w:style w:type="paragraph" w:customStyle="1" w:styleId="42">
    <w:name w:val="Основной текст (4)"/>
    <w:basedOn w:val="a"/>
    <w:link w:val="41"/>
    <w:rsid w:val="00B443FD"/>
    <w:pPr>
      <w:widowControl w:val="0"/>
      <w:spacing w:after="240"/>
      <w:jc w:val="center"/>
    </w:pPr>
    <w:rPr>
      <w:sz w:val="22"/>
      <w:szCs w:val="22"/>
      <w:lang w:eastAsia="en-US"/>
    </w:rPr>
  </w:style>
  <w:style w:type="character" w:styleId="a7">
    <w:name w:val="Hyperlink"/>
    <w:basedOn w:val="a0"/>
    <w:uiPriority w:val="99"/>
    <w:unhideWhenUsed/>
    <w:rsid w:val="00B443FD"/>
    <w:rPr>
      <w:color w:val="0000FF" w:themeColor="hyperlink"/>
      <w:u w:val="single"/>
    </w:rPr>
  </w:style>
  <w:style w:type="character" w:styleId="a8">
    <w:name w:val="line number"/>
    <w:basedOn w:val="a0"/>
    <w:unhideWhenUsed/>
    <w:qFormat/>
    <w:rsid w:val="00E559B3"/>
  </w:style>
  <w:style w:type="character" w:customStyle="1" w:styleId="a6">
    <w:name w:val="Без интервала Знак"/>
    <w:aliases w:val="Для документов МИО Знак,No Spacing Знак,Без интервала1 Знак"/>
    <w:link w:val="a5"/>
    <w:uiPriority w:val="1"/>
    <w:qFormat/>
    <w:locked/>
    <w:rsid w:val="005A0D37"/>
    <w:rPr>
      <w:rFonts w:ascii="Times New Roman" w:eastAsia="Calibri" w:hAnsi="Times New Roman" w:cs="Times New Roman"/>
      <w:sz w:val="28"/>
      <w:szCs w:val="28"/>
    </w:rPr>
  </w:style>
  <w:style w:type="paragraph" w:styleId="a9">
    <w:name w:val="List Paragraph"/>
    <w:aliases w:val="ТЗ список,Абзац списка нумерованный"/>
    <w:basedOn w:val="a"/>
    <w:link w:val="aa"/>
    <w:uiPriority w:val="34"/>
    <w:qFormat/>
    <w:rsid w:val="005A0D37"/>
    <w:pPr>
      <w:ind w:left="720"/>
      <w:contextualSpacing/>
    </w:pPr>
  </w:style>
  <w:style w:type="paragraph" w:styleId="ab">
    <w:name w:val="header"/>
    <w:basedOn w:val="a"/>
    <w:link w:val="ac"/>
    <w:unhideWhenUsed/>
    <w:qFormat/>
    <w:rsid w:val="00A521F1"/>
    <w:pPr>
      <w:tabs>
        <w:tab w:val="center" w:pos="4677"/>
        <w:tab w:val="right" w:pos="9355"/>
      </w:tabs>
    </w:pPr>
  </w:style>
  <w:style w:type="character" w:customStyle="1" w:styleId="ac">
    <w:name w:val="Верхний колонтитул Знак"/>
    <w:basedOn w:val="a0"/>
    <w:link w:val="ab"/>
    <w:qFormat/>
    <w:rsid w:val="00A521F1"/>
    <w:rPr>
      <w:rFonts w:ascii="Times New Roman" w:eastAsia="Times New Roman" w:hAnsi="Times New Roman" w:cs="Times New Roman"/>
      <w:sz w:val="26"/>
      <w:szCs w:val="26"/>
      <w:lang w:eastAsia="ru-RU"/>
    </w:rPr>
  </w:style>
  <w:style w:type="paragraph" w:styleId="ad">
    <w:name w:val="footer"/>
    <w:basedOn w:val="a"/>
    <w:link w:val="ae"/>
    <w:uiPriority w:val="99"/>
    <w:unhideWhenUsed/>
    <w:qFormat/>
    <w:rsid w:val="00A521F1"/>
    <w:pPr>
      <w:tabs>
        <w:tab w:val="center" w:pos="4677"/>
        <w:tab w:val="right" w:pos="9355"/>
      </w:tabs>
    </w:pPr>
  </w:style>
  <w:style w:type="character" w:customStyle="1" w:styleId="ae">
    <w:name w:val="Нижний колонтитул Знак"/>
    <w:basedOn w:val="a0"/>
    <w:link w:val="ad"/>
    <w:uiPriority w:val="99"/>
    <w:qFormat/>
    <w:rsid w:val="00A521F1"/>
    <w:rPr>
      <w:rFonts w:ascii="Times New Roman" w:eastAsia="Times New Roman" w:hAnsi="Times New Roman" w:cs="Times New Roman"/>
      <w:sz w:val="26"/>
      <w:szCs w:val="26"/>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FE19CA"/>
    <w:rPr>
      <w:rFonts w:ascii="Times New Roman" w:eastAsia="Times New Roman" w:hAnsi="Times New Roman" w:cs="Times New Roman"/>
      <w:sz w:val="26"/>
      <w:szCs w:val="26"/>
      <w:lang w:eastAsia="ru-RU"/>
    </w:rPr>
  </w:style>
  <w:style w:type="character" w:customStyle="1" w:styleId="af">
    <w:name w:val="Основной текст_"/>
    <w:link w:val="21"/>
    <w:locked/>
    <w:rsid w:val="00FE19CA"/>
    <w:rPr>
      <w:spacing w:val="7"/>
      <w:shd w:val="clear" w:color="auto" w:fill="FFFFFF"/>
    </w:rPr>
  </w:style>
  <w:style w:type="paragraph" w:customStyle="1" w:styleId="21">
    <w:name w:val="Основной текст2"/>
    <w:basedOn w:val="a"/>
    <w:link w:val="af"/>
    <w:rsid w:val="00FE19C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styleId="af0">
    <w:name w:val="Body Text"/>
    <w:basedOn w:val="a"/>
    <w:link w:val="af1"/>
    <w:qFormat/>
    <w:rsid w:val="00811E67"/>
    <w:pPr>
      <w:jc w:val="center"/>
    </w:pPr>
    <w:rPr>
      <w:b/>
      <w:bCs/>
      <w:sz w:val="28"/>
      <w:szCs w:val="24"/>
    </w:rPr>
  </w:style>
  <w:style w:type="character" w:customStyle="1" w:styleId="af1">
    <w:name w:val="Основной текст Знак"/>
    <w:basedOn w:val="a0"/>
    <w:link w:val="af0"/>
    <w:qFormat/>
    <w:rsid w:val="00811E67"/>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qFormat/>
    <w:rsid w:val="00811E6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811E67"/>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811E67"/>
    <w:rPr>
      <w:rFonts w:ascii="Arial" w:eastAsia="Times New Roman" w:hAnsi="Arial" w:cs="Arial"/>
      <w:b/>
      <w:bCs/>
      <w:sz w:val="26"/>
      <w:szCs w:val="26"/>
      <w:lang w:eastAsia="ru-RU"/>
    </w:rPr>
  </w:style>
  <w:style w:type="character" w:customStyle="1" w:styleId="40">
    <w:name w:val="Заголовок 4 Знак"/>
    <w:basedOn w:val="a0"/>
    <w:link w:val="4"/>
    <w:qFormat/>
    <w:rsid w:val="00811E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811E67"/>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qFormat/>
    <w:rsid w:val="00811E67"/>
    <w:rPr>
      <w:rFonts w:ascii="Times New Roman" w:eastAsia="Times New Roman" w:hAnsi="Times New Roman" w:cs="Times New Roman"/>
      <w:b/>
      <w:bCs/>
      <w:lang w:eastAsia="ru-RU"/>
    </w:rPr>
  </w:style>
  <w:style w:type="character" w:customStyle="1" w:styleId="70">
    <w:name w:val="Заголовок 7 Знак"/>
    <w:basedOn w:val="a0"/>
    <w:link w:val="7"/>
    <w:qFormat/>
    <w:rsid w:val="00811E67"/>
    <w:rPr>
      <w:rFonts w:ascii="Times New Roman" w:eastAsia="Times New Roman" w:hAnsi="Times New Roman" w:cs="Times New Roman"/>
      <w:b/>
      <w:color w:val="000000"/>
      <w:sz w:val="20"/>
      <w:szCs w:val="24"/>
      <w:lang w:eastAsia="ru-RU"/>
    </w:rPr>
  </w:style>
  <w:style w:type="character" w:customStyle="1" w:styleId="80">
    <w:name w:val="Заголовок 8 Знак"/>
    <w:basedOn w:val="a0"/>
    <w:link w:val="8"/>
    <w:qFormat/>
    <w:rsid w:val="00811E67"/>
    <w:rPr>
      <w:rFonts w:ascii="Times New Roman" w:eastAsia="Times New Roman" w:hAnsi="Times New Roman" w:cs="Times New Roman"/>
      <w:b/>
      <w:bCs/>
      <w:sz w:val="18"/>
      <w:szCs w:val="24"/>
      <w:lang w:eastAsia="ru-RU"/>
    </w:rPr>
  </w:style>
  <w:style w:type="character" w:customStyle="1" w:styleId="90">
    <w:name w:val="Заголовок 9 Знак"/>
    <w:basedOn w:val="a0"/>
    <w:link w:val="9"/>
    <w:qFormat/>
    <w:rsid w:val="00811E67"/>
    <w:rPr>
      <w:rFonts w:ascii="Times New Roman" w:eastAsia="Times New Roman" w:hAnsi="Times New Roman" w:cs="Times New Roman"/>
      <w:b/>
      <w:bCs/>
      <w:sz w:val="28"/>
      <w:szCs w:val="28"/>
      <w:lang w:eastAsia="ru-RU"/>
    </w:rPr>
  </w:style>
  <w:style w:type="character" w:styleId="af2">
    <w:name w:val="Emphasis"/>
    <w:qFormat/>
    <w:rsid w:val="00811E67"/>
    <w:rPr>
      <w:i/>
      <w:iCs/>
    </w:rPr>
  </w:style>
  <w:style w:type="paragraph" w:styleId="af3">
    <w:name w:val="Balloon Text"/>
    <w:basedOn w:val="a"/>
    <w:link w:val="af4"/>
    <w:qFormat/>
    <w:rsid w:val="00811E67"/>
    <w:rPr>
      <w:rFonts w:ascii="Tahoma" w:hAnsi="Tahoma" w:cs="Tahoma"/>
      <w:sz w:val="16"/>
      <w:szCs w:val="16"/>
    </w:rPr>
  </w:style>
  <w:style w:type="character" w:customStyle="1" w:styleId="af4">
    <w:name w:val="Текст выноски Знак"/>
    <w:basedOn w:val="a0"/>
    <w:link w:val="af3"/>
    <w:qFormat/>
    <w:rsid w:val="00811E67"/>
    <w:rPr>
      <w:rFonts w:ascii="Tahoma" w:eastAsia="Times New Roman" w:hAnsi="Tahoma" w:cs="Tahoma"/>
      <w:sz w:val="16"/>
      <w:szCs w:val="16"/>
      <w:lang w:eastAsia="ru-RU"/>
    </w:rPr>
  </w:style>
  <w:style w:type="paragraph" w:styleId="22">
    <w:name w:val="Body Text 2"/>
    <w:basedOn w:val="a"/>
    <w:link w:val="23"/>
    <w:qFormat/>
    <w:rsid w:val="00811E67"/>
    <w:pPr>
      <w:jc w:val="center"/>
    </w:pPr>
    <w:rPr>
      <w:b/>
      <w:bCs/>
      <w:sz w:val="20"/>
      <w:szCs w:val="24"/>
    </w:rPr>
  </w:style>
  <w:style w:type="character" w:customStyle="1" w:styleId="23">
    <w:name w:val="Основной текст 2 Знак"/>
    <w:basedOn w:val="a0"/>
    <w:link w:val="22"/>
    <w:qFormat/>
    <w:rsid w:val="00811E67"/>
    <w:rPr>
      <w:rFonts w:ascii="Times New Roman" w:eastAsia="Times New Roman" w:hAnsi="Times New Roman" w:cs="Times New Roman"/>
      <w:b/>
      <w:bCs/>
      <w:sz w:val="20"/>
      <w:szCs w:val="24"/>
      <w:lang w:eastAsia="ru-RU"/>
    </w:rPr>
  </w:style>
  <w:style w:type="paragraph" w:styleId="31">
    <w:name w:val="Body Text Indent 3"/>
    <w:basedOn w:val="a"/>
    <w:link w:val="32"/>
    <w:qFormat/>
    <w:rsid w:val="00811E67"/>
    <w:pPr>
      <w:ind w:firstLine="708"/>
      <w:jc w:val="both"/>
    </w:pPr>
    <w:rPr>
      <w:sz w:val="28"/>
      <w:szCs w:val="28"/>
    </w:rPr>
  </w:style>
  <w:style w:type="character" w:customStyle="1" w:styleId="32">
    <w:name w:val="Основной текст с отступом 3 Знак"/>
    <w:basedOn w:val="a0"/>
    <w:link w:val="31"/>
    <w:qFormat/>
    <w:rsid w:val="00811E67"/>
    <w:rPr>
      <w:rFonts w:ascii="Times New Roman" w:eastAsia="Times New Roman" w:hAnsi="Times New Roman" w:cs="Times New Roman"/>
      <w:sz w:val="28"/>
      <w:szCs w:val="28"/>
      <w:lang w:eastAsia="ru-RU"/>
    </w:rPr>
  </w:style>
  <w:style w:type="paragraph" w:styleId="af5">
    <w:name w:val="Document Map"/>
    <w:basedOn w:val="a"/>
    <w:link w:val="af6"/>
    <w:qFormat/>
    <w:rsid w:val="00811E67"/>
    <w:rPr>
      <w:rFonts w:ascii="Tahoma" w:hAnsi="Tahoma" w:cs="Tahoma"/>
      <w:sz w:val="16"/>
      <w:szCs w:val="16"/>
    </w:rPr>
  </w:style>
  <w:style w:type="character" w:customStyle="1" w:styleId="af6">
    <w:name w:val="Схема документа Знак"/>
    <w:basedOn w:val="a0"/>
    <w:link w:val="af5"/>
    <w:qFormat/>
    <w:rsid w:val="00811E67"/>
    <w:rPr>
      <w:rFonts w:ascii="Tahoma" w:eastAsia="Times New Roman" w:hAnsi="Tahoma" w:cs="Tahoma"/>
      <w:sz w:val="16"/>
      <w:szCs w:val="16"/>
      <w:lang w:eastAsia="ru-RU"/>
    </w:rPr>
  </w:style>
  <w:style w:type="paragraph" w:styleId="af7">
    <w:name w:val="footnote text"/>
    <w:basedOn w:val="a"/>
    <w:link w:val="af8"/>
    <w:semiHidden/>
    <w:qFormat/>
    <w:rsid w:val="00811E67"/>
    <w:rPr>
      <w:sz w:val="20"/>
      <w:szCs w:val="24"/>
    </w:rPr>
  </w:style>
  <w:style w:type="character" w:customStyle="1" w:styleId="af8">
    <w:name w:val="Текст сноски Знак"/>
    <w:basedOn w:val="a0"/>
    <w:link w:val="af7"/>
    <w:semiHidden/>
    <w:qFormat/>
    <w:rsid w:val="00811E67"/>
    <w:rPr>
      <w:rFonts w:ascii="Times New Roman" w:eastAsia="Times New Roman" w:hAnsi="Times New Roman" w:cs="Times New Roman"/>
      <w:sz w:val="20"/>
      <w:szCs w:val="24"/>
      <w:lang w:eastAsia="ru-RU"/>
    </w:rPr>
  </w:style>
  <w:style w:type="paragraph" w:styleId="af9">
    <w:name w:val="Body Text Indent"/>
    <w:basedOn w:val="a"/>
    <w:link w:val="afa"/>
    <w:qFormat/>
    <w:rsid w:val="00811E67"/>
    <w:pPr>
      <w:spacing w:after="120"/>
      <w:ind w:left="283"/>
    </w:pPr>
    <w:rPr>
      <w:sz w:val="24"/>
      <w:szCs w:val="24"/>
    </w:rPr>
  </w:style>
  <w:style w:type="character" w:customStyle="1" w:styleId="afa">
    <w:name w:val="Основной текст с отступом Знак"/>
    <w:basedOn w:val="a0"/>
    <w:link w:val="af9"/>
    <w:qFormat/>
    <w:rsid w:val="00811E67"/>
    <w:rPr>
      <w:rFonts w:ascii="Times New Roman" w:eastAsia="Times New Roman" w:hAnsi="Times New Roman" w:cs="Times New Roman"/>
      <w:sz w:val="24"/>
      <w:szCs w:val="24"/>
      <w:lang w:eastAsia="ru-RU"/>
    </w:rPr>
  </w:style>
  <w:style w:type="paragraph" w:styleId="afb">
    <w:name w:val="List"/>
    <w:basedOn w:val="a"/>
    <w:qFormat/>
    <w:rsid w:val="00811E67"/>
    <w:pPr>
      <w:ind w:left="283" w:hanging="283"/>
    </w:pPr>
    <w:rPr>
      <w:sz w:val="24"/>
      <w:szCs w:val="24"/>
    </w:rPr>
  </w:style>
  <w:style w:type="paragraph" w:styleId="33">
    <w:name w:val="Body Text 3"/>
    <w:basedOn w:val="a"/>
    <w:link w:val="34"/>
    <w:qFormat/>
    <w:rsid w:val="00811E67"/>
    <w:pPr>
      <w:jc w:val="center"/>
    </w:pPr>
    <w:rPr>
      <w:b/>
      <w:bCs/>
      <w:sz w:val="28"/>
      <w:szCs w:val="24"/>
    </w:rPr>
  </w:style>
  <w:style w:type="character" w:customStyle="1" w:styleId="34">
    <w:name w:val="Основной текст 3 Знак"/>
    <w:basedOn w:val="a0"/>
    <w:link w:val="33"/>
    <w:qFormat/>
    <w:rsid w:val="00811E67"/>
    <w:rPr>
      <w:rFonts w:ascii="Times New Roman" w:eastAsia="Times New Roman" w:hAnsi="Times New Roman" w:cs="Times New Roman"/>
      <w:b/>
      <w:bCs/>
      <w:sz w:val="28"/>
      <w:szCs w:val="24"/>
      <w:lang w:eastAsia="ru-RU"/>
    </w:rPr>
  </w:style>
  <w:style w:type="paragraph" w:styleId="24">
    <w:name w:val="Body Text Indent 2"/>
    <w:basedOn w:val="a"/>
    <w:link w:val="25"/>
    <w:qFormat/>
    <w:rsid w:val="00811E67"/>
    <w:pPr>
      <w:spacing w:line="264" w:lineRule="auto"/>
      <w:ind w:firstLine="539"/>
      <w:jc w:val="both"/>
    </w:pPr>
    <w:rPr>
      <w:sz w:val="28"/>
      <w:szCs w:val="28"/>
    </w:rPr>
  </w:style>
  <w:style w:type="character" w:customStyle="1" w:styleId="25">
    <w:name w:val="Основной текст с отступом 2 Знак"/>
    <w:basedOn w:val="a0"/>
    <w:link w:val="24"/>
    <w:qFormat/>
    <w:rsid w:val="00811E67"/>
    <w:rPr>
      <w:rFonts w:ascii="Times New Roman" w:eastAsia="Times New Roman" w:hAnsi="Times New Roman" w:cs="Times New Roman"/>
      <w:sz w:val="28"/>
      <w:szCs w:val="28"/>
      <w:lang w:eastAsia="ru-RU"/>
    </w:rPr>
  </w:style>
  <w:style w:type="table" w:styleId="afc">
    <w:name w:val="Table Grid"/>
    <w:basedOn w:val="a1"/>
    <w:qFormat/>
    <w:rsid w:val="00811E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атья1"/>
    <w:basedOn w:val="a"/>
    <w:next w:val="a"/>
    <w:qFormat/>
    <w:rsid w:val="00811E67"/>
    <w:pPr>
      <w:keepNext/>
      <w:suppressAutoHyphens/>
      <w:spacing w:before="120" w:after="120"/>
      <w:ind w:left="1900" w:hanging="1191"/>
    </w:pPr>
    <w:rPr>
      <w:b/>
      <w:bCs/>
      <w:sz w:val="28"/>
      <w:szCs w:val="20"/>
    </w:rPr>
  </w:style>
  <w:style w:type="paragraph" w:customStyle="1" w:styleId="110">
    <w:name w:val="Статья11"/>
    <w:basedOn w:val="11"/>
    <w:next w:val="a"/>
    <w:qFormat/>
    <w:rsid w:val="00811E67"/>
    <w:pPr>
      <w:ind w:left="2013" w:hanging="1304"/>
    </w:pPr>
  </w:style>
  <w:style w:type="paragraph" w:customStyle="1" w:styleId="afd">
    <w:name w:val="Знак"/>
    <w:basedOn w:val="a"/>
    <w:next w:val="a"/>
    <w:qFormat/>
    <w:rsid w:val="00811E67"/>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811E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811E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Normal (Web)"/>
    <w:basedOn w:val="a"/>
    <w:uiPriority w:val="99"/>
    <w:semiHidden/>
    <w:unhideWhenUsed/>
    <w:rsid w:val="001815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3861">
      <w:bodyDiv w:val="1"/>
      <w:marLeft w:val="0"/>
      <w:marRight w:val="0"/>
      <w:marTop w:val="0"/>
      <w:marBottom w:val="0"/>
      <w:divBdr>
        <w:top w:val="none" w:sz="0" w:space="0" w:color="auto"/>
        <w:left w:val="none" w:sz="0" w:space="0" w:color="auto"/>
        <w:bottom w:val="none" w:sz="0" w:space="0" w:color="auto"/>
        <w:right w:val="none" w:sz="0" w:space="0" w:color="auto"/>
      </w:divBdr>
    </w:div>
    <w:div w:id="10472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ormativ.kontur.ru/document?moduleId=1&amp;documentId=4552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6486-963A-4A75-8806-243D4DA2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78</Pages>
  <Words>18878</Words>
  <Characters>107607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2024-10-24T08:53:00Z</dcterms:created>
  <dcterms:modified xsi:type="dcterms:W3CDTF">2024-12-28T09:05:00Z</dcterms:modified>
</cp:coreProperties>
</file>