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 w:rsidRPr="007B2D01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B2D01" w:rsidRPr="007B2D01">
        <w:rPr>
          <w:rFonts w:ascii="Times New Roman" w:hAnsi="Times New Roman" w:cs="Times New Roman"/>
          <w:sz w:val="28"/>
          <w:szCs w:val="28"/>
        </w:rPr>
        <w:t xml:space="preserve">Мазурского сельского поселения </w:t>
      </w:r>
      <w:r w:rsidRPr="007B2D01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Воронежской области, </w:t>
      </w:r>
      <w:r w:rsidRPr="006C2CC1">
        <w:rPr>
          <w:rFonts w:ascii="Times New Roman" w:hAnsi="Times New Roman" w:cs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</w:t>
      </w:r>
      <w:r w:rsidR="009F45DB">
        <w:rPr>
          <w:rFonts w:ascii="Times New Roman" w:hAnsi="Times New Roman" w:cs="Times New Roman"/>
          <w:sz w:val="28"/>
          <w:szCs w:val="28"/>
        </w:rPr>
        <w:t>имущественного характера за 2024</w:t>
      </w:r>
      <w:bookmarkStart w:id="0" w:name="_GoBack"/>
      <w:bookmarkEnd w:id="0"/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804"/>
        <w:gridCol w:w="2659"/>
      </w:tblGrid>
      <w:tr w:rsidR="006C2CC1" w:rsidTr="007B2D0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7B2D01">
              <w:rPr>
                <w:rFonts w:ascii="Times New Roman" w:hAnsi="Times New Roman" w:cs="Times New Roman"/>
                <w:sz w:val="28"/>
                <w:szCs w:val="28"/>
              </w:rPr>
              <w:t>Мазурского сельского поселения</w:t>
            </w:r>
            <w:r w:rsidR="007B2D01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659" w:type="dxa"/>
          </w:tcPr>
          <w:p w:rsidR="006C2CC1" w:rsidRDefault="00724885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7B2D0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B2D01">
              <w:rPr>
                <w:rFonts w:ascii="Times New Roman" w:hAnsi="Times New Roman" w:cs="Times New Roman"/>
                <w:sz w:val="28"/>
                <w:szCs w:val="28"/>
              </w:rPr>
              <w:t xml:space="preserve">Мазурского сельского поселения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659" w:type="dxa"/>
          </w:tcPr>
          <w:p w:rsidR="006C2CC1" w:rsidRDefault="007B2D01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7B2D0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</w:t>
            </w: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</w:p>
        </w:tc>
        <w:tc>
          <w:tcPr>
            <w:tcW w:w="2659" w:type="dxa"/>
          </w:tcPr>
          <w:p w:rsidR="006C2CC1" w:rsidRDefault="007B2D01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2CC1" w:rsidTr="007B2D0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7B2D01">
              <w:rPr>
                <w:rFonts w:ascii="Times New Roman" w:hAnsi="Times New Roman" w:cs="Times New Roman"/>
                <w:sz w:val="28"/>
                <w:szCs w:val="28"/>
              </w:rPr>
              <w:t xml:space="preserve"> Мазурского сельского поселения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659" w:type="dxa"/>
          </w:tcPr>
          <w:p w:rsidR="006C2CC1" w:rsidRDefault="007B2D01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4"/>
    <w:rsid w:val="00190456"/>
    <w:rsid w:val="00696788"/>
    <w:rsid w:val="006C2CC1"/>
    <w:rsid w:val="00724885"/>
    <w:rsid w:val="007B2D01"/>
    <w:rsid w:val="009953F8"/>
    <w:rsid w:val="009F45DB"/>
    <w:rsid w:val="009F4B64"/>
    <w:rsid w:val="00B912FF"/>
    <w:rsid w:val="00EB2F80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2024-05-02T08:43:00Z</dcterms:created>
  <dcterms:modified xsi:type="dcterms:W3CDTF">2025-05-07T08:40:00Z</dcterms:modified>
</cp:coreProperties>
</file>